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6681791"/>
        <w:docPartObj>
          <w:docPartGallery w:val="Cover Pages"/>
          <w:docPartUnique/>
        </w:docPartObj>
      </w:sdtPr>
      <w:sdtEndPr>
        <w:rPr>
          <w:rFonts w:ascii="Tahoma" w:eastAsiaTheme="minorHAnsi" w:hAnsi="Tahoma" w:cs="Tahoma"/>
          <w:sz w:val="52"/>
          <w:szCs w:val="52"/>
        </w:rPr>
      </w:sdtEndPr>
      <w:sdtContent>
        <w:p w:rsidR="00D22F04" w:rsidRDefault="00D22F04" w:rsidP="00807A35">
          <w:pPr>
            <w:pStyle w:val="AralkYok"/>
            <w:ind w:left="-284"/>
            <w:rPr>
              <w:rFonts w:asciiTheme="majorHAnsi" w:eastAsiaTheme="majorEastAsia" w:hAnsiTheme="majorHAnsi" w:cstheme="majorBidi"/>
              <w:sz w:val="72"/>
              <w:szCs w:val="72"/>
            </w:rPr>
          </w:pPr>
        </w:p>
        <w:p w:rsidR="0070130B" w:rsidRDefault="0070130B" w:rsidP="00807A35">
          <w:pPr>
            <w:pStyle w:val="AralkYok"/>
            <w:ind w:left="-284"/>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TUŞBA HALK EĞİTİM MERKEZİ VE AKŞAM </w:t>
          </w:r>
          <w:r w:rsidR="00016626">
            <w:rPr>
              <w:rFonts w:asciiTheme="majorHAnsi" w:eastAsiaTheme="majorEastAsia" w:hAnsiTheme="majorHAnsi" w:cstheme="majorBidi"/>
              <w:sz w:val="72"/>
              <w:szCs w:val="72"/>
            </w:rPr>
            <w:t>SANAT OKULU</w:t>
          </w:r>
          <w:r w:rsidR="002670EC" w:rsidRPr="002670EC">
            <w:rPr>
              <w:rFonts w:eastAsiaTheme="majorEastAsia" w:cstheme="majorBidi"/>
              <w:noProof/>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002670EC" w:rsidRPr="002670EC">
            <w:rPr>
              <w:rFonts w:eastAsiaTheme="majorEastAsia" w:cstheme="majorBidi"/>
              <w:noProof/>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2670EC" w:rsidRPr="002670EC">
            <w:rPr>
              <w:rFonts w:eastAsiaTheme="majorEastAsia" w:cstheme="majorBidi"/>
              <w:noProof/>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002670EC" w:rsidRPr="002670EC">
            <w:rPr>
              <w:rFonts w:eastAsiaTheme="majorEastAsia" w:cstheme="majorBidi"/>
              <w:noProof/>
            </w:rPr>
            <w:pict>
              <v:rect id="_x0000_s1027"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70130B" w:rsidRDefault="0070130B" w:rsidP="00807A35">
          <w:pPr>
            <w:pStyle w:val="AralkYok"/>
            <w:ind w:left="-284"/>
            <w:rPr>
              <w:rFonts w:ascii="Tahoma" w:hAnsi="Tahoma" w:cs="Tahoma"/>
              <w:noProof/>
              <w:sz w:val="52"/>
              <w:szCs w:val="52"/>
              <w:lang w:eastAsia="tr-TR"/>
            </w:rPr>
          </w:pPr>
        </w:p>
        <w:p w:rsidR="0070130B" w:rsidRDefault="0070130B" w:rsidP="00807A35">
          <w:pPr>
            <w:pStyle w:val="AralkYok"/>
            <w:ind w:left="-284"/>
            <w:rPr>
              <w:rFonts w:ascii="Tahoma" w:hAnsi="Tahoma" w:cs="Tahoma"/>
              <w:noProof/>
              <w:sz w:val="52"/>
              <w:szCs w:val="52"/>
              <w:lang w:eastAsia="tr-TR"/>
            </w:rPr>
          </w:pPr>
        </w:p>
        <w:p w:rsidR="0070130B" w:rsidRDefault="0070130B" w:rsidP="00807A35">
          <w:pPr>
            <w:pStyle w:val="AralkYok"/>
            <w:ind w:left="-284"/>
            <w:rPr>
              <w:rFonts w:ascii="Tahoma" w:hAnsi="Tahoma" w:cs="Tahoma"/>
              <w:noProof/>
              <w:sz w:val="52"/>
              <w:szCs w:val="52"/>
              <w:lang w:eastAsia="tr-TR"/>
            </w:rPr>
          </w:pPr>
        </w:p>
        <w:p w:rsidR="0070130B" w:rsidRDefault="0070130B" w:rsidP="00807A35">
          <w:pPr>
            <w:pStyle w:val="AralkYok"/>
            <w:ind w:left="-284"/>
            <w:rPr>
              <w:rFonts w:ascii="Tahoma" w:hAnsi="Tahoma" w:cs="Tahoma"/>
              <w:noProof/>
              <w:sz w:val="52"/>
              <w:szCs w:val="52"/>
              <w:lang w:eastAsia="tr-TR"/>
            </w:rPr>
          </w:pPr>
        </w:p>
        <w:p w:rsidR="0070130B" w:rsidRDefault="0070130B" w:rsidP="00807A35">
          <w:pPr>
            <w:pStyle w:val="AralkYok"/>
            <w:ind w:left="-284"/>
            <w:rPr>
              <w:rFonts w:ascii="Tahoma" w:hAnsi="Tahoma" w:cs="Tahoma"/>
              <w:noProof/>
              <w:sz w:val="52"/>
              <w:szCs w:val="52"/>
              <w:lang w:eastAsia="tr-TR"/>
            </w:rPr>
          </w:pPr>
        </w:p>
        <w:p w:rsidR="00D22F04" w:rsidRPr="00016626" w:rsidRDefault="004D4889" w:rsidP="006D2D11">
          <w:pPr>
            <w:pStyle w:val="AralkYok"/>
            <w:ind w:left="-284"/>
            <w:jc w:val="center"/>
            <w:rPr>
              <w:rFonts w:ascii="Tahoma" w:hAnsi="Tahoma" w:cs="Tahoma"/>
              <w:b/>
              <w:noProof/>
              <w:sz w:val="52"/>
              <w:szCs w:val="52"/>
              <w:lang w:eastAsia="tr-TR"/>
            </w:rPr>
          </w:pPr>
          <w:r>
            <w:rPr>
              <w:rFonts w:ascii="Tahoma" w:hAnsi="Tahoma" w:cs="Tahoma"/>
              <w:b/>
              <w:noProof/>
              <w:sz w:val="52"/>
              <w:szCs w:val="52"/>
              <w:lang w:eastAsia="tr-TR"/>
            </w:rPr>
            <w:t>2019 – 2023</w:t>
          </w:r>
        </w:p>
        <w:p w:rsidR="00802210" w:rsidRDefault="00D22F04" w:rsidP="006D2D11">
          <w:pPr>
            <w:ind w:left="-284"/>
            <w:jc w:val="center"/>
            <w:rPr>
              <w:rFonts w:ascii="Tahoma" w:hAnsi="Tahoma" w:cs="Tahoma"/>
              <w:sz w:val="52"/>
              <w:szCs w:val="52"/>
            </w:rPr>
          </w:pPr>
          <w:r w:rsidRPr="00016626">
            <w:rPr>
              <w:rFonts w:ascii="Tahoma" w:hAnsi="Tahoma" w:cs="Tahoma"/>
              <w:b/>
              <w:noProof/>
              <w:sz w:val="52"/>
              <w:szCs w:val="52"/>
              <w:lang w:eastAsia="tr-TR"/>
            </w:rPr>
            <w:t>STRATEJİK PLAN</w:t>
          </w:r>
          <w:r w:rsidR="00016626" w:rsidRPr="00016626">
            <w:rPr>
              <w:rFonts w:ascii="Tahoma" w:hAnsi="Tahoma" w:cs="Tahoma"/>
              <w:b/>
              <w:noProof/>
              <w:sz w:val="52"/>
              <w:szCs w:val="52"/>
              <w:lang w:eastAsia="tr-TR"/>
            </w:rPr>
            <w:t>I</w:t>
          </w:r>
          <w:r w:rsidR="00802210">
            <w:rPr>
              <w:rFonts w:ascii="Tahoma" w:hAnsi="Tahoma" w:cs="Tahoma"/>
              <w:sz w:val="52"/>
              <w:szCs w:val="52"/>
            </w:rPr>
            <w:br w:type="page"/>
          </w:r>
        </w:p>
      </w:sdtContent>
    </w:sdt>
    <w:p w:rsidR="002C6059" w:rsidRPr="0096563A" w:rsidRDefault="00D67598" w:rsidP="00807A35">
      <w:pPr>
        <w:ind w:left="-284"/>
        <w:jc w:val="center"/>
        <w:rPr>
          <w:rFonts w:ascii="Tahoma" w:hAnsi="Tahoma" w:cs="Tahoma"/>
          <w:color w:val="0070C0"/>
          <w:sz w:val="56"/>
          <w:szCs w:val="56"/>
        </w:rPr>
      </w:pPr>
      <w:r>
        <w:rPr>
          <w:rFonts w:ascii="Tahoma" w:hAnsi="Tahoma" w:cs="Tahoma"/>
          <w:b/>
          <w:color w:val="0070C0"/>
          <w:sz w:val="48"/>
          <w:szCs w:val="48"/>
        </w:rPr>
        <w:lastRenderedPageBreak/>
        <w:t>TUŞBA HALK EĞİTİM MERKEZİ VE AKŞAM SANAT OKULU</w:t>
      </w:r>
    </w:p>
    <w:p w:rsidR="002C6059" w:rsidRPr="0096563A" w:rsidRDefault="002C6059" w:rsidP="00807A35">
      <w:pPr>
        <w:ind w:left="-284"/>
        <w:jc w:val="center"/>
        <w:rPr>
          <w:rFonts w:ascii="Tahoma" w:hAnsi="Tahoma" w:cs="Tahoma"/>
          <w:color w:val="0070C0"/>
          <w:sz w:val="56"/>
          <w:szCs w:val="56"/>
        </w:rPr>
      </w:pPr>
    </w:p>
    <w:p w:rsidR="002C6059" w:rsidRPr="0096563A" w:rsidRDefault="00B97155" w:rsidP="00807A35">
      <w:pPr>
        <w:ind w:left="-284"/>
        <w:jc w:val="center"/>
        <w:rPr>
          <w:rFonts w:ascii="Tahoma" w:hAnsi="Tahoma" w:cs="Tahoma"/>
          <w:color w:val="0070C0"/>
          <w:sz w:val="56"/>
          <w:szCs w:val="56"/>
        </w:rPr>
      </w:pPr>
      <w:r>
        <w:rPr>
          <w:rFonts w:ascii="Tahoma" w:hAnsi="Tahoma" w:cs="Tahoma"/>
          <w:noProof/>
          <w:color w:val="0070C0"/>
          <w:sz w:val="56"/>
          <w:szCs w:val="56"/>
          <w:lang w:eastAsia="tr-TR"/>
        </w:rPr>
        <w:drawing>
          <wp:inline distT="0" distB="0" distL="0" distR="0">
            <wp:extent cx="6115050" cy="3438525"/>
            <wp:effectExtent l="0" t="0" r="0" b="0"/>
            <wp:docPr id="3" name="Resim 3"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3438525"/>
                    </a:xfrm>
                    <a:prstGeom prst="rect">
                      <a:avLst/>
                    </a:prstGeom>
                    <a:noFill/>
                    <a:ln>
                      <a:noFill/>
                    </a:ln>
                  </pic:spPr>
                </pic:pic>
              </a:graphicData>
            </a:graphic>
          </wp:inline>
        </w:drawing>
      </w:r>
    </w:p>
    <w:p w:rsidR="00F775F5" w:rsidRDefault="00F775F5" w:rsidP="00807A35">
      <w:pPr>
        <w:pStyle w:val="AralkYok"/>
        <w:spacing w:line="276" w:lineRule="auto"/>
        <w:ind w:left="-284"/>
        <w:jc w:val="center"/>
        <w:rPr>
          <w:rFonts w:ascii="Tahoma" w:hAnsi="Tahoma" w:cs="Tahoma"/>
          <w:b/>
          <w:color w:val="0070C0"/>
          <w:sz w:val="56"/>
          <w:szCs w:val="56"/>
        </w:rPr>
      </w:pPr>
    </w:p>
    <w:p w:rsidR="00F775F5" w:rsidRDefault="00F775F5" w:rsidP="00807A35">
      <w:pPr>
        <w:pStyle w:val="AralkYok"/>
        <w:spacing w:line="276" w:lineRule="auto"/>
        <w:ind w:left="-284"/>
        <w:jc w:val="center"/>
        <w:rPr>
          <w:rFonts w:ascii="Tahoma" w:hAnsi="Tahoma" w:cs="Tahoma"/>
          <w:b/>
          <w:color w:val="0070C0"/>
          <w:sz w:val="56"/>
          <w:szCs w:val="56"/>
        </w:rPr>
      </w:pPr>
    </w:p>
    <w:p w:rsidR="00F775F5" w:rsidRDefault="00F775F5" w:rsidP="00807A35">
      <w:pPr>
        <w:pStyle w:val="AralkYok"/>
        <w:spacing w:line="276" w:lineRule="auto"/>
        <w:ind w:left="-284"/>
        <w:jc w:val="center"/>
        <w:rPr>
          <w:rFonts w:ascii="Tahoma" w:hAnsi="Tahoma" w:cs="Tahoma"/>
          <w:b/>
          <w:color w:val="0070C0"/>
          <w:sz w:val="56"/>
          <w:szCs w:val="56"/>
        </w:rPr>
      </w:pPr>
    </w:p>
    <w:p w:rsidR="00F775F5" w:rsidRDefault="00F775F5" w:rsidP="00807A35">
      <w:pPr>
        <w:pStyle w:val="AralkYok"/>
        <w:spacing w:line="276" w:lineRule="auto"/>
        <w:ind w:left="-284"/>
        <w:jc w:val="center"/>
        <w:rPr>
          <w:rFonts w:ascii="Tahoma" w:hAnsi="Tahoma" w:cs="Tahoma"/>
          <w:b/>
          <w:color w:val="0070C0"/>
          <w:sz w:val="56"/>
          <w:szCs w:val="56"/>
        </w:rPr>
      </w:pPr>
    </w:p>
    <w:p w:rsidR="00BB3B38" w:rsidRDefault="00BB3B38" w:rsidP="00807A35">
      <w:pPr>
        <w:pStyle w:val="AralkYok"/>
        <w:spacing w:line="276" w:lineRule="auto"/>
        <w:ind w:left="-284"/>
        <w:rPr>
          <w:rFonts w:ascii="Tahoma" w:hAnsi="Tahoma" w:cs="Tahoma"/>
          <w:b/>
          <w:color w:val="0070C0"/>
          <w:sz w:val="56"/>
          <w:szCs w:val="56"/>
        </w:rPr>
      </w:pPr>
    </w:p>
    <w:p w:rsidR="00BB3B38" w:rsidRDefault="00BB3B38" w:rsidP="00807A35">
      <w:pPr>
        <w:pStyle w:val="AralkYok"/>
        <w:spacing w:line="276" w:lineRule="auto"/>
        <w:ind w:left="-284"/>
        <w:jc w:val="center"/>
        <w:rPr>
          <w:rFonts w:ascii="Tahoma" w:hAnsi="Tahoma" w:cs="Tahoma"/>
          <w:b/>
          <w:color w:val="0070C0"/>
          <w:sz w:val="28"/>
          <w:szCs w:val="28"/>
        </w:rPr>
      </w:pPr>
    </w:p>
    <w:p w:rsidR="0095058E" w:rsidRDefault="00016626" w:rsidP="00807A35">
      <w:pPr>
        <w:pStyle w:val="AralkYok"/>
        <w:tabs>
          <w:tab w:val="left" w:pos="6690"/>
        </w:tabs>
        <w:spacing w:line="276" w:lineRule="auto"/>
        <w:ind w:left="-284"/>
        <w:rPr>
          <w:rFonts w:ascii="Tahoma" w:hAnsi="Tahoma" w:cs="Tahoma"/>
          <w:b/>
          <w:bCs/>
          <w:color w:val="0070C0"/>
          <w:sz w:val="28"/>
          <w:szCs w:val="28"/>
        </w:rPr>
      </w:pPr>
      <w:r>
        <w:rPr>
          <w:rFonts w:ascii="Tahoma" w:hAnsi="Tahoma" w:cs="Tahoma"/>
          <w:b/>
          <w:color w:val="0070C0"/>
          <w:sz w:val="28"/>
          <w:szCs w:val="28"/>
        </w:rPr>
        <w:tab/>
      </w:r>
    </w:p>
    <w:p w:rsidR="00016626" w:rsidRDefault="00016626" w:rsidP="00807A35">
      <w:pPr>
        <w:autoSpaceDE w:val="0"/>
        <w:autoSpaceDN w:val="0"/>
        <w:adjustRightInd w:val="0"/>
        <w:spacing w:after="0"/>
        <w:ind w:left="-284"/>
        <w:rPr>
          <w:rFonts w:ascii="Tahoma" w:hAnsi="Tahoma" w:cs="Tahoma"/>
          <w:b/>
          <w:bCs/>
          <w:color w:val="0070C0"/>
          <w:sz w:val="28"/>
          <w:szCs w:val="28"/>
        </w:rPr>
      </w:pPr>
    </w:p>
    <w:p w:rsidR="00016626" w:rsidRDefault="00016626" w:rsidP="00807A35">
      <w:pPr>
        <w:autoSpaceDE w:val="0"/>
        <w:autoSpaceDN w:val="0"/>
        <w:adjustRightInd w:val="0"/>
        <w:spacing w:after="0"/>
        <w:ind w:left="-284"/>
        <w:rPr>
          <w:rFonts w:ascii="Tahoma" w:hAnsi="Tahoma" w:cs="Tahoma"/>
          <w:b/>
          <w:bCs/>
          <w:color w:val="0070C0"/>
          <w:sz w:val="28"/>
          <w:szCs w:val="28"/>
        </w:rPr>
      </w:pPr>
    </w:p>
    <w:p w:rsidR="00016626" w:rsidRDefault="00016626" w:rsidP="00807A35">
      <w:pPr>
        <w:autoSpaceDE w:val="0"/>
        <w:autoSpaceDN w:val="0"/>
        <w:adjustRightInd w:val="0"/>
        <w:spacing w:after="0"/>
        <w:ind w:left="-284"/>
        <w:rPr>
          <w:rFonts w:ascii="Tahoma" w:hAnsi="Tahoma" w:cs="Tahoma"/>
          <w:b/>
          <w:bCs/>
          <w:color w:val="0070C0"/>
          <w:sz w:val="28"/>
          <w:szCs w:val="28"/>
        </w:rPr>
      </w:pPr>
    </w:p>
    <w:p w:rsidR="00AB6B3E" w:rsidRDefault="002670EC" w:rsidP="00807A35">
      <w:pPr>
        <w:autoSpaceDE w:val="0"/>
        <w:autoSpaceDN w:val="0"/>
        <w:adjustRightInd w:val="0"/>
        <w:spacing w:after="0"/>
        <w:ind w:left="-284"/>
        <w:rPr>
          <w:rFonts w:ascii="Tahoma" w:hAnsi="Tahoma" w:cs="Tahoma"/>
          <w:b/>
          <w:bCs/>
          <w:color w:val="0070C0"/>
          <w:sz w:val="28"/>
          <w:szCs w:val="28"/>
        </w:rPr>
      </w:pPr>
      <w:r>
        <w:rPr>
          <w:rFonts w:ascii="Tahoma" w:hAnsi="Tahoma" w:cs="Tahoma"/>
          <w:b/>
          <w:bCs/>
          <w:noProof/>
          <w:color w:val="0070C0"/>
          <w:sz w:val="28"/>
          <w:szCs w:val="28"/>
          <w:lang w:eastAsia="tr-TR"/>
        </w:rPr>
        <w:pict>
          <v:rect id="_x0000_s1080" style="position:absolute;left:0;text-align:left;margin-left:7.15pt;margin-top:1.85pt;width:468pt;height:661.5pt;z-index:251706368" fillcolor="#9cf" strokecolor="#36f" strokeweight="2.25pt">
            <v:shadow on="t" color="#339"/>
            <v:textbox style="mso-next-textbox:#_x0000_s1080">
              <w:txbxContent>
                <w:p w:rsidR="004D4889" w:rsidRDefault="004D4889" w:rsidP="00016626">
                  <w:pPr>
                    <w:autoSpaceDE w:val="0"/>
                    <w:autoSpaceDN w:val="0"/>
                    <w:adjustRightInd w:val="0"/>
                    <w:jc w:val="center"/>
                    <w:rPr>
                      <w:rFonts w:ascii="Monotype Corsiva" w:hAnsi="Monotype Corsiva" w:cs="Monotype Corsiva"/>
                      <w:i/>
                      <w:iCs/>
                      <w:color w:val="000000"/>
                      <w:sz w:val="56"/>
                      <w:szCs w:val="56"/>
                    </w:rPr>
                  </w:pPr>
                </w:p>
                <w:p w:rsidR="004D4889" w:rsidRDefault="004D4889" w:rsidP="00016626">
                  <w:pPr>
                    <w:autoSpaceDE w:val="0"/>
                    <w:autoSpaceDN w:val="0"/>
                    <w:adjustRightInd w:val="0"/>
                    <w:jc w:val="center"/>
                    <w:rPr>
                      <w:rFonts w:ascii="Monotype Corsiva" w:hAnsi="Monotype Corsiva" w:cs="Monotype Corsiva"/>
                      <w:i/>
                      <w:iCs/>
                      <w:color w:val="000000"/>
                      <w:sz w:val="56"/>
                      <w:szCs w:val="56"/>
                    </w:rPr>
                  </w:pPr>
                </w:p>
                <w:p w:rsidR="004D4889" w:rsidRPr="00016626" w:rsidRDefault="004D4889" w:rsidP="00016626">
                  <w:pPr>
                    <w:autoSpaceDE w:val="0"/>
                    <w:autoSpaceDN w:val="0"/>
                    <w:adjustRightInd w:val="0"/>
                    <w:jc w:val="center"/>
                    <w:rPr>
                      <w:rFonts w:ascii="Monotype Corsiva" w:hAnsi="Monotype Corsiva" w:cs="Monotype Corsiva"/>
                      <w:i/>
                      <w:iCs/>
                      <w:color w:val="000000"/>
                      <w:sz w:val="56"/>
                      <w:szCs w:val="56"/>
                    </w:rPr>
                  </w:pPr>
                  <w:r>
                    <w:rPr>
                      <w:rFonts w:ascii="Monotype Corsiva" w:hAnsi="Monotype Corsiva" w:cs="Monotype Corsiva"/>
                      <w:i/>
                      <w:iCs/>
                      <w:noProof/>
                      <w:color w:val="000000"/>
                      <w:sz w:val="56"/>
                      <w:szCs w:val="56"/>
                      <w:lang w:eastAsia="tr-TR"/>
                    </w:rPr>
                    <w:drawing>
                      <wp:inline distT="0" distB="0" distL="0" distR="0">
                        <wp:extent cx="3429000" cy="38957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3895725"/>
                                </a:xfrm>
                                <a:prstGeom prst="rect">
                                  <a:avLst/>
                                </a:prstGeom>
                                <a:noFill/>
                                <a:ln>
                                  <a:noFill/>
                                </a:ln>
                              </pic:spPr>
                            </pic:pic>
                          </a:graphicData>
                        </a:graphic>
                      </wp:inline>
                    </w:drawing>
                  </w:r>
                </w:p>
                <w:p w:rsidR="004D4889" w:rsidRPr="00134EA1" w:rsidRDefault="004D4889" w:rsidP="00016626">
                  <w:pPr>
                    <w:autoSpaceDE w:val="0"/>
                    <w:autoSpaceDN w:val="0"/>
                    <w:adjustRightInd w:val="0"/>
                    <w:jc w:val="center"/>
                    <w:rPr>
                      <w:rFonts w:ascii="Monotype Corsiva" w:hAnsi="Monotype Corsiva" w:cs="Monotype Corsiva"/>
                      <w:i/>
                      <w:iCs/>
                      <w:color w:val="000000"/>
                      <w:sz w:val="40"/>
                      <w:szCs w:val="40"/>
                    </w:rPr>
                  </w:pPr>
                </w:p>
                <w:p w:rsidR="004D4889" w:rsidRPr="00933977" w:rsidRDefault="004D4889" w:rsidP="00016626">
                  <w:pPr>
                    <w:autoSpaceDE w:val="0"/>
                    <w:autoSpaceDN w:val="0"/>
                    <w:adjustRightInd w:val="0"/>
                    <w:jc w:val="center"/>
                    <w:rPr>
                      <w:rFonts w:ascii="Monotype Corsiva" w:hAnsi="Monotype Corsiva" w:cs="Monotype Corsiva"/>
                      <w:sz w:val="44"/>
                      <w:szCs w:val="44"/>
                    </w:rPr>
                  </w:pPr>
                  <w:r w:rsidRPr="00933977">
                    <w:rPr>
                      <w:rFonts w:ascii="Monotype Corsiva" w:hAnsi="Monotype Corsiva" w:cs="Monotype Corsiva"/>
                      <w:i/>
                      <w:iCs/>
                      <w:sz w:val="44"/>
                      <w:szCs w:val="44"/>
                    </w:rPr>
                    <w:t xml:space="preserve">“Çalışmadan, yorulmadan, üretmeden, rahat yaşamak isteyen toplumlar, önce haysiyetlerini, sonra hürriyetlerini ve daha sonrada istiklal ve istikballerini kaybederler”. </w:t>
                  </w:r>
                </w:p>
                <w:p w:rsidR="004D4889" w:rsidRPr="00933977" w:rsidRDefault="004D4889" w:rsidP="00016626">
                  <w:pPr>
                    <w:rPr>
                      <w:rFonts w:ascii="Monotype Corsiva" w:hAnsi="Monotype Corsiva" w:cs="Monotype Corsiva"/>
                      <w:i/>
                      <w:iCs/>
                      <w:sz w:val="44"/>
                      <w:szCs w:val="44"/>
                    </w:rPr>
                  </w:pPr>
                </w:p>
                <w:p w:rsidR="004D4889" w:rsidRPr="00933977" w:rsidRDefault="004D4889" w:rsidP="00016626">
                  <w:pPr>
                    <w:rPr>
                      <w:b/>
                      <w:sz w:val="44"/>
                      <w:szCs w:val="44"/>
                    </w:rPr>
                  </w:pPr>
                  <w:r w:rsidRPr="00933977">
                    <w:rPr>
                      <w:rFonts w:ascii="Monotype Corsiva" w:hAnsi="Monotype Corsiva" w:cs="Monotype Corsiva"/>
                      <w:b/>
                      <w:i/>
                      <w:iCs/>
                      <w:sz w:val="44"/>
                      <w:szCs w:val="44"/>
                    </w:rPr>
                    <w:t xml:space="preserve">                                Mustafa Kemal ATATÜRK</w:t>
                  </w:r>
                </w:p>
                <w:p w:rsidR="004D4889" w:rsidRPr="00933977" w:rsidRDefault="004D4889" w:rsidP="00016626">
                  <w:pPr>
                    <w:autoSpaceDE w:val="0"/>
                    <w:autoSpaceDN w:val="0"/>
                    <w:adjustRightInd w:val="0"/>
                    <w:jc w:val="center"/>
                    <w:rPr>
                      <w:rFonts w:ascii="Monotype Corsiva" w:hAnsi="Monotype Corsiva" w:cs="Monotype Corsiva"/>
                      <w:i/>
                      <w:iCs/>
                      <w:sz w:val="18"/>
                      <w:szCs w:val="18"/>
                    </w:rPr>
                  </w:pPr>
                </w:p>
                <w:p w:rsidR="004D4889" w:rsidRDefault="004D4889" w:rsidP="00016626">
                  <w:pPr>
                    <w:autoSpaceDE w:val="0"/>
                    <w:autoSpaceDN w:val="0"/>
                    <w:adjustRightInd w:val="0"/>
                    <w:jc w:val="center"/>
                    <w:rPr>
                      <w:rFonts w:ascii="Monotype Corsiva" w:hAnsi="Monotype Corsiva" w:cs="Monotype Corsiva"/>
                      <w:i/>
                      <w:iCs/>
                      <w:color w:val="000000"/>
                      <w:sz w:val="56"/>
                      <w:szCs w:val="56"/>
                    </w:rPr>
                  </w:pPr>
                </w:p>
              </w:txbxContent>
            </v:textbox>
          </v:rect>
        </w:pict>
      </w:r>
    </w:p>
    <w:p w:rsidR="000B6E93" w:rsidRDefault="000B6E93" w:rsidP="00807A35">
      <w:pPr>
        <w:ind w:left="-284"/>
        <w:rPr>
          <w:rFonts w:ascii="Tahoma" w:hAnsi="Tahoma" w:cs="Tahoma"/>
          <w:b/>
          <w:color w:val="0070C0"/>
          <w:sz w:val="24"/>
          <w:szCs w:val="24"/>
        </w:rPr>
      </w:pPr>
      <w:r w:rsidRPr="000B6E93">
        <w:rPr>
          <w:rFonts w:ascii="Tahoma" w:hAnsi="Tahoma" w:cs="Tahoma"/>
          <w:b/>
          <w:noProof/>
          <w:color w:val="0070C0"/>
          <w:sz w:val="24"/>
          <w:szCs w:val="24"/>
          <w:lang w:eastAsia="tr-TR"/>
        </w:rPr>
        <w:lastRenderedPageBreak/>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960745" cy="9076055"/>
            <wp:effectExtent l="38100" t="57150" r="116205" b="8699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srcRect l="5373" r="4401" b="3989"/>
                    <a:stretch>
                      <a:fillRect/>
                    </a:stretch>
                  </pic:blipFill>
                  <pic:spPr bwMode="auto">
                    <a:xfrm>
                      <a:off x="0" y="0"/>
                      <a:ext cx="5960745" cy="9076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03F63" w:rsidRDefault="00303F63" w:rsidP="00807A35">
      <w:pPr>
        <w:autoSpaceDE w:val="0"/>
        <w:autoSpaceDN w:val="0"/>
        <w:adjustRightInd w:val="0"/>
        <w:spacing w:after="0"/>
        <w:ind w:left="-284"/>
        <w:jc w:val="center"/>
        <w:rPr>
          <w:rFonts w:ascii="Tahoma" w:hAnsi="Tahoma" w:cs="Tahoma"/>
          <w:b/>
          <w:bCs/>
          <w:color w:val="0070C0"/>
          <w:sz w:val="28"/>
          <w:szCs w:val="28"/>
        </w:rPr>
      </w:pPr>
    </w:p>
    <w:p w:rsidR="00F775F5" w:rsidRDefault="00F775F5" w:rsidP="00807A35">
      <w:pPr>
        <w:pStyle w:val="AralkYok"/>
        <w:spacing w:line="276" w:lineRule="auto"/>
        <w:ind w:left="-284"/>
        <w:rPr>
          <w:rFonts w:ascii="Tahoma" w:hAnsi="Tahoma" w:cs="Tahoma"/>
          <w:b/>
          <w:color w:val="0070C0"/>
          <w:sz w:val="56"/>
          <w:szCs w:val="56"/>
        </w:rPr>
      </w:pPr>
    </w:p>
    <w:p w:rsidR="000600D2" w:rsidRPr="00303F63" w:rsidRDefault="000600D2" w:rsidP="00807A35">
      <w:pPr>
        <w:ind w:left="-284"/>
        <w:jc w:val="center"/>
        <w:rPr>
          <w:rFonts w:ascii="Times New Roman" w:hAnsi="Times New Roman" w:cs="Times New Roman"/>
          <w:b/>
          <w:sz w:val="24"/>
          <w:szCs w:val="24"/>
        </w:rPr>
      </w:pPr>
      <w:r w:rsidRPr="00973FC3">
        <w:rPr>
          <w:rFonts w:ascii="Tahoma" w:hAnsi="Tahoma" w:cs="Tahoma"/>
          <w:b/>
          <w:color w:val="0070C0"/>
          <w:sz w:val="24"/>
          <w:szCs w:val="24"/>
        </w:rPr>
        <w:t>SUNUŞ</w:t>
      </w:r>
    </w:p>
    <w:p w:rsidR="000600D2" w:rsidRPr="003E63C5" w:rsidRDefault="000600D2" w:rsidP="00807A35">
      <w:pPr>
        <w:pStyle w:val="AralkYok"/>
        <w:spacing w:line="276" w:lineRule="auto"/>
        <w:ind w:left="-284"/>
        <w:rPr>
          <w:rFonts w:ascii="Tahoma" w:hAnsi="Tahoma" w:cs="Tahoma"/>
          <w:b/>
          <w:color w:val="0070C0"/>
          <w:sz w:val="28"/>
          <w:szCs w:val="28"/>
        </w:rPr>
      </w:pPr>
    </w:p>
    <w:p w:rsidR="003E63C5" w:rsidRPr="003E63C5" w:rsidRDefault="003E63C5" w:rsidP="00807A35">
      <w:pPr>
        <w:ind w:left="-284" w:firstLine="408"/>
        <w:jc w:val="both"/>
        <w:rPr>
          <w:rFonts w:ascii="Calibri" w:hAnsi="Calibri" w:cs="Arial"/>
          <w:sz w:val="28"/>
          <w:szCs w:val="28"/>
        </w:rPr>
      </w:pPr>
      <w:r w:rsidRPr="003E63C5">
        <w:rPr>
          <w:rFonts w:ascii="Calibri" w:hAnsi="Calibri" w:cs="Arial"/>
          <w:sz w:val="28"/>
          <w:szCs w:val="28"/>
        </w:rPr>
        <w:t>"Yaşam boyu öğrenme merkeziniz" misyonu ile yola çı</w:t>
      </w:r>
      <w:r w:rsidR="00016626">
        <w:rPr>
          <w:rFonts w:ascii="Calibri" w:hAnsi="Calibri" w:cs="Arial"/>
          <w:sz w:val="28"/>
          <w:szCs w:val="28"/>
        </w:rPr>
        <w:t xml:space="preserve">kan Tuşba Halk </w:t>
      </w:r>
      <w:r w:rsidR="00B56B2E">
        <w:rPr>
          <w:rFonts w:ascii="Calibri" w:hAnsi="Calibri" w:cs="Arial"/>
          <w:sz w:val="28"/>
          <w:szCs w:val="28"/>
        </w:rPr>
        <w:t>Eğitim Merkezi</w:t>
      </w:r>
      <w:r w:rsidR="004D4889">
        <w:rPr>
          <w:rFonts w:ascii="Calibri" w:hAnsi="Calibri" w:cs="Arial"/>
          <w:sz w:val="28"/>
          <w:szCs w:val="28"/>
        </w:rPr>
        <w:t xml:space="preserve"> 2019</w:t>
      </w:r>
      <w:r w:rsidR="00016626">
        <w:rPr>
          <w:rFonts w:ascii="Calibri" w:hAnsi="Calibri" w:cs="Arial"/>
          <w:sz w:val="28"/>
          <w:szCs w:val="28"/>
        </w:rPr>
        <w:t>–</w:t>
      </w:r>
      <w:r w:rsidR="004D4889">
        <w:rPr>
          <w:rFonts w:ascii="Calibri" w:hAnsi="Calibri" w:cs="Arial"/>
          <w:sz w:val="28"/>
          <w:szCs w:val="28"/>
        </w:rPr>
        <w:t>2023</w:t>
      </w:r>
      <w:r w:rsidRPr="003E63C5">
        <w:rPr>
          <w:rFonts w:ascii="Calibri" w:hAnsi="Calibri" w:cs="Arial"/>
          <w:sz w:val="28"/>
          <w:szCs w:val="28"/>
        </w:rPr>
        <w:t xml:space="preserve"> yıllarını kapsayan bir stratejik </w:t>
      </w:r>
      <w:r w:rsidR="00B56B2E" w:rsidRPr="003E63C5">
        <w:rPr>
          <w:rFonts w:ascii="Calibri" w:hAnsi="Calibri" w:cs="Arial"/>
          <w:sz w:val="28"/>
          <w:szCs w:val="28"/>
        </w:rPr>
        <w:t>plan hazırlayarak</w:t>
      </w:r>
      <w:r w:rsidRPr="003E63C5">
        <w:rPr>
          <w:rFonts w:ascii="Calibri" w:hAnsi="Calibri" w:cs="Arial"/>
          <w:sz w:val="28"/>
          <w:szCs w:val="28"/>
        </w:rPr>
        <w:t xml:space="preserve"> uygulamaya koymuştur.</w:t>
      </w:r>
    </w:p>
    <w:p w:rsidR="003E63C5" w:rsidRPr="003E63C5" w:rsidRDefault="003E63C5" w:rsidP="00807A35">
      <w:pPr>
        <w:ind w:left="-284" w:firstLine="408"/>
        <w:jc w:val="both"/>
        <w:rPr>
          <w:rFonts w:ascii="Calibri" w:hAnsi="Calibri" w:cs="Arial"/>
          <w:sz w:val="28"/>
          <w:szCs w:val="28"/>
        </w:rPr>
      </w:pPr>
      <w:r w:rsidRPr="003E63C5">
        <w:rPr>
          <w:rFonts w:ascii="Calibri" w:hAnsi="Calibri" w:cs="Arial"/>
          <w:sz w:val="28"/>
          <w:szCs w:val="28"/>
        </w:rPr>
        <w:t>Ülkemizdeki yaygın eğitim faaliyetlerinin en büyük sunucusu olan ve en geniş teşkilat ağına sahip halk eğitimi merkezlerinin büyük çoğunluğunda, diğer kurum ve kuruluşlara örnek teşkil edecek çalışmalar sergilendiği, çok sayıda vatandaşımıza eğitim içerisinde üretim imkanı sağlandığı, birey ve toplumun eğitim ihtiyaçlarının belirlenmesinde bilimsel yöntemlerin uygulandığı, işgücü piyasası başta olmak üzere diğer kurum ve kuruluşlarla sağlıklı bir işbirliği oluşturulduğu, milli kültür varlıklarımızın araştırılması, yaşatılması, sevdirilmesi ve toplumun moral değerlerinin yükseltilmesi yönünde çok yönlü çalışmalar gerçekleştirildiği bilinmektedir.</w:t>
      </w:r>
    </w:p>
    <w:p w:rsidR="003E63C5" w:rsidRPr="003E63C5" w:rsidRDefault="003E63C5" w:rsidP="00807A35">
      <w:pPr>
        <w:ind w:left="-284" w:firstLine="408"/>
        <w:jc w:val="both"/>
        <w:rPr>
          <w:rFonts w:ascii="Calibri" w:hAnsi="Calibri" w:cs="Arial"/>
          <w:sz w:val="28"/>
          <w:szCs w:val="28"/>
        </w:rPr>
      </w:pPr>
      <w:r w:rsidRPr="003E63C5">
        <w:rPr>
          <w:rFonts w:ascii="Calibri" w:hAnsi="Calibri" w:cs="Arial"/>
          <w:sz w:val="28"/>
          <w:szCs w:val="28"/>
        </w:rPr>
        <w:t xml:space="preserve">      Yaygın eğitim sisteminin nitelik ve niceliğinin geliştirilerek ekonomik büyüme ve sosyal gelişmenin en önemli unsurlarından olan insan gücünün yetiştirilmesi temel ilkemiz olacaktır.</w:t>
      </w:r>
    </w:p>
    <w:p w:rsidR="003E63C5" w:rsidRPr="00016626" w:rsidRDefault="00AC30B5" w:rsidP="00807A35">
      <w:pPr>
        <w:ind w:left="-284" w:firstLine="408"/>
        <w:jc w:val="both"/>
        <w:rPr>
          <w:rFonts w:ascii="Calibri" w:hAnsi="Calibri" w:cs="Arial"/>
          <w:sz w:val="28"/>
          <w:szCs w:val="28"/>
        </w:rPr>
      </w:pPr>
      <w:r w:rsidRPr="003E63C5">
        <w:rPr>
          <w:rFonts w:ascii="Calibri" w:hAnsi="Calibri" w:cs="Arial"/>
          <w:sz w:val="28"/>
          <w:szCs w:val="28"/>
        </w:rPr>
        <w:t>Kapsamlı ve özgün bir çalışmanın sonucu olarak adım adım oluşturulan bu belge</w:t>
      </w:r>
      <w:r w:rsidR="003E63C5" w:rsidRPr="003E63C5">
        <w:rPr>
          <w:rFonts w:ascii="Calibri" w:hAnsi="Calibri" w:cs="Arial"/>
          <w:sz w:val="28"/>
          <w:szCs w:val="28"/>
        </w:rPr>
        <w:t xml:space="preserve">, </w:t>
      </w:r>
      <w:r w:rsidRPr="003E63C5">
        <w:rPr>
          <w:rFonts w:ascii="Calibri" w:hAnsi="Calibri" w:cs="Arial"/>
          <w:sz w:val="28"/>
          <w:szCs w:val="28"/>
        </w:rPr>
        <w:t>Merkezimizin çağa uyum sağlamak</w:t>
      </w:r>
      <w:r>
        <w:rPr>
          <w:rFonts w:ascii="Calibri" w:hAnsi="Calibri" w:cs="Arial"/>
          <w:sz w:val="28"/>
          <w:szCs w:val="28"/>
        </w:rPr>
        <w:t xml:space="preserve"> ve gelişmek açısından</w:t>
      </w:r>
      <w:r w:rsidR="003E63C5" w:rsidRPr="003E63C5">
        <w:rPr>
          <w:rFonts w:ascii="Calibri" w:hAnsi="Calibri" w:cs="Arial"/>
          <w:sz w:val="28"/>
          <w:szCs w:val="28"/>
        </w:rPr>
        <w:t>o</w:t>
      </w:r>
      <w:r w:rsidR="00016626">
        <w:rPr>
          <w:rFonts w:ascii="Calibri" w:hAnsi="Calibri" w:cs="Arial"/>
          <w:sz w:val="28"/>
          <w:szCs w:val="28"/>
        </w:rPr>
        <w:t xml:space="preserve">lması gereken doğrultusunu, </w:t>
      </w:r>
      <w:r w:rsidR="003E63C5" w:rsidRPr="003E63C5">
        <w:rPr>
          <w:rFonts w:ascii="Calibri" w:hAnsi="Calibri" w:cs="Arial"/>
          <w:sz w:val="28"/>
          <w:szCs w:val="28"/>
        </w:rPr>
        <w:t>doğrularını ve tercihlerini kapsamaktadır.</w:t>
      </w:r>
    </w:p>
    <w:p w:rsidR="003E63C5" w:rsidRDefault="003E63C5" w:rsidP="00807A35">
      <w:pPr>
        <w:spacing w:line="360" w:lineRule="auto"/>
        <w:ind w:left="-284"/>
        <w:jc w:val="both"/>
        <w:rPr>
          <w:rFonts w:ascii="Calibri" w:hAnsi="Calibri" w:cs="Arial"/>
        </w:rPr>
      </w:pPr>
    </w:p>
    <w:p w:rsidR="003E63C5" w:rsidRDefault="003E63C5" w:rsidP="00807A35">
      <w:pPr>
        <w:spacing w:line="360" w:lineRule="auto"/>
        <w:ind w:left="-284"/>
        <w:jc w:val="both"/>
        <w:rPr>
          <w:rFonts w:ascii="Calibri" w:hAnsi="Calibri" w:cs="Arial"/>
        </w:rPr>
      </w:pPr>
    </w:p>
    <w:p w:rsidR="003E63C5" w:rsidRPr="008C7030" w:rsidRDefault="00B56B2E" w:rsidP="006D2D11">
      <w:pPr>
        <w:spacing w:line="360" w:lineRule="auto"/>
        <w:ind w:left="-284"/>
        <w:jc w:val="center"/>
        <w:rPr>
          <w:rFonts w:ascii="Calibri" w:hAnsi="Calibri" w:cs="Arial"/>
          <w:b/>
        </w:rPr>
      </w:pPr>
      <w:r>
        <w:rPr>
          <w:rFonts w:ascii="Calibri" w:hAnsi="Calibri" w:cs="Arial"/>
          <w:b/>
        </w:rPr>
        <w:t>Abdulkadir SANCAKLI</w:t>
      </w:r>
    </w:p>
    <w:p w:rsidR="003E63C5" w:rsidRPr="008C7030" w:rsidRDefault="003E63C5" w:rsidP="006D2D11">
      <w:pPr>
        <w:spacing w:line="360" w:lineRule="auto"/>
        <w:ind w:left="-284"/>
        <w:jc w:val="center"/>
        <w:rPr>
          <w:rFonts w:ascii="Calibri" w:hAnsi="Calibri" w:cs="Arial"/>
          <w:b/>
        </w:rPr>
      </w:pPr>
      <w:r w:rsidRPr="008C7030">
        <w:rPr>
          <w:rFonts w:ascii="Calibri" w:hAnsi="Calibri" w:cs="Arial"/>
          <w:b/>
        </w:rPr>
        <w:t>Merkez Müdürü</w:t>
      </w:r>
    </w:p>
    <w:p w:rsidR="000600D2" w:rsidRDefault="000600D2" w:rsidP="00B56B2E">
      <w:pPr>
        <w:pStyle w:val="AralkYok"/>
        <w:spacing w:line="276" w:lineRule="auto"/>
        <w:rPr>
          <w:rFonts w:ascii="Tahoma" w:hAnsi="Tahoma" w:cs="Tahoma"/>
          <w:b/>
          <w:color w:val="000000" w:themeColor="text1"/>
          <w:sz w:val="24"/>
          <w:szCs w:val="24"/>
        </w:rPr>
      </w:pPr>
    </w:p>
    <w:p w:rsidR="000600D2" w:rsidRDefault="000600D2" w:rsidP="00807A35">
      <w:pPr>
        <w:pStyle w:val="AralkYok"/>
        <w:spacing w:line="276" w:lineRule="auto"/>
        <w:ind w:left="-284"/>
        <w:rPr>
          <w:rFonts w:ascii="Tahoma" w:hAnsi="Tahoma" w:cs="Tahoma"/>
          <w:b/>
          <w:color w:val="000000" w:themeColor="text1"/>
          <w:sz w:val="24"/>
          <w:szCs w:val="24"/>
        </w:rPr>
      </w:pPr>
    </w:p>
    <w:p w:rsidR="000600D2" w:rsidRDefault="000600D2" w:rsidP="00807A35">
      <w:pPr>
        <w:pStyle w:val="AralkYok"/>
        <w:spacing w:line="276" w:lineRule="auto"/>
        <w:ind w:left="-284"/>
        <w:rPr>
          <w:rFonts w:ascii="Tahoma" w:hAnsi="Tahoma" w:cs="Tahoma"/>
          <w:b/>
          <w:color w:val="000000" w:themeColor="text1"/>
          <w:sz w:val="24"/>
          <w:szCs w:val="24"/>
        </w:rPr>
      </w:pPr>
    </w:p>
    <w:p w:rsidR="000600D2" w:rsidRDefault="000600D2" w:rsidP="00807A35">
      <w:pPr>
        <w:pStyle w:val="AralkYok"/>
        <w:spacing w:line="276" w:lineRule="auto"/>
        <w:ind w:left="-284"/>
        <w:jc w:val="right"/>
        <w:rPr>
          <w:rFonts w:ascii="Tahoma" w:hAnsi="Tahoma" w:cs="Tahoma"/>
          <w:b/>
          <w:color w:val="000000" w:themeColor="text1"/>
          <w:sz w:val="24"/>
          <w:szCs w:val="24"/>
        </w:rPr>
      </w:pPr>
    </w:p>
    <w:p w:rsidR="000600D2" w:rsidRDefault="000600D2" w:rsidP="00807A35">
      <w:pPr>
        <w:pStyle w:val="AralkYok"/>
        <w:spacing w:line="276" w:lineRule="auto"/>
        <w:ind w:left="-284"/>
        <w:rPr>
          <w:rFonts w:ascii="Tahoma" w:hAnsi="Tahoma" w:cs="Tahoma"/>
          <w:b/>
          <w:color w:val="000000" w:themeColor="text1"/>
          <w:sz w:val="24"/>
          <w:szCs w:val="24"/>
        </w:rPr>
      </w:pPr>
    </w:p>
    <w:p w:rsidR="000600D2" w:rsidRPr="00934631" w:rsidRDefault="000600D2" w:rsidP="00B56B2E">
      <w:pPr>
        <w:pStyle w:val="AralkYok"/>
        <w:spacing w:line="276" w:lineRule="auto"/>
        <w:rPr>
          <w:rFonts w:ascii="Tahoma" w:hAnsi="Tahoma" w:cs="Tahoma"/>
          <w:b/>
          <w:color w:val="0070C0"/>
          <w:sz w:val="24"/>
          <w:szCs w:val="24"/>
        </w:rPr>
        <w:sectPr w:rsidR="000600D2" w:rsidRPr="00934631" w:rsidSect="004A51A8">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709" w:footer="709" w:gutter="0"/>
          <w:pgBorders w:display="firstPage"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titlePg/>
          <w:docGrid w:linePitch="360"/>
        </w:sectPr>
      </w:pPr>
    </w:p>
    <w:p w:rsidR="00E957E5" w:rsidRPr="006E7B88" w:rsidRDefault="00E957E5" w:rsidP="00B56B2E">
      <w:pPr>
        <w:tabs>
          <w:tab w:val="left" w:pos="330"/>
        </w:tabs>
        <w:rPr>
          <w:rFonts w:ascii="Tahoma" w:hAnsi="Tahoma" w:cs="Tahoma"/>
          <w:b/>
          <w:color w:val="0070C0"/>
          <w:sz w:val="24"/>
          <w:szCs w:val="24"/>
        </w:rPr>
      </w:pPr>
    </w:p>
    <w:p w:rsidR="00707010" w:rsidRDefault="00707010" w:rsidP="00B56B2E">
      <w:pPr>
        <w:tabs>
          <w:tab w:val="left" w:pos="3540"/>
        </w:tabs>
        <w:rPr>
          <w:rFonts w:ascii="Times New Roman" w:hAnsi="Times New Roman" w:cs="Times New Roman"/>
          <w:b/>
          <w:sz w:val="24"/>
          <w:szCs w:val="24"/>
        </w:rPr>
      </w:pPr>
    </w:p>
    <w:p w:rsidR="008B7063" w:rsidRDefault="008B7063" w:rsidP="00807A35">
      <w:pPr>
        <w:ind w:left="-284"/>
        <w:jc w:val="center"/>
        <w:rPr>
          <w:rFonts w:ascii="Tahoma" w:hAnsi="Tahoma" w:cs="Tahoma"/>
          <w:b/>
          <w:color w:val="0070C0"/>
          <w:sz w:val="24"/>
          <w:szCs w:val="24"/>
        </w:rPr>
      </w:pPr>
      <w:r w:rsidRPr="006E7B88">
        <w:rPr>
          <w:rFonts w:ascii="Tahoma" w:hAnsi="Tahoma" w:cs="Tahoma"/>
          <w:b/>
          <w:color w:val="0070C0"/>
          <w:sz w:val="24"/>
          <w:szCs w:val="24"/>
        </w:rPr>
        <w:t>ÖNSÖZ</w:t>
      </w:r>
    </w:p>
    <w:p w:rsidR="008B7063" w:rsidRDefault="00353C47" w:rsidP="00807A35">
      <w:pPr>
        <w:ind w:left="-284"/>
        <w:jc w:val="center"/>
        <w:rPr>
          <w:rFonts w:ascii="Tahoma" w:hAnsi="Tahoma" w:cs="Tahoma"/>
          <w:b/>
          <w:color w:val="0070C0"/>
          <w:sz w:val="24"/>
          <w:szCs w:val="24"/>
        </w:rPr>
      </w:pPr>
      <w:r>
        <w:rPr>
          <w:rFonts w:ascii="Tahoma" w:hAnsi="Tahoma" w:cs="Tahoma"/>
          <w:b/>
          <w:color w:val="0070C0"/>
          <w:sz w:val="24"/>
          <w:szCs w:val="24"/>
        </w:rPr>
        <w:t>MÜDÜR YARDIMCISININ FOTOSU İLGİLİ YAZISI</w:t>
      </w:r>
    </w:p>
    <w:p w:rsidR="00D22F04" w:rsidRPr="006155AE" w:rsidRDefault="003E63C5" w:rsidP="00807A35">
      <w:pPr>
        <w:spacing w:line="360" w:lineRule="auto"/>
        <w:ind w:left="-284" w:firstLine="432"/>
        <w:jc w:val="both"/>
        <w:rPr>
          <w:rFonts w:ascii="Calibri" w:hAnsi="Calibri" w:cs="Arial"/>
          <w:sz w:val="28"/>
          <w:szCs w:val="28"/>
        </w:rPr>
      </w:pPr>
      <w:r w:rsidRPr="003E63C5">
        <w:rPr>
          <w:rFonts w:ascii="Calibri" w:hAnsi="Calibri" w:cs="Arial"/>
          <w:sz w:val="28"/>
          <w:szCs w:val="28"/>
        </w:rPr>
        <w:t xml:space="preserve">Bu </w:t>
      </w:r>
      <w:r w:rsidR="004D4889" w:rsidRPr="003E63C5">
        <w:rPr>
          <w:rFonts w:ascii="Calibri" w:hAnsi="Calibri" w:cs="Arial"/>
          <w:sz w:val="28"/>
          <w:szCs w:val="28"/>
        </w:rPr>
        <w:t>doküman</w:t>
      </w:r>
      <w:r w:rsidRPr="003E63C5">
        <w:rPr>
          <w:rFonts w:ascii="Calibri" w:hAnsi="Calibri" w:cs="Arial"/>
          <w:sz w:val="28"/>
          <w:szCs w:val="28"/>
        </w:rPr>
        <w:t>,Tu</w:t>
      </w:r>
      <w:r w:rsidR="004D4889">
        <w:rPr>
          <w:rFonts w:ascii="Calibri" w:hAnsi="Calibri" w:cs="Arial"/>
          <w:sz w:val="28"/>
          <w:szCs w:val="28"/>
        </w:rPr>
        <w:t>şba Halk Eğitimi Merkezinin 2019 – 2023</w:t>
      </w:r>
      <w:r w:rsidRPr="003E63C5">
        <w:rPr>
          <w:rFonts w:ascii="Calibri" w:hAnsi="Calibri" w:cs="Arial"/>
          <w:sz w:val="28"/>
          <w:szCs w:val="28"/>
        </w:rPr>
        <w:t xml:space="preserve"> yılları arasında eğitim kalitesini artırabilmesi ve değişime ayak uydurabilmesi için uygulaması gereken stratejileri ve bu stratejilere dayanan birimlerin hedeflerini belirlemek amacı ile hazırladığı stratejik </w:t>
      </w:r>
      <w:r w:rsidR="006155AE">
        <w:rPr>
          <w:rFonts w:ascii="Calibri" w:hAnsi="Calibri" w:cs="Arial"/>
          <w:sz w:val="28"/>
          <w:szCs w:val="28"/>
        </w:rPr>
        <w:t xml:space="preserve">plânı   içermektedir.  Bu plân </w:t>
      </w:r>
      <w:r w:rsidRPr="003E63C5">
        <w:rPr>
          <w:rFonts w:ascii="Calibri" w:hAnsi="Calibri" w:cs="Arial"/>
          <w:sz w:val="28"/>
          <w:szCs w:val="28"/>
        </w:rPr>
        <w:t>Tuş</w:t>
      </w:r>
      <w:r w:rsidR="004D4889">
        <w:rPr>
          <w:rFonts w:ascii="Calibri" w:hAnsi="Calibri" w:cs="Arial"/>
          <w:sz w:val="28"/>
          <w:szCs w:val="28"/>
        </w:rPr>
        <w:t>ba Halk Eğitimi Merkezi’nin 2019 – 2023</w:t>
      </w:r>
      <w:r w:rsidRPr="003E63C5">
        <w:rPr>
          <w:rFonts w:ascii="Calibri" w:hAnsi="Calibri" w:cs="Arial"/>
          <w:sz w:val="28"/>
          <w:szCs w:val="28"/>
        </w:rPr>
        <w:t xml:space="preserve"> yılları arasındaki faaliyetlerini şekillendirmek ve yönlendirmek amacı ile hazırlanmıştır. Dokümanın temel amacı Merkezimizin misyon ve vizyonu ile uyumlu stratejiler ile buna</w:t>
      </w:r>
      <w:r w:rsidR="006155AE">
        <w:rPr>
          <w:rFonts w:ascii="Calibri" w:hAnsi="Calibri" w:cs="Arial"/>
          <w:sz w:val="28"/>
          <w:szCs w:val="28"/>
        </w:rPr>
        <w:t xml:space="preserve"> dayalı birimlerin hedeflerini </w:t>
      </w:r>
      <w:r w:rsidRPr="003E63C5">
        <w:rPr>
          <w:rFonts w:ascii="Calibri" w:hAnsi="Calibri" w:cs="Arial"/>
          <w:sz w:val="28"/>
          <w:szCs w:val="28"/>
        </w:rPr>
        <w:t xml:space="preserve">toplu halde ilgililerin dikkatine sunmaktır. </w:t>
      </w:r>
      <w:r w:rsidRPr="003E63C5">
        <w:rPr>
          <w:rFonts w:ascii="Calibri" w:hAnsi="Calibri" w:cs="Arial"/>
          <w:bCs/>
          <w:sz w:val="28"/>
          <w:szCs w:val="28"/>
        </w:rPr>
        <w:t xml:space="preserve">Bu dokümanda sunulan stratejiler ve hedefler merkezin bütün birimlerini kapsamaktadır. </w:t>
      </w:r>
      <w:r w:rsidRPr="003E63C5">
        <w:rPr>
          <w:rFonts w:ascii="Calibri" w:hAnsi="Calibri" w:cs="Arial"/>
          <w:bCs/>
          <w:color w:val="000000"/>
          <w:sz w:val="28"/>
          <w:szCs w:val="28"/>
        </w:rPr>
        <w:t xml:space="preserve">Stratejiler genel olarak belirlenmiş ve her strateji için merkezimizin diğer birimleri hedeflerini </w:t>
      </w:r>
      <w:r w:rsidR="00937D0F" w:rsidRPr="003E63C5">
        <w:rPr>
          <w:rFonts w:ascii="Calibri" w:hAnsi="Calibri" w:cs="Arial"/>
          <w:bCs/>
          <w:color w:val="000000"/>
          <w:sz w:val="28"/>
          <w:szCs w:val="28"/>
        </w:rPr>
        <w:t>belirlemişlerdir.</w:t>
      </w:r>
      <w:r w:rsidR="00937D0F" w:rsidRPr="003E63C5">
        <w:rPr>
          <w:rFonts w:ascii="Calibri" w:hAnsi="Calibri" w:cs="Arial"/>
          <w:bCs/>
          <w:sz w:val="28"/>
          <w:szCs w:val="28"/>
        </w:rPr>
        <w:t xml:space="preserve"> Birimlerin</w:t>
      </w:r>
      <w:r w:rsidRPr="003E63C5">
        <w:rPr>
          <w:rFonts w:ascii="Calibri" w:hAnsi="Calibri" w:cs="Arial"/>
          <w:bCs/>
          <w:sz w:val="28"/>
          <w:szCs w:val="28"/>
        </w:rPr>
        <w:t xml:space="preserve"> hedeflerini gerçekleştirme durumları yıl içinde periyodik olarak gerçekleştirilen performans değerlendirme çalışmalarında izlenecektir. Birimlerin bu hedefler üzerinde çalışmalar yaparak hedefleri tutturamama nedenlerini araştırmaları ve önlemler almaları sağlanacaktır</w:t>
      </w:r>
    </w:p>
    <w:p w:rsidR="00D22F04" w:rsidRDefault="00D22F04" w:rsidP="00807A35">
      <w:pPr>
        <w:ind w:left="-284"/>
        <w:jc w:val="center"/>
        <w:rPr>
          <w:rFonts w:ascii="Tahoma" w:hAnsi="Tahoma" w:cs="Tahoma"/>
          <w:b/>
          <w:color w:val="0070C0"/>
          <w:sz w:val="24"/>
          <w:szCs w:val="24"/>
        </w:rPr>
      </w:pPr>
    </w:p>
    <w:p w:rsidR="00D22F04" w:rsidRDefault="00D22F04" w:rsidP="00807A35">
      <w:pPr>
        <w:ind w:left="-284"/>
        <w:jc w:val="center"/>
        <w:rPr>
          <w:rFonts w:ascii="Tahoma" w:hAnsi="Tahoma" w:cs="Tahoma"/>
          <w:b/>
          <w:color w:val="0070C0"/>
          <w:sz w:val="24"/>
          <w:szCs w:val="24"/>
        </w:rPr>
      </w:pPr>
    </w:p>
    <w:p w:rsidR="00D22F04" w:rsidRDefault="00D22F04" w:rsidP="00807A35">
      <w:pPr>
        <w:ind w:left="-284"/>
        <w:jc w:val="center"/>
        <w:rPr>
          <w:rFonts w:ascii="Tahoma" w:hAnsi="Tahoma" w:cs="Tahoma"/>
          <w:b/>
          <w:color w:val="0070C0"/>
          <w:sz w:val="24"/>
          <w:szCs w:val="24"/>
        </w:rPr>
      </w:pPr>
    </w:p>
    <w:p w:rsidR="003E63C5" w:rsidRDefault="003E63C5" w:rsidP="00807A35">
      <w:pPr>
        <w:pStyle w:val="ListeParagraf"/>
        <w:tabs>
          <w:tab w:val="left" w:pos="3540"/>
        </w:tabs>
        <w:ind w:left="-284"/>
        <w:jc w:val="center"/>
        <w:rPr>
          <w:rFonts w:ascii="Tahoma" w:hAnsi="Tahoma" w:cs="Tahoma"/>
          <w:b/>
          <w:color w:val="0070C0"/>
          <w:sz w:val="32"/>
          <w:szCs w:val="32"/>
        </w:rPr>
      </w:pPr>
    </w:p>
    <w:p w:rsidR="005F56CB" w:rsidRDefault="005F56CB" w:rsidP="00807A35">
      <w:pPr>
        <w:pStyle w:val="ListeParagraf"/>
        <w:tabs>
          <w:tab w:val="left" w:pos="3540"/>
        </w:tabs>
        <w:ind w:left="-284"/>
        <w:jc w:val="center"/>
        <w:rPr>
          <w:rFonts w:ascii="Tahoma" w:hAnsi="Tahoma" w:cs="Tahoma"/>
          <w:b/>
          <w:color w:val="0070C0"/>
          <w:sz w:val="32"/>
          <w:szCs w:val="32"/>
        </w:rPr>
      </w:pPr>
    </w:p>
    <w:p w:rsidR="005F56CB" w:rsidRDefault="005F56CB" w:rsidP="00807A35">
      <w:pPr>
        <w:pStyle w:val="ListeParagraf"/>
        <w:tabs>
          <w:tab w:val="left" w:pos="3540"/>
        </w:tabs>
        <w:ind w:left="-284"/>
        <w:jc w:val="center"/>
        <w:rPr>
          <w:rFonts w:ascii="Tahoma" w:hAnsi="Tahoma" w:cs="Tahoma"/>
          <w:b/>
          <w:color w:val="0070C0"/>
          <w:sz w:val="32"/>
          <w:szCs w:val="32"/>
        </w:rPr>
      </w:pPr>
    </w:p>
    <w:p w:rsidR="005F56CB" w:rsidRDefault="005F56CB" w:rsidP="00807A35">
      <w:pPr>
        <w:pStyle w:val="ListeParagraf"/>
        <w:tabs>
          <w:tab w:val="left" w:pos="3540"/>
        </w:tabs>
        <w:ind w:left="-284"/>
        <w:jc w:val="center"/>
        <w:rPr>
          <w:rFonts w:ascii="Tahoma" w:hAnsi="Tahoma" w:cs="Tahoma"/>
          <w:b/>
          <w:color w:val="0070C0"/>
          <w:sz w:val="32"/>
          <w:szCs w:val="32"/>
        </w:rPr>
      </w:pPr>
    </w:p>
    <w:p w:rsidR="005F56CB" w:rsidRDefault="005F56CB" w:rsidP="00807A35">
      <w:pPr>
        <w:pStyle w:val="ListeParagraf"/>
        <w:tabs>
          <w:tab w:val="left" w:pos="3540"/>
        </w:tabs>
        <w:ind w:left="-284"/>
        <w:jc w:val="center"/>
        <w:rPr>
          <w:rFonts w:ascii="Tahoma" w:hAnsi="Tahoma" w:cs="Tahoma"/>
          <w:b/>
          <w:color w:val="0070C0"/>
          <w:sz w:val="32"/>
          <w:szCs w:val="32"/>
        </w:rPr>
      </w:pPr>
    </w:p>
    <w:p w:rsidR="003E63C5" w:rsidRDefault="003E63C5" w:rsidP="00807A35">
      <w:pPr>
        <w:pStyle w:val="ListeParagraf"/>
        <w:tabs>
          <w:tab w:val="left" w:pos="3540"/>
        </w:tabs>
        <w:ind w:left="-284"/>
        <w:jc w:val="center"/>
        <w:rPr>
          <w:rFonts w:ascii="Tahoma" w:hAnsi="Tahoma" w:cs="Tahoma"/>
          <w:b/>
          <w:color w:val="0070C0"/>
          <w:sz w:val="32"/>
          <w:szCs w:val="32"/>
        </w:rPr>
      </w:pPr>
    </w:p>
    <w:p w:rsidR="003E63C5" w:rsidRDefault="003E63C5" w:rsidP="00807A35">
      <w:pPr>
        <w:pStyle w:val="ListeParagraf"/>
        <w:tabs>
          <w:tab w:val="left" w:pos="3540"/>
        </w:tabs>
        <w:ind w:left="-284"/>
        <w:jc w:val="center"/>
        <w:rPr>
          <w:rFonts w:ascii="Tahoma" w:hAnsi="Tahoma" w:cs="Tahoma"/>
          <w:b/>
          <w:color w:val="0070C0"/>
          <w:sz w:val="32"/>
          <w:szCs w:val="32"/>
        </w:rPr>
      </w:pPr>
    </w:p>
    <w:p w:rsidR="006155AE" w:rsidRDefault="006155AE" w:rsidP="00807A35">
      <w:pPr>
        <w:pStyle w:val="ListeParagraf"/>
        <w:tabs>
          <w:tab w:val="left" w:pos="3540"/>
        </w:tabs>
        <w:ind w:left="-284"/>
        <w:jc w:val="center"/>
        <w:rPr>
          <w:rFonts w:ascii="Tahoma" w:hAnsi="Tahoma" w:cs="Tahoma"/>
          <w:b/>
          <w:color w:val="0070C0"/>
          <w:sz w:val="32"/>
          <w:szCs w:val="32"/>
        </w:rPr>
      </w:pPr>
    </w:p>
    <w:p w:rsidR="006155AE" w:rsidRDefault="006155AE" w:rsidP="00807A35">
      <w:pPr>
        <w:pStyle w:val="ListeParagraf"/>
        <w:tabs>
          <w:tab w:val="left" w:pos="3540"/>
        </w:tabs>
        <w:ind w:left="-284"/>
        <w:jc w:val="center"/>
        <w:rPr>
          <w:rFonts w:ascii="Tahoma" w:hAnsi="Tahoma" w:cs="Tahoma"/>
          <w:b/>
          <w:color w:val="0070C0"/>
          <w:sz w:val="32"/>
          <w:szCs w:val="32"/>
        </w:rPr>
      </w:pPr>
    </w:p>
    <w:p w:rsidR="00B56B2E" w:rsidRDefault="00B56B2E" w:rsidP="00807A35">
      <w:pPr>
        <w:pStyle w:val="ListeParagraf"/>
        <w:tabs>
          <w:tab w:val="left" w:pos="3540"/>
        </w:tabs>
        <w:ind w:left="-284"/>
        <w:jc w:val="center"/>
        <w:rPr>
          <w:rFonts w:ascii="Tahoma" w:hAnsi="Tahoma" w:cs="Tahoma"/>
          <w:b/>
          <w:color w:val="0070C0"/>
          <w:sz w:val="32"/>
          <w:szCs w:val="32"/>
        </w:rPr>
      </w:pPr>
    </w:p>
    <w:p w:rsidR="008B7063" w:rsidRPr="003E63C5" w:rsidRDefault="002F6016" w:rsidP="00807A35">
      <w:pPr>
        <w:pStyle w:val="ListeParagraf"/>
        <w:tabs>
          <w:tab w:val="left" w:pos="3540"/>
        </w:tabs>
        <w:ind w:left="-284"/>
        <w:jc w:val="center"/>
        <w:rPr>
          <w:rFonts w:ascii="Tahoma" w:hAnsi="Tahoma" w:cs="Tahoma"/>
          <w:b/>
          <w:color w:val="0070C0"/>
          <w:sz w:val="32"/>
          <w:szCs w:val="32"/>
        </w:rPr>
      </w:pPr>
      <w:r w:rsidRPr="0096563A">
        <w:rPr>
          <w:rFonts w:ascii="Tahoma" w:hAnsi="Tahoma" w:cs="Tahoma"/>
          <w:b/>
          <w:color w:val="0070C0"/>
          <w:sz w:val="32"/>
          <w:szCs w:val="32"/>
        </w:rPr>
        <w:t>İÇİNDEKİLER</w:t>
      </w:r>
    </w:p>
    <w:p w:rsidR="00781B50" w:rsidRPr="0096563A" w:rsidRDefault="00781B50" w:rsidP="00807A35">
      <w:pPr>
        <w:pStyle w:val="ListeParagraf"/>
        <w:numPr>
          <w:ilvl w:val="0"/>
          <w:numId w:val="17"/>
        </w:numPr>
        <w:tabs>
          <w:tab w:val="left" w:pos="3540"/>
        </w:tabs>
        <w:spacing w:before="100" w:beforeAutospacing="1" w:after="100" w:afterAutospacing="1"/>
        <w:ind w:left="-284"/>
        <w:rPr>
          <w:rFonts w:ascii="Tahoma" w:hAnsi="Tahoma" w:cs="Tahoma"/>
          <w:b/>
          <w:color w:val="0070C0"/>
          <w:sz w:val="24"/>
          <w:szCs w:val="24"/>
        </w:rPr>
      </w:pPr>
      <w:r>
        <w:rPr>
          <w:rFonts w:ascii="Tahoma" w:hAnsi="Tahoma" w:cs="Tahoma"/>
          <w:b/>
          <w:color w:val="0070C0"/>
          <w:sz w:val="24"/>
          <w:szCs w:val="24"/>
        </w:rPr>
        <w:t xml:space="preserve">STRATEJİK PLAN </w:t>
      </w:r>
      <w:r w:rsidRPr="0096563A">
        <w:rPr>
          <w:rFonts w:ascii="Tahoma" w:hAnsi="Tahoma" w:cs="Tahoma"/>
          <w:b/>
          <w:color w:val="0070C0"/>
          <w:sz w:val="24"/>
          <w:szCs w:val="24"/>
        </w:rPr>
        <w:t xml:space="preserve">HAZIRLIK </w:t>
      </w:r>
      <w:r>
        <w:rPr>
          <w:rFonts w:ascii="Tahoma" w:hAnsi="Tahoma" w:cs="Tahoma"/>
          <w:b/>
          <w:color w:val="0070C0"/>
          <w:sz w:val="24"/>
          <w:szCs w:val="24"/>
        </w:rPr>
        <w:t>SÜRECİ……………………………</w:t>
      </w:r>
    </w:p>
    <w:p w:rsidR="00781B50" w:rsidRPr="000A3361" w:rsidRDefault="00781B50" w:rsidP="00807A35">
      <w:pPr>
        <w:pStyle w:val="ListeParagraf"/>
        <w:numPr>
          <w:ilvl w:val="0"/>
          <w:numId w:val="10"/>
        </w:numPr>
        <w:tabs>
          <w:tab w:val="left" w:pos="3540"/>
        </w:tabs>
        <w:spacing w:before="100" w:beforeAutospacing="1" w:after="100" w:afterAutospacing="1"/>
        <w:ind w:left="-284"/>
        <w:rPr>
          <w:rFonts w:ascii="Tahoma" w:hAnsi="Tahoma" w:cs="Tahoma"/>
          <w:color w:val="000000" w:themeColor="text1"/>
          <w:sz w:val="24"/>
          <w:szCs w:val="24"/>
        </w:rPr>
      </w:pPr>
      <w:r w:rsidRPr="000A3361">
        <w:rPr>
          <w:rFonts w:ascii="Tahoma" w:hAnsi="Tahoma" w:cs="Tahoma"/>
          <w:color w:val="000000" w:themeColor="text1"/>
          <w:sz w:val="24"/>
          <w:szCs w:val="24"/>
        </w:rPr>
        <w:t>PLANIN SAHİPLENİLMESİ</w:t>
      </w:r>
      <w:r>
        <w:rPr>
          <w:rFonts w:ascii="Tahoma" w:hAnsi="Tahoma" w:cs="Tahoma"/>
          <w:color w:val="000000" w:themeColor="text1"/>
          <w:sz w:val="24"/>
          <w:szCs w:val="24"/>
        </w:rPr>
        <w:t>………………………………………………</w:t>
      </w:r>
    </w:p>
    <w:p w:rsidR="00781B50" w:rsidRDefault="00781B50" w:rsidP="00807A35">
      <w:pPr>
        <w:pStyle w:val="ListeParagraf"/>
        <w:numPr>
          <w:ilvl w:val="0"/>
          <w:numId w:val="10"/>
        </w:numPr>
        <w:tabs>
          <w:tab w:val="left" w:pos="3540"/>
        </w:tabs>
        <w:spacing w:before="100" w:beforeAutospacing="1" w:after="100" w:afterAutospacing="1"/>
        <w:ind w:left="-284"/>
        <w:rPr>
          <w:rFonts w:ascii="Tahoma" w:hAnsi="Tahoma" w:cs="Tahoma"/>
          <w:color w:val="000000" w:themeColor="text1"/>
          <w:sz w:val="24"/>
          <w:szCs w:val="24"/>
        </w:rPr>
      </w:pPr>
      <w:r w:rsidRPr="000A3361">
        <w:rPr>
          <w:rFonts w:ascii="Tahoma" w:hAnsi="Tahoma" w:cs="Tahoma"/>
          <w:color w:val="000000" w:themeColor="text1"/>
          <w:sz w:val="24"/>
          <w:szCs w:val="24"/>
        </w:rPr>
        <w:t>PLANLAMA SÜRECİNİN ORGANİZASYONU</w:t>
      </w:r>
      <w:r>
        <w:rPr>
          <w:rFonts w:ascii="Tahoma" w:hAnsi="Tahoma" w:cs="Tahoma"/>
          <w:color w:val="000000" w:themeColor="text1"/>
          <w:sz w:val="24"/>
          <w:szCs w:val="24"/>
        </w:rPr>
        <w:t>……………………………….</w:t>
      </w:r>
    </w:p>
    <w:p w:rsidR="00781B50" w:rsidRPr="001D50A6" w:rsidRDefault="00781B50" w:rsidP="00807A35">
      <w:pPr>
        <w:pStyle w:val="ListeParagraf"/>
        <w:numPr>
          <w:ilvl w:val="0"/>
          <w:numId w:val="20"/>
        </w:numPr>
        <w:autoSpaceDE w:val="0"/>
        <w:autoSpaceDN w:val="0"/>
        <w:adjustRightInd w:val="0"/>
        <w:spacing w:after="0"/>
        <w:ind w:left="-284"/>
        <w:rPr>
          <w:rFonts w:ascii="Tahoma" w:hAnsi="Tahoma" w:cs="Tahoma"/>
          <w:color w:val="0070C0"/>
        </w:rPr>
      </w:pPr>
      <w:r w:rsidRPr="001D50A6">
        <w:rPr>
          <w:rFonts w:ascii="Tahoma" w:hAnsi="Tahoma" w:cs="Tahoma"/>
          <w:bCs/>
          <w:color w:val="0070C0"/>
        </w:rPr>
        <w:t>İl Milli Eğitim Müdürlüğü Stratejik Plan Üst Kurulu</w:t>
      </w:r>
      <w:r>
        <w:rPr>
          <w:rFonts w:ascii="Tahoma" w:hAnsi="Tahoma" w:cs="Tahoma"/>
          <w:bCs/>
          <w:color w:val="0070C0"/>
        </w:rPr>
        <w:t>…………….</w:t>
      </w:r>
    </w:p>
    <w:p w:rsidR="00781B50" w:rsidRPr="001D50A6" w:rsidRDefault="00781B50" w:rsidP="00807A35">
      <w:pPr>
        <w:pStyle w:val="ListeParagraf"/>
        <w:numPr>
          <w:ilvl w:val="0"/>
          <w:numId w:val="20"/>
        </w:numPr>
        <w:autoSpaceDE w:val="0"/>
        <w:autoSpaceDN w:val="0"/>
        <w:adjustRightInd w:val="0"/>
        <w:spacing w:after="0"/>
        <w:ind w:left="-284"/>
        <w:rPr>
          <w:rFonts w:ascii="Tahoma" w:hAnsi="Tahoma" w:cs="Tahoma"/>
          <w:color w:val="0070C0"/>
        </w:rPr>
      </w:pPr>
      <w:r w:rsidRPr="001D50A6">
        <w:rPr>
          <w:rFonts w:ascii="Tahoma" w:hAnsi="Tahoma" w:cs="Tahoma"/>
          <w:bCs/>
          <w:color w:val="0070C0"/>
        </w:rPr>
        <w:t>Stratejik Plan Koordinasyon Ekibi</w:t>
      </w:r>
      <w:r>
        <w:rPr>
          <w:rFonts w:ascii="Tahoma" w:hAnsi="Tahoma" w:cs="Tahoma"/>
          <w:bCs/>
          <w:color w:val="0070C0"/>
        </w:rPr>
        <w:t>……………………………………………..</w:t>
      </w:r>
    </w:p>
    <w:p w:rsidR="00781B50" w:rsidRPr="001D50A6" w:rsidRDefault="00781B50" w:rsidP="00807A35">
      <w:pPr>
        <w:pStyle w:val="ListeParagraf"/>
        <w:numPr>
          <w:ilvl w:val="0"/>
          <w:numId w:val="20"/>
        </w:numPr>
        <w:autoSpaceDE w:val="0"/>
        <w:autoSpaceDN w:val="0"/>
        <w:adjustRightInd w:val="0"/>
        <w:spacing w:after="0"/>
        <w:ind w:left="-284"/>
        <w:rPr>
          <w:rFonts w:ascii="Tahoma" w:hAnsi="Tahoma" w:cs="Tahoma"/>
          <w:color w:val="0070C0"/>
        </w:rPr>
      </w:pPr>
      <w:r w:rsidRPr="001D50A6">
        <w:rPr>
          <w:rFonts w:ascii="Tahoma" w:hAnsi="Tahoma" w:cs="Tahoma"/>
          <w:bCs/>
          <w:color w:val="0070C0"/>
        </w:rPr>
        <w:t>İl Milli Eğitim Müdürlüğü Stratejik Planlama Ekibi</w:t>
      </w:r>
      <w:r>
        <w:rPr>
          <w:rFonts w:ascii="Tahoma" w:hAnsi="Tahoma" w:cs="Tahoma"/>
          <w:bCs/>
          <w:color w:val="0070C0"/>
        </w:rPr>
        <w:t>……………….………</w:t>
      </w:r>
    </w:p>
    <w:p w:rsidR="00781B50" w:rsidRPr="00AD71F5" w:rsidRDefault="00781B50" w:rsidP="00807A35">
      <w:pPr>
        <w:pStyle w:val="ListeParagraf"/>
        <w:numPr>
          <w:ilvl w:val="0"/>
          <w:numId w:val="10"/>
        </w:numPr>
        <w:tabs>
          <w:tab w:val="left" w:pos="3540"/>
        </w:tabs>
        <w:spacing w:before="100" w:beforeAutospacing="1" w:after="100" w:afterAutospacing="1"/>
        <w:ind w:left="-284"/>
        <w:rPr>
          <w:rFonts w:ascii="Tahoma" w:hAnsi="Tahoma" w:cs="Tahoma"/>
          <w:color w:val="000000" w:themeColor="text1"/>
          <w:sz w:val="24"/>
          <w:szCs w:val="24"/>
        </w:rPr>
      </w:pPr>
      <w:r w:rsidRPr="00AD71F5">
        <w:rPr>
          <w:rFonts w:ascii="Tahoma" w:hAnsi="Tahoma" w:cs="Tahoma"/>
          <w:color w:val="000000" w:themeColor="text1"/>
          <w:sz w:val="24"/>
          <w:szCs w:val="24"/>
        </w:rPr>
        <w:t>İHTİYAÇLARIN TESPİTİ……………………………</w:t>
      </w:r>
    </w:p>
    <w:p w:rsidR="00781B50" w:rsidRPr="008B6666" w:rsidRDefault="00781B50" w:rsidP="00807A35">
      <w:pPr>
        <w:pStyle w:val="ListeParagraf"/>
        <w:numPr>
          <w:ilvl w:val="0"/>
          <w:numId w:val="10"/>
        </w:numPr>
        <w:tabs>
          <w:tab w:val="left" w:pos="3540"/>
        </w:tabs>
        <w:spacing w:before="100" w:beforeAutospacing="1" w:after="100" w:afterAutospacing="1"/>
        <w:ind w:left="-284"/>
        <w:rPr>
          <w:rFonts w:ascii="Tahoma" w:hAnsi="Tahoma" w:cs="Tahoma"/>
          <w:color w:val="000000" w:themeColor="text1"/>
          <w:sz w:val="24"/>
          <w:szCs w:val="24"/>
        </w:rPr>
      </w:pPr>
      <w:r w:rsidRPr="000A3361">
        <w:rPr>
          <w:rFonts w:ascii="Tahoma" w:hAnsi="Tahoma" w:cs="Tahoma"/>
          <w:color w:val="000000" w:themeColor="text1"/>
          <w:sz w:val="24"/>
          <w:szCs w:val="24"/>
        </w:rPr>
        <w:t>ZAMAN PLANI……………………………………………………</w:t>
      </w:r>
    </w:p>
    <w:p w:rsidR="00781B50" w:rsidRPr="0096563A" w:rsidRDefault="00781B50" w:rsidP="00807A35">
      <w:pPr>
        <w:pStyle w:val="ListeParagraf"/>
        <w:numPr>
          <w:ilvl w:val="0"/>
          <w:numId w:val="17"/>
        </w:numPr>
        <w:tabs>
          <w:tab w:val="left" w:pos="3540"/>
        </w:tabs>
        <w:ind w:left="-284"/>
        <w:rPr>
          <w:rFonts w:ascii="Tahoma" w:hAnsi="Tahoma" w:cs="Tahoma"/>
          <w:b/>
          <w:color w:val="0070C0"/>
          <w:sz w:val="24"/>
          <w:szCs w:val="24"/>
        </w:rPr>
      </w:pPr>
      <w:r w:rsidRPr="0096563A">
        <w:rPr>
          <w:rFonts w:ascii="Tahoma" w:hAnsi="Tahoma" w:cs="Tahoma"/>
          <w:b/>
          <w:color w:val="0070C0"/>
          <w:sz w:val="24"/>
          <w:szCs w:val="24"/>
        </w:rPr>
        <w:t>DURUM ANALİZİ…………………………………………………</w:t>
      </w:r>
      <w:r>
        <w:rPr>
          <w:rFonts w:ascii="Tahoma" w:hAnsi="Tahoma" w:cs="Tahoma"/>
          <w:b/>
          <w:color w:val="0070C0"/>
          <w:sz w:val="24"/>
          <w:szCs w:val="24"/>
        </w:rPr>
        <w:t>……</w:t>
      </w:r>
    </w:p>
    <w:p w:rsidR="00781B50" w:rsidRPr="001E7BAD" w:rsidRDefault="00781B50" w:rsidP="00807A35">
      <w:pPr>
        <w:pStyle w:val="ListeParagraf"/>
        <w:numPr>
          <w:ilvl w:val="0"/>
          <w:numId w:val="18"/>
        </w:numPr>
        <w:autoSpaceDE w:val="0"/>
        <w:autoSpaceDN w:val="0"/>
        <w:adjustRightInd w:val="0"/>
        <w:spacing w:after="0"/>
        <w:ind w:left="-284"/>
        <w:rPr>
          <w:rFonts w:ascii="Tahoma" w:hAnsi="Tahoma" w:cs="Tahoma"/>
          <w:color w:val="000000" w:themeColor="text1"/>
          <w:sz w:val="24"/>
          <w:szCs w:val="24"/>
        </w:rPr>
      </w:pPr>
      <w:r w:rsidRPr="001E7BAD">
        <w:rPr>
          <w:rFonts w:ascii="Tahoma" w:hAnsi="Tahoma" w:cs="Tahoma"/>
          <w:color w:val="000000" w:themeColor="text1"/>
          <w:sz w:val="24"/>
          <w:szCs w:val="24"/>
        </w:rPr>
        <w:t>TARİHİ GELİŞİM.......................................................................</w:t>
      </w:r>
    </w:p>
    <w:p w:rsidR="00781B50" w:rsidRPr="000A3361" w:rsidRDefault="00781B50" w:rsidP="00807A35">
      <w:pPr>
        <w:pStyle w:val="ListeParagraf"/>
        <w:numPr>
          <w:ilvl w:val="0"/>
          <w:numId w:val="18"/>
        </w:numPr>
        <w:autoSpaceDE w:val="0"/>
        <w:autoSpaceDN w:val="0"/>
        <w:adjustRightInd w:val="0"/>
        <w:spacing w:after="0"/>
        <w:ind w:left="-284"/>
        <w:rPr>
          <w:rFonts w:ascii="Tahoma" w:hAnsi="Tahoma" w:cs="Tahoma"/>
          <w:color w:val="000000" w:themeColor="text1"/>
          <w:sz w:val="24"/>
          <w:szCs w:val="24"/>
        </w:rPr>
      </w:pPr>
      <w:r w:rsidRPr="000A3361">
        <w:rPr>
          <w:rFonts w:ascii="Tahoma" w:hAnsi="Tahoma" w:cs="Tahoma"/>
          <w:color w:val="000000" w:themeColor="text1"/>
          <w:sz w:val="24"/>
          <w:szCs w:val="24"/>
        </w:rPr>
        <w:t>YASAL YÜKÜMLÜLÜKLER VE MEVZUAT ANALİZİ.........................</w:t>
      </w:r>
    </w:p>
    <w:p w:rsidR="00781B50" w:rsidRPr="000A3361" w:rsidRDefault="00781B50" w:rsidP="00807A35">
      <w:pPr>
        <w:pStyle w:val="ListeParagraf"/>
        <w:numPr>
          <w:ilvl w:val="0"/>
          <w:numId w:val="18"/>
        </w:numPr>
        <w:autoSpaceDE w:val="0"/>
        <w:autoSpaceDN w:val="0"/>
        <w:adjustRightInd w:val="0"/>
        <w:spacing w:after="0"/>
        <w:ind w:left="-284"/>
        <w:rPr>
          <w:rFonts w:ascii="Tahoma" w:hAnsi="Tahoma" w:cs="Tahoma"/>
          <w:color w:val="000000" w:themeColor="text1"/>
          <w:sz w:val="24"/>
          <w:szCs w:val="24"/>
        </w:rPr>
      </w:pPr>
      <w:r w:rsidRPr="000A3361">
        <w:rPr>
          <w:rFonts w:ascii="Tahoma" w:hAnsi="Tahoma" w:cs="Tahoma"/>
          <w:color w:val="000000" w:themeColor="text1"/>
          <w:sz w:val="24"/>
          <w:szCs w:val="24"/>
        </w:rPr>
        <w:t>FAALİYET ALANLARI İLE ÜRÜN VE HİZMETLERİN BELİRLENMESİ...</w:t>
      </w:r>
      <w:r>
        <w:rPr>
          <w:rFonts w:ascii="Tahoma" w:hAnsi="Tahoma" w:cs="Tahoma"/>
          <w:color w:val="000000" w:themeColor="text1"/>
          <w:sz w:val="24"/>
          <w:szCs w:val="24"/>
        </w:rPr>
        <w:t>......</w:t>
      </w:r>
    </w:p>
    <w:p w:rsidR="00781B50" w:rsidRDefault="00781B50" w:rsidP="00807A35">
      <w:pPr>
        <w:pStyle w:val="ListeParagraf"/>
        <w:numPr>
          <w:ilvl w:val="0"/>
          <w:numId w:val="18"/>
        </w:numPr>
        <w:autoSpaceDE w:val="0"/>
        <w:autoSpaceDN w:val="0"/>
        <w:adjustRightInd w:val="0"/>
        <w:spacing w:after="0"/>
        <w:ind w:left="-284"/>
        <w:rPr>
          <w:rFonts w:ascii="Tahoma" w:hAnsi="Tahoma" w:cs="Tahoma"/>
          <w:color w:val="000000" w:themeColor="text1"/>
          <w:sz w:val="24"/>
          <w:szCs w:val="24"/>
        </w:rPr>
      </w:pPr>
      <w:r w:rsidRPr="000A3361">
        <w:rPr>
          <w:rFonts w:ascii="Tahoma" w:hAnsi="Tahoma" w:cs="Tahoma"/>
          <w:color w:val="000000" w:themeColor="text1"/>
          <w:sz w:val="24"/>
          <w:szCs w:val="24"/>
        </w:rPr>
        <w:t>PAYDAŞ ANALİZİ</w:t>
      </w:r>
      <w:r>
        <w:rPr>
          <w:rFonts w:ascii="Tahoma" w:hAnsi="Tahoma" w:cs="Tahoma"/>
          <w:color w:val="000000" w:themeColor="text1"/>
          <w:sz w:val="24"/>
          <w:szCs w:val="24"/>
        </w:rPr>
        <w:t>………………………………………………………………………….</w:t>
      </w:r>
    </w:p>
    <w:p w:rsidR="00781B50" w:rsidRPr="00392546" w:rsidRDefault="00781B50" w:rsidP="00807A35">
      <w:pPr>
        <w:pStyle w:val="ListeParagraf"/>
        <w:numPr>
          <w:ilvl w:val="0"/>
          <w:numId w:val="21"/>
        </w:numPr>
        <w:autoSpaceDE w:val="0"/>
        <w:autoSpaceDN w:val="0"/>
        <w:adjustRightInd w:val="0"/>
        <w:spacing w:after="0"/>
        <w:ind w:left="-284"/>
        <w:rPr>
          <w:rFonts w:ascii="Tahoma" w:hAnsi="Tahoma" w:cs="Tahoma"/>
          <w:color w:val="0070C0"/>
          <w:sz w:val="24"/>
          <w:szCs w:val="24"/>
        </w:rPr>
      </w:pPr>
      <w:r w:rsidRPr="00392546">
        <w:rPr>
          <w:rFonts w:ascii="Tahoma" w:hAnsi="Tahoma" w:cs="Tahoma"/>
          <w:color w:val="0070C0"/>
          <w:sz w:val="24"/>
          <w:szCs w:val="24"/>
        </w:rPr>
        <w:t>Paydaşların Tespiti</w:t>
      </w:r>
      <w:r w:rsidRPr="00392546">
        <w:rPr>
          <w:rFonts w:ascii="Tahoma" w:hAnsi="Tahoma" w:cs="Tahoma"/>
          <w:color w:val="000000" w:themeColor="text1"/>
          <w:sz w:val="24"/>
          <w:szCs w:val="24"/>
        </w:rPr>
        <w:t>.........................................................................</w:t>
      </w:r>
    </w:p>
    <w:p w:rsidR="00781B50" w:rsidRPr="00392546" w:rsidRDefault="00781B50" w:rsidP="00807A35">
      <w:pPr>
        <w:pStyle w:val="ListeParagraf"/>
        <w:numPr>
          <w:ilvl w:val="0"/>
          <w:numId w:val="21"/>
        </w:numPr>
        <w:autoSpaceDE w:val="0"/>
        <w:autoSpaceDN w:val="0"/>
        <w:adjustRightInd w:val="0"/>
        <w:spacing w:after="0"/>
        <w:ind w:left="-284"/>
        <w:rPr>
          <w:rFonts w:ascii="Tahoma" w:hAnsi="Tahoma" w:cs="Tahoma"/>
          <w:color w:val="0070C0"/>
          <w:sz w:val="24"/>
          <w:szCs w:val="24"/>
        </w:rPr>
      </w:pPr>
      <w:r w:rsidRPr="00392546">
        <w:rPr>
          <w:rFonts w:ascii="Tahoma" w:hAnsi="Tahoma" w:cs="Tahoma"/>
          <w:color w:val="0070C0"/>
          <w:sz w:val="24"/>
          <w:szCs w:val="24"/>
        </w:rPr>
        <w:t>Paydaşların Önceliklendirilmesi</w:t>
      </w:r>
    </w:p>
    <w:p w:rsidR="00781B50" w:rsidRDefault="00781B50" w:rsidP="00807A35">
      <w:pPr>
        <w:pStyle w:val="ListeParagraf"/>
        <w:numPr>
          <w:ilvl w:val="0"/>
          <w:numId w:val="21"/>
        </w:numPr>
        <w:autoSpaceDE w:val="0"/>
        <w:autoSpaceDN w:val="0"/>
        <w:adjustRightInd w:val="0"/>
        <w:spacing w:after="0"/>
        <w:ind w:left="-284"/>
        <w:rPr>
          <w:rFonts w:ascii="Tahoma" w:hAnsi="Tahoma" w:cs="Tahoma"/>
          <w:color w:val="0070C0"/>
          <w:sz w:val="24"/>
          <w:szCs w:val="24"/>
        </w:rPr>
      </w:pPr>
      <w:r w:rsidRPr="00392546">
        <w:rPr>
          <w:rFonts w:ascii="Tahoma" w:hAnsi="Tahoma" w:cs="Tahoma"/>
          <w:color w:val="0070C0"/>
          <w:sz w:val="24"/>
          <w:szCs w:val="24"/>
        </w:rPr>
        <w:t>Paydaşların Görüş Ve Önerilerinin Alınması Ve Değerlendirilmesi</w:t>
      </w:r>
      <w:r>
        <w:rPr>
          <w:rFonts w:ascii="Tahoma" w:hAnsi="Tahoma" w:cs="Tahoma"/>
          <w:color w:val="0070C0"/>
          <w:sz w:val="24"/>
          <w:szCs w:val="24"/>
        </w:rPr>
        <w:t>……</w:t>
      </w:r>
    </w:p>
    <w:p w:rsidR="00781B50" w:rsidRPr="00D50100" w:rsidRDefault="00781B50" w:rsidP="00807A35">
      <w:pPr>
        <w:pStyle w:val="ListeParagraf"/>
        <w:numPr>
          <w:ilvl w:val="0"/>
          <w:numId w:val="26"/>
        </w:numPr>
        <w:ind w:left="-284"/>
        <w:jc w:val="both"/>
        <w:rPr>
          <w:rFonts w:ascii="Tahoma" w:hAnsi="Tahoma" w:cs="Tahoma"/>
          <w:color w:val="FF0000"/>
        </w:rPr>
      </w:pPr>
      <w:r>
        <w:rPr>
          <w:rFonts w:ascii="Tahoma" w:hAnsi="Tahoma" w:cs="Tahoma"/>
          <w:color w:val="FF0000"/>
        </w:rPr>
        <w:t>İç Paydaş………………………………………………………..</w:t>
      </w:r>
    </w:p>
    <w:p w:rsidR="00781B50" w:rsidRPr="008B6666" w:rsidRDefault="00781B50" w:rsidP="00807A35">
      <w:pPr>
        <w:pStyle w:val="ListeParagraf"/>
        <w:numPr>
          <w:ilvl w:val="0"/>
          <w:numId w:val="26"/>
        </w:numPr>
        <w:ind w:left="-284"/>
        <w:jc w:val="both"/>
        <w:rPr>
          <w:rFonts w:ascii="Tahoma" w:hAnsi="Tahoma" w:cs="Tahoma"/>
          <w:color w:val="FF0000"/>
        </w:rPr>
      </w:pPr>
      <w:r>
        <w:rPr>
          <w:rFonts w:ascii="Tahoma" w:hAnsi="Tahoma" w:cs="Tahoma"/>
          <w:color w:val="FF0000"/>
        </w:rPr>
        <w:t>Dış Paydaş………………………………………………………………………………..</w:t>
      </w:r>
    </w:p>
    <w:p w:rsidR="00781B50" w:rsidRDefault="00781B50" w:rsidP="00807A35">
      <w:pPr>
        <w:pStyle w:val="ListeParagraf"/>
        <w:numPr>
          <w:ilvl w:val="0"/>
          <w:numId w:val="18"/>
        </w:numPr>
        <w:tabs>
          <w:tab w:val="left" w:pos="3540"/>
        </w:tabs>
        <w:ind w:left="-284"/>
        <w:rPr>
          <w:rFonts w:ascii="Tahoma" w:hAnsi="Tahoma" w:cs="Tahoma"/>
          <w:color w:val="000000" w:themeColor="text1"/>
          <w:sz w:val="24"/>
          <w:szCs w:val="24"/>
        </w:rPr>
      </w:pPr>
      <w:r>
        <w:rPr>
          <w:rFonts w:ascii="Tahoma" w:hAnsi="Tahoma" w:cs="Tahoma"/>
          <w:color w:val="000000" w:themeColor="text1"/>
          <w:sz w:val="24"/>
          <w:szCs w:val="24"/>
        </w:rPr>
        <w:t xml:space="preserve">KURUM </w:t>
      </w:r>
      <w:r w:rsidRPr="00C95322">
        <w:rPr>
          <w:rFonts w:ascii="Tahoma" w:hAnsi="Tahoma" w:cs="Tahoma"/>
          <w:color w:val="000000" w:themeColor="text1"/>
          <w:sz w:val="24"/>
          <w:szCs w:val="24"/>
        </w:rPr>
        <w:t xml:space="preserve"> İÇİ ANALİZ…………………………………………</w:t>
      </w:r>
    </w:p>
    <w:p w:rsidR="00781B50" w:rsidRPr="00D50100" w:rsidRDefault="00781B50" w:rsidP="00807A35">
      <w:pPr>
        <w:pStyle w:val="ListeParagraf"/>
        <w:numPr>
          <w:ilvl w:val="0"/>
          <w:numId w:val="22"/>
        </w:numPr>
        <w:spacing w:after="160"/>
        <w:ind w:left="-284"/>
        <w:rPr>
          <w:rFonts w:ascii="Tahoma" w:eastAsiaTheme="minorHAnsi" w:hAnsi="Tahoma" w:cs="Tahoma"/>
          <w:color w:val="0070C0"/>
          <w:lang w:eastAsia="en-US"/>
        </w:rPr>
      </w:pPr>
      <w:r w:rsidRPr="00D50100">
        <w:rPr>
          <w:rFonts w:ascii="Tahoma" w:eastAsiaTheme="minorHAnsi" w:hAnsi="Tahoma" w:cs="Tahoma"/>
          <w:color w:val="0070C0"/>
          <w:lang w:eastAsia="en-US"/>
        </w:rPr>
        <w:t>Teşkilat Yapısı</w:t>
      </w:r>
      <w:r>
        <w:rPr>
          <w:rFonts w:ascii="Tahoma" w:eastAsiaTheme="minorHAnsi" w:hAnsi="Tahoma" w:cs="Tahoma"/>
          <w:color w:val="0070C0"/>
          <w:lang w:eastAsia="en-US"/>
        </w:rPr>
        <w:t>…………………………………………………</w:t>
      </w:r>
    </w:p>
    <w:p w:rsidR="00781B50" w:rsidRPr="00D50100" w:rsidRDefault="00781B50" w:rsidP="00807A35">
      <w:pPr>
        <w:pStyle w:val="ListeParagraf"/>
        <w:numPr>
          <w:ilvl w:val="0"/>
          <w:numId w:val="22"/>
        </w:numPr>
        <w:tabs>
          <w:tab w:val="left" w:pos="708"/>
          <w:tab w:val="left" w:pos="1416"/>
          <w:tab w:val="left" w:pos="2124"/>
          <w:tab w:val="left" w:pos="2832"/>
          <w:tab w:val="left" w:pos="3540"/>
          <w:tab w:val="left" w:pos="4248"/>
          <w:tab w:val="left" w:pos="4956"/>
          <w:tab w:val="left" w:pos="6315"/>
          <w:tab w:val="left" w:pos="6420"/>
        </w:tabs>
        <w:spacing w:after="0"/>
        <w:ind w:left="-284"/>
        <w:jc w:val="both"/>
        <w:rPr>
          <w:rFonts w:ascii="Tahoma" w:hAnsi="Tahoma" w:cs="Tahoma"/>
          <w:color w:val="0070C0"/>
        </w:rPr>
      </w:pPr>
      <w:r w:rsidRPr="00D50100">
        <w:rPr>
          <w:rFonts w:ascii="Tahoma" w:hAnsi="Tahoma" w:cs="Tahoma"/>
          <w:color w:val="0070C0"/>
        </w:rPr>
        <w:t>İnsan Kaynakları</w:t>
      </w:r>
      <w:r>
        <w:rPr>
          <w:rFonts w:ascii="Tahoma" w:hAnsi="Tahoma" w:cs="Tahoma"/>
          <w:color w:val="0070C0"/>
        </w:rPr>
        <w:t>……………………………………………..</w:t>
      </w:r>
    </w:p>
    <w:p w:rsidR="00781B50" w:rsidRPr="00D50100" w:rsidRDefault="00781B50" w:rsidP="00807A35">
      <w:pPr>
        <w:pStyle w:val="ListeParagraf"/>
        <w:numPr>
          <w:ilvl w:val="0"/>
          <w:numId w:val="22"/>
        </w:numPr>
        <w:tabs>
          <w:tab w:val="left" w:pos="708"/>
          <w:tab w:val="left" w:pos="1416"/>
          <w:tab w:val="left" w:pos="2124"/>
          <w:tab w:val="left" w:pos="2832"/>
          <w:tab w:val="left" w:pos="3540"/>
          <w:tab w:val="left" w:pos="4248"/>
          <w:tab w:val="left" w:pos="4956"/>
          <w:tab w:val="left" w:pos="6315"/>
          <w:tab w:val="left" w:pos="6420"/>
        </w:tabs>
        <w:spacing w:after="0"/>
        <w:ind w:left="-284"/>
        <w:jc w:val="both"/>
        <w:rPr>
          <w:rFonts w:ascii="Tahoma" w:hAnsi="Tahoma" w:cs="Tahoma"/>
          <w:color w:val="0070C0"/>
        </w:rPr>
      </w:pPr>
      <w:r w:rsidRPr="00D50100">
        <w:rPr>
          <w:rFonts w:ascii="Tahoma" w:hAnsi="Tahoma" w:cs="Tahoma"/>
          <w:color w:val="0070C0"/>
        </w:rPr>
        <w:t xml:space="preserve">Kurum Kültürü </w:t>
      </w:r>
      <w:r>
        <w:rPr>
          <w:rFonts w:ascii="Tahoma" w:hAnsi="Tahoma" w:cs="Tahoma"/>
          <w:color w:val="0070C0"/>
        </w:rPr>
        <w:t>………………………………………………………….</w:t>
      </w:r>
    </w:p>
    <w:p w:rsidR="00781B50" w:rsidRPr="00D50100" w:rsidRDefault="00781B50" w:rsidP="00807A35">
      <w:pPr>
        <w:pStyle w:val="ListeParagraf"/>
        <w:numPr>
          <w:ilvl w:val="0"/>
          <w:numId w:val="22"/>
        </w:numPr>
        <w:ind w:left="-284"/>
        <w:jc w:val="both"/>
        <w:rPr>
          <w:rFonts w:ascii="Tahoma" w:hAnsi="Tahoma" w:cs="Tahoma"/>
          <w:color w:val="0070C0"/>
        </w:rPr>
      </w:pPr>
      <w:r w:rsidRPr="00D50100">
        <w:rPr>
          <w:rFonts w:ascii="Tahoma" w:hAnsi="Tahoma" w:cs="Tahoma"/>
          <w:color w:val="0070C0"/>
        </w:rPr>
        <w:t>Teknoloji</w:t>
      </w:r>
      <w:r>
        <w:rPr>
          <w:rFonts w:ascii="Tahoma" w:hAnsi="Tahoma" w:cs="Tahoma"/>
          <w:color w:val="0070C0"/>
        </w:rPr>
        <w:t>…………………………………………………………………….</w:t>
      </w:r>
    </w:p>
    <w:p w:rsidR="00781B50" w:rsidRPr="00D50100" w:rsidRDefault="00781B50" w:rsidP="00807A35">
      <w:pPr>
        <w:pStyle w:val="ListeParagraf"/>
        <w:numPr>
          <w:ilvl w:val="0"/>
          <w:numId w:val="22"/>
        </w:numPr>
        <w:ind w:left="-284"/>
        <w:jc w:val="both"/>
        <w:rPr>
          <w:rFonts w:ascii="Tahoma" w:hAnsi="Tahoma" w:cs="Tahoma"/>
          <w:color w:val="0070C0"/>
        </w:rPr>
      </w:pPr>
      <w:r w:rsidRPr="00D50100">
        <w:rPr>
          <w:rFonts w:ascii="Tahoma" w:hAnsi="Tahoma" w:cs="Tahoma"/>
          <w:color w:val="0070C0"/>
        </w:rPr>
        <w:t>Mali Durum</w:t>
      </w:r>
      <w:r>
        <w:rPr>
          <w:rFonts w:ascii="Tahoma" w:hAnsi="Tahoma" w:cs="Tahoma"/>
          <w:color w:val="0070C0"/>
        </w:rPr>
        <w:t>……………………………………………………………………………</w:t>
      </w:r>
    </w:p>
    <w:p w:rsidR="00781B50" w:rsidRPr="00D50100" w:rsidRDefault="00781B50" w:rsidP="00807A35">
      <w:pPr>
        <w:pStyle w:val="ListeParagraf"/>
        <w:numPr>
          <w:ilvl w:val="0"/>
          <w:numId w:val="23"/>
        </w:numPr>
        <w:ind w:left="-284"/>
        <w:jc w:val="both"/>
        <w:rPr>
          <w:rFonts w:ascii="Tahoma" w:hAnsi="Tahoma" w:cs="Tahoma"/>
          <w:color w:val="FF0000"/>
        </w:rPr>
      </w:pPr>
      <w:r w:rsidRPr="00D50100">
        <w:rPr>
          <w:rFonts w:ascii="Tahoma" w:hAnsi="Tahoma" w:cs="Tahoma"/>
          <w:color w:val="FF0000"/>
        </w:rPr>
        <w:t>Bina Envanteri</w:t>
      </w:r>
      <w:r>
        <w:rPr>
          <w:rFonts w:ascii="Tahoma" w:hAnsi="Tahoma" w:cs="Tahoma"/>
          <w:color w:val="FF0000"/>
        </w:rPr>
        <w:t>………………………………………………………………………..</w:t>
      </w:r>
    </w:p>
    <w:p w:rsidR="00781B50" w:rsidRPr="00D50100" w:rsidRDefault="00781B50" w:rsidP="00807A35">
      <w:pPr>
        <w:pStyle w:val="ListeParagraf"/>
        <w:numPr>
          <w:ilvl w:val="0"/>
          <w:numId w:val="23"/>
        </w:numPr>
        <w:ind w:left="-284"/>
        <w:jc w:val="both"/>
        <w:rPr>
          <w:rFonts w:ascii="Tahoma" w:hAnsi="Tahoma" w:cs="Tahoma"/>
          <w:color w:val="FF0000"/>
        </w:rPr>
      </w:pPr>
      <w:r w:rsidRPr="00D50100">
        <w:rPr>
          <w:rFonts w:ascii="Tahoma" w:hAnsi="Tahoma" w:cs="Tahoma"/>
          <w:color w:val="FF0000"/>
        </w:rPr>
        <w:t>Araç Envanteri</w:t>
      </w:r>
      <w:r>
        <w:rPr>
          <w:rFonts w:ascii="Tahoma" w:hAnsi="Tahoma" w:cs="Tahoma"/>
          <w:color w:val="FF0000"/>
        </w:rPr>
        <w:t>…………………………………………………………………</w:t>
      </w:r>
    </w:p>
    <w:p w:rsidR="00781B50" w:rsidRDefault="00781B50" w:rsidP="00807A35">
      <w:pPr>
        <w:pStyle w:val="ListeParagraf"/>
        <w:numPr>
          <w:ilvl w:val="0"/>
          <w:numId w:val="18"/>
        </w:numPr>
        <w:tabs>
          <w:tab w:val="left" w:pos="3540"/>
        </w:tabs>
        <w:ind w:left="-284"/>
        <w:rPr>
          <w:rFonts w:ascii="Tahoma" w:hAnsi="Tahoma" w:cs="Tahoma"/>
          <w:color w:val="000000" w:themeColor="text1"/>
          <w:sz w:val="24"/>
          <w:szCs w:val="24"/>
        </w:rPr>
      </w:pPr>
      <w:r>
        <w:rPr>
          <w:rFonts w:ascii="Tahoma" w:hAnsi="Tahoma" w:cs="Tahoma"/>
          <w:color w:val="000000" w:themeColor="text1"/>
          <w:sz w:val="24"/>
          <w:szCs w:val="24"/>
        </w:rPr>
        <w:t>KURUM DIŞI  ANALİZ</w:t>
      </w:r>
      <w:r w:rsidRPr="00D50100">
        <w:rPr>
          <w:rFonts w:ascii="Tahoma" w:hAnsi="Tahoma" w:cs="Tahoma"/>
          <w:color w:val="000000" w:themeColor="text1"/>
          <w:sz w:val="24"/>
          <w:szCs w:val="24"/>
        </w:rPr>
        <w:t>……………………………</w:t>
      </w:r>
      <w:r>
        <w:rPr>
          <w:rFonts w:ascii="Tahoma" w:hAnsi="Tahoma" w:cs="Tahoma"/>
          <w:color w:val="000000" w:themeColor="text1"/>
          <w:sz w:val="24"/>
          <w:szCs w:val="24"/>
        </w:rPr>
        <w:t>………………………………</w:t>
      </w:r>
    </w:p>
    <w:p w:rsidR="00781B50" w:rsidRPr="00D50100" w:rsidRDefault="00781B50" w:rsidP="00807A35">
      <w:pPr>
        <w:pStyle w:val="Balk3"/>
        <w:numPr>
          <w:ilvl w:val="0"/>
          <w:numId w:val="24"/>
        </w:numPr>
        <w:ind w:left="-284"/>
        <w:jc w:val="both"/>
        <w:rPr>
          <w:rFonts w:ascii="Tahoma" w:hAnsi="Tahoma" w:cs="Tahoma"/>
          <w:color w:val="0070C0"/>
          <w:sz w:val="22"/>
          <w:szCs w:val="22"/>
        </w:rPr>
      </w:pPr>
      <w:r w:rsidRPr="00D50100">
        <w:rPr>
          <w:rFonts w:ascii="Tahoma" w:hAnsi="Tahoma" w:cs="Tahoma"/>
          <w:color w:val="0070C0"/>
          <w:sz w:val="22"/>
          <w:szCs w:val="22"/>
        </w:rPr>
        <w:t>Politik Faktörler</w:t>
      </w:r>
      <w:r>
        <w:rPr>
          <w:rFonts w:ascii="Tahoma" w:hAnsi="Tahoma" w:cs="Tahoma"/>
          <w:color w:val="0070C0"/>
          <w:sz w:val="22"/>
          <w:szCs w:val="22"/>
        </w:rPr>
        <w:t>……………………………………………………………..</w:t>
      </w:r>
    </w:p>
    <w:p w:rsidR="00781B50" w:rsidRPr="00D50100" w:rsidRDefault="00781B50" w:rsidP="00807A35">
      <w:pPr>
        <w:pStyle w:val="ListeParagraf"/>
        <w:numPr>
          <w:ilvl w:val="0"/>
          <w:numId w:val="24"/>
        </w:numPr>
        <w:ind w:left="-284"/>
        <w:rPr>
          <w:rFonts w:ascii="Tahoma" w:hAnsi="Tahoma" w:cs="Tahoma"/>
          <w:color w:val="0070C0"/>
        </w:rPr>
      </w:pPr>
      <w:r w:rsidRPr="00D50100">
        <w:rPr>
          <w:rFonts w:ascii="Tahoma" w:hAnsi="Tahoma" w:cs="Tahoma"/>
          <w:color w:val="0070C0"/>
        </w:rPr>
        <w:t>Ekonomik Faktörler</w:t>
      </w:r>
      <w:r>
        <w:rPr>
          <w:rFonts w:ascii="Tahoma" w:hAnsi="Tahoma" w:cs="Tahoma"/>
          <w:color w:val="0070C0"/>
        </w:rPr>
        <w:t>………………………………………….</w:t>
      </w:r>
    </w:p>
    <w:p w:rsidR="00781B50" w:rsidRPr="00D50100" w:rsidRDefault="00781B50" w:rsidP="00807A35">
      <w:pPr>
        <w:pStyle w:val="ListeParagraf"/>
        <w:numPr>
          <w:ilvl w:val="0"/>
          <w:numId w:val="24"/>
        </w:numPr>
        <w:ind w:left="-284"/>
        <w:rPr>
          <w:rFonts w:ascii="Tahoma" w:hAnsi="Tahoma" w:cs="Tahoma"/>
          <w:color w:val="0070C0"/>
        </w:rPr>
      </w:pPr>
      <w:r w:rsidRPr="00D50100">
        <w:rPr>
          <w:rFonts w:ascii="Tahoma" w:hAnsi="Tahoma" w:cs="Tahoma"/>
          <w:color w:val="0070C0"/>
        </w:rPr>
        <w:t>Sosyal Faktörler</w:t>
      </w:r>
      <w:r>
        <w:rPr>
          <w:rFonts w:ascii="Tahoma" w:hAnsi="Tahoma" w:cs="Tahoma"/>
          <w:color w:val="0070C0"/>
        </w:rPr>
        <w:t>…………………………………………………….</w:t>
      </w:r>
    </w:p>
    <w:p w:rsidR="00781B50" w:rsidRPr="00F02269" w:rsidRDefault="00781B50" w:rsidP="00807A35">
      <w:pPr>
        <w:pStyle w:val="ListeParagraf"/>
        <w:numPr>
          <w:ilvl w:val="0"/>
          <w:numId w:val="24"/>
        </w:numPr>
        <w:ind w:left="-284"/>
        <w:rPr>
          <w:rFonts w:ascii="Tahoma" w:hAnsi="Tahoma" w:cs="Tahoma"/>
          <w:color w:val="0070C0"/>
        </w:rPr>
      </w:pPr>
      <w:r w:rsidRPr="00D50100">
        <w:rPr>
          <w:rFonts w:ascii="Tahoma" w:hAnsi="Tahoma" w:cs="Tahoma"/>
          <w:color w:val="0070C0"/>
        </w:rPr>
        <w:t>Teknolojik Faktörler</w:t>
      </w:r>
      <w:r>
        <w:rPr>
          <w:rFonts w:ascii="Tahoma" w:hAnsi="Tahoma" w:cs="Tahoma"/>
          <w:color w:val="0070C0"/>
        </w:rPr>
        <w:t>……………………………………………………………………..</w:t>
      </w:r>
    </w:p>
    <w:p w:rsidR="00781B50" w:rsidRDefault="00781B50" w:rsidP="00807A35">
      <w:pPr>
        <w:pStyle w:val="ListeParagraf"/>
        <w:numPr>
          <w:ilvl w:val="0"/>
          <w:numId w:val="18"/>
        </w:numPr>
        <w:tabs>
          <w:tab w:val="left" w:pos="3540"/>
        </w:tabs>
        <w:ind w:left="-284"/>
        <w:rPr>
          <w:rFonts w:ascii="Tahoma" w:hAnsi="Tahoma" w:cs="Tahoma"/>
          <w:color w:val="000000" w:themeColor="text1"/>
          <w:sz w:val="24"/>
          <w:szCs w:val="24"/>
        </w:rPr>
      </w:pPr>
      <w:r w:rsidRPr="00D50100">
        <w:rPr>
          <w:rFonts w:ascii="Tahoma" w:hAnsi="Tahoma" w:cs="Tahoma"/>
          <w:color w:val="000000" w:themeColor="text1"/>
          <w:sz w:val="24"/>
          <w:szCs w:val="24"/>
        </w:rPr>
        <w:t>GZFT ANALİZİ…………………………………..</w:t>
      </w:r>
    </w:p>
    <w:p w:rsidR="00781B50" w:rsidRPr="00BA519F" w:rsidRDefault="00781B50" w:rsidP="00807A35">
      <w:pPr>
        <w:pStyle w:val="ListeParagraf"/>
        <w:numPr>
          <w:ilvl w:val="0"/>
          <w:numId w:val="18"/>
        </w:numPr>
        <w:ind w:left="-284"/>
        <w:rPr>
          <w:rFonts w:ascii="Tahoma" w:hAnsi="Tahoma" w:cs="Tahoma"/>
          <w:color w:val="000000" w:themeColor="text1"/>
          <w:sz w:val="24"/>
          <w:szCs w:val="24"/>
        </w:rPr>
      </w:pPr>
      <w:r w:rsidRPr="00BA519F">
        <w:rPr>
          <w:rFonts w:ascii="Tahoma" w:hAnsi="Tahoma" w:cs="Tahoma"/>
          <w:color w:val="000000" w:themeColor="text1"/>
          <w:sz w:val="24"/>
          <w:szCs w:val="24"/>
        </w:rPr>
        <w:t>GELİŞİM/SORUN ALANLARI ………………………………….</w:t>
      </w:r>
    </w:p>
    <w:p w:rsidR="00781B50" w:rsidRPr="0096563A" w:rsidRDefault="00781B50" w:rsidP="00807A35">
      <w:pPr>
        <w:pStyle w:val="ListeParagraf"/>
        <w:numPr>
          <w:ilvl w:val="0"/>
          <w:numId w:val="17"/>
        </w:numPr>
        <w:tabs>
          <w:tab w:val="left" w:pos="3540"/>
        </w:tabs>
        <w:spacing w:before="100" w:beforeAutospacing="1" w:after="100" w:afterAutospacing="1"/>
        <w:ind w:left="-284"/>
        <w:rPr>
          <w:rFonts w:ascii="Tahoma" w:hAnsi="Tahoma" w:cs="Tahoma"/>
          <w:b/>
          <w:color w:val="0070C0"/>
          <w:sz w:val="24"/>
          <w:szCs w:val="24"/>
        </w:rPr>
      </w:pPr>
      <w:r>
        <w:rPr>
          <w:rFonts w:ascii="Tahoma" w:hAnsi="Tahoma" w:cs="Tahoma"/>
          <w:b/>
          <w:color w:val="0070C0"/>
          <w:sz w:val="24"/>
          <w:szCs w:val="24"/>
        </w:rPr>
        <w:t>GELECEĞE YÖNELİM……………………………………………………</w:t>
      </w:r>
    </w:p>
    <w:p w:rsidR="00781B50" w:rsidRPr="001E7BAD" w:rsidRDefault="00781B50" w:rsidP="00807A35">
      <w:pPr>
        <w:pStyle w:val="ListeParagraf"/>
        <w:numPr>
          <w:ilvl w:val="0"/>
          <w:numId w:val="19"/>
        </w:numPr>
        <w:autoSpaceDE w:val="0"/>
        <w:autoSpaceDN w:val="0"/>
        <w:adjustRightInd w:val="0"/>
        <w:spacing w:after="0"/>
        <w:ind w:left="-284"/>
        <w:rPr>
          <w:rFonts w:ascii="Tahoma" w:hAnsi="Tahoma" w:cs="Tahoma"/>
          <w:sz w:val="24"/>
          <w:szCs w:val="24"/>
        </w:rPr>
      </w:pPr>
      <w:r w:rsidRPr="001E7BAD">
        <w:rPr>
          <w:rFonts w:ascii="Tahoma" w:hAnsi="Tahoma" w:cs="Tahoma"/>
          <w:sz w:val="24"/>
          <w:szCs w:val="24"/>
        </w:rPr>
        <w:t>MİSYON BİLDİRİMİ........................................</w:t>
      </w:r>
      <w:r>
        <w:rPr>
          <w:rFonts w:ascii="Tahoma" w:hAnsi="Tahoma" w:cs="Tahoma"/>
          <w:sz w:val="24"/>
          <w:szCs w:val="24"/>
        </w:rPr>
        <w:t>............................</w:t>
      </w:r>
    </w:p>
    <w:p w:rsidR="00781B50" w:rsidRPr="000A3361" w:rsidRDefault="00781B50" w:rsidP="00807A35">
      <w:pPr>
        <w:pStyle w:val="ListeParagraf"/>
        <w:numPr>
          <w:ilvl w:val="0"/>
          <w:numId w:val="19"/>
        </w:numPr>
        <w:autoSpaceDE w:val="0"/>
        <w:autoSpaceDN w:val="0"/>
        <w:adjustRightInd w:val="0"/>
        <w:spacing w:after="0"/>
        <w:ind w:left="-284"/>
        <w:rPr>
          <w:rFonts w:ascii="Tahoma" w:hAnsi="Tahoma" w:cs="Tahoma"/>
          <w:sz w:val="24"/>
          <w:szCs w:val="24"/>
        </w:rPr>
      </w:pPr>
      <w:r w:rsidRPr="000A3361">
        <w:rPr>
          <w:rFonts w:ascii="Tahoma" w:hAnsi="Tahoma" w:cs="Tahoma"/>
          <w:sz w:val="24"/>
          <w:szCs w:val="24"/>
        </w:rPr>
        <w:t>VİZYON BİLDİRİMİ ..................................................</w:t>
      </w:r>
      <w:r>
        <w:rPr>
          <w:rFonts w:ascii="Tahoma" w:hAnsi="Tahoma" w:cs="Tahoma"/>
          <w:sz w:val="24"/>
          <w:szCs w:val="24"/>
        </w:rPr>
        <w:t>.................</w:t>
      </w:r>
    </w:p>
    <w:p w:rsidR="00781B50" w:rsidRPr="000A3361" w:rsidRDefault="00781B50" w:rsidP="00807A35">
      <w:pPr>
        <w:pStyle w:val="ListeParagraf"/>
        <w:numPr>
          <w:ilvl w:val="0"/>
          <w:numId w:val="19"/>
        </w:numPr>
        <w:autoSpaceDE w:val="0"/>
        <w:autoSpaceDN w:val="0"/>
        <w:adjustRightInd w:val="0"/>
        <w:spacing w:after="0"/>
        <w:ind w:left="-284"/>
        <w:rPr>
          <w:rFonts w:ascii="Tahoma" w:hAnsi="Tahoma" w:cs="Tahoma"/>
          <w:sz w:val="24"/>
          <w:szCs w:val="24"/>
        </w:rPr>
      </w:pPr>
      <w:r w:rsidRPr="000A3361">
        <w:rPr>
          <w:rFonts w:ascii="Tahoma" w:hAnsi="Tahoma" w:cs="Tahoma"/>
          <w:sz w:val="24"/>
          <w:szCs w:val="24"/>
        </w:rPr>
        <w:t>TEMEL DEĞERLER ...................................................</w:t>
      </w:r>
      <w:r>
        <w:rPr>
          <w:rFonts w:ascii="Tahoma" w:hAnsi="Tahoma" w:cs="Tahoma"/>
          <w:sz w:val="24"/>
          <w:szCs w:val="24"/>
        </w:rPr>
        <w:t>...................</w:t>
      </w:r>
    </w:p>
    <w:p w:rsidR="00781B50" w:rsidRPr="001C4F3C" w:rsidRDefault="00781B50" w:rsidP="00807A35">
      <w:pPr>
        <w:pStyle w:val="ListeParagraf"/>
        <w:numPr>
          <w:ilvl w:val="0"/>
          <w:numId w:val="19"/>
        </w:numPr>
        <w:autoSpaceDE w:val="0"/>
        <w:autoSpaceDN w:val="0"/>
        <w:adjustRightInd w:val="0"/>
        <w:spacing w:after="0"/>
        <w:ind w:left="-284"/>
        <w:rPr>
          <w:rFonts w:ascii="Tahoma" w:hAnsi="Tahoma" w:cs="Tahoma"/>
          <w:sz w:val="24"/>
          <w:szCs w:val="24"/>
        </w:rPr>
      </w:pPr>
      <w:r w:rsidRPr="001E7BAD">
        <w:rPr>
          <w:rFonts w:ascii="Tahoma" w:hAnsi="Tahoma" w:cs="Tahoma"/>
          <w:sz w:val="24"/>
          <w:szCs w:val="24"/>
        </w:rPr>
        <w:t>TEMALAR ................................................................................</w:t>
      </w:r>
    </w:p>
    <w:p w:rsidR="00781B50" w:rsidRPr="009720F2" w:rsidRDefault="00781B50" w:rsidP="00807A35">
      <w:pPr>
        <w:pStyle w:val="ListeParagraf"/>
        <w:numPr>
          <w:ilvl w:val="0"/>
          <w:numId w:val="17"/>
        </w:numPr>
        <w:autoSpaceDE w:val="0"/>
        <w:autoSpaceDN w:val="0"/>
        <w:adjustRightInd w:val="0"/>
        <w:spacing w:after="0"/>
        <w:ind w:left="-284"/>
        <w:rPr>
          <w:rFonts w:ascii="Tahoma" w:hAnsi="Tahoma" w:cs="Tahoma"/>
          <w:b/>
          <w:color w:val="0070C0"/>
          <w:sz w:val="24"/>
          <w:szCs w:val="24"/>
        </w:rPr>
      </w:pPr>
      <w:r w:rsidRPr="009720F2">
        <w:rPr>
          <w:rFonts w:ascii="Tahoma" w:hAnsi="Tahoma" w:cs="Tahoma"/>
          <w:b/>
          <w:color w:val="0070C0"/>
          <w:sz w:val="24"/>
          <w:szCs w:val="24"/>
        </w:rPr>
        <w:t>MAALİYETLENDİRME……………………………………….</w:t>
      </w:r>
    </w:p>
    <w:p w:rsidR="00781B50" w:rsidRPr="00681AC9" w:rsidRDefault="00781B50" w:rsidP="00807A35">
      <w:pPr>
        <w:pStyle w:val="ListeParagraf"/>
        <w:numPr>
          <w:ilvl w:val="0"/>
          <w:numId w:val="17"/>
        </w:numPr>
        <w:tabs>
          <w:tab w:val="left" w:pos="3540"/>
        </w:tabs>
        <w:autoSpaceDE w:val="0"/>
        <w:autoSpaceDN w:val="0"/>
        <w:adjustRightInd w:val="0"/>
        <w:spacing w:after="0"/>
        <w:ind w:left="-284"/>
        <w:rPr>
          <w:rFonts w:ascii="Tahoma" w:hAnsi="Tahoma" w:cs="Tahoma"/>
          <w:b/>
          <w:color w:val="FF0000"/>
          <w:sz w:val="24"/>
          <w:szCs w:val="24"/>
        </w:rPr>
      </w:pPr>
      <w:r w:rsidRPr="00FD4C28">
        <w:rPr>
          <w:rFonts w:ascii="Tahoma" w:hAnsi="Tahoma" w:cs="Tahoma"/>
          <w:b/>
          <w:color w:val="0070C0"/>
          <w:sz w:val="24"/>
          <w:szCs w:val="24"/>
        </w:rPr>
        <w:t>İZLEME VE DEĞERLENDİRME…………………………………</w:t>
      </w:r>
    </w:p>
    <w:p w:rsidR="003E63C5" w:rsidRPr="003E63C5" w:rsidRDefault="003E63C5" w:rsidP="00807A35">
      <w:pPr>
        <w:pStyle w:val="xl37"/>
        <w:spacing w:before="0" w:beforeAutospacing="0" w:after="0" w:afterAutospacing="0" w:line="360" w:lineRule="auto"/>
        <w:ind w:left="-284"/>
        <w:jc w:val="both"/>
        <w:rPr>
          <w:rFonts w:ascii="Calibri" w:eastAsia="Times New Roman" w:hAnsi="Calibri"/>
          <w:sz w:val="16"/>
          <w:szCs w:val="16"/>
          <w:lang w:eastAsia="en-US"/>
        </w:rPr>
      </w:pPr>
    </w:p>
    <w:p w:rsidR="003E63C5" w:rsidRPr="000E38F8" w:rsidRDefault="003E63C5" w:rsidP="00807A35">
      <w:pPr>
        <w:pStyle w:val="xl37"/>
        <w:spacing w:before="0" w:beforeAutospacing="0" w:after="0" w:afterAutospacing="0" w:line="360" w:lineRule="auto"/>
        <w:ind w:left="-284"/>
        <w:jc w:val="both"/>
        <w:rPr>
          <w:rFonts w:ascii="Calibri" w:eastAsia="Times New Roman" w:hAnsi="Calibri"/>
          <w:lang w:eastAsia="en-US"/>
        </w:rPr>
      </w:pPr>
    </w:p>
    <w:p w:rsidR="00BB3B38" w:rsidRDefault="00BB3B38" w:rsidP="00807A35">
      <w:pPr>
        <w:tabs>
          <w:tab w:val="left" w:pos="3540"/>
        </w:tabs>
        <w:ind w:left="-284"/>
        <w:rPr>
          <w:rFonts w:ascii="Times New Roman" w:hAnsi="Times New Roman" w:cs="Times New Roman"/>
          <w:b/>
          <w:sz w:val="24"/>
          <w:szCs w:val="24"/>
        </w:rPr>
      </w:pPr>
    </w:p>
    <w:p w:rsidR="00BB3B38" w:rsidRDefault="00BB3B38" w:rsidP="00807A35">
      <w:pPr>
        <w:tabs>
          <w:tab w:val="left" w:pos="3540"/>
        </w:tabs>
        <w:ind w:left="-284"/>
        <w:rPr>
          <w:rFonts w:ascii="Times New Roman" w:hAnsi="Times New Roman" w:cs="Times New Roman"/>
          <w:b/>
          <w:sz w:val="24"/>
          <w:szCs w:val="24"/>
        </w:rPr>
      </w:pPr>
    </w:p>
    <w:p w:rsidR="00BB3B38" w:rsidRDefault="00BB3B38" w:rsidP="00B56B2E">
      <w:pPr>
        <w:tabs>
          <w:tab w:val="left" w:pos="3540"/>
        </w:tabs>
        <w:ind w:left="-284"/>
        <w:rPr>
          <w:rFonts w:ascii="Times New Roman" w:hAnsi="Times New Roman" w:cs="Times New Roman"/>
          <w:b/>
          <w:sz w:val="24"/>
          <w:szCs w:val="24"/>
        </w:rPr>
      </w:pPr>
    </w:p>
    <w:p w:rsidR="00BB3B38" w:rsidRDefault="00BB3B38" w:rsidP="00807A35">
      <w:pPr>
        <w:tabs>
          <w:tab w:val="left" w:pos="3540"/>
        </w:tabs>
        <w:ind w:left="-284"/>
        <w:rPr>
          <w:rFonts w:ascii="Times New Roman" w:hAnsi="Times New Roman" w:cs="Times New Roman"/>
          <w:b/>
          <w:sz w:val="24"/>
          <w:szCs w:val="24"/>
        </w:rPr>
      </w:pPr>
    </w:p>
    <w:p w:rsidR="00A40337" w:rsidRPr="00A40337" w:rsidRDefault="00A40337" w:rsidP="00807A35">
      <w:pPr>
        <w:tabs>
          <w:tab w:val="left" w:pos="3540"/>
        </w:tabs>
        <w:ind w:left="-284"/>
        <w:jc w:val="center"/>
        <w:rPr>
          <w:rFonts w:ascii="Tahoma" w:hAnsi="Tahoma" w:cs="Tahoma"/>
          <w:b/>
          <w:color w:val="0070C0"/>
          <w:sz w:val="24"/>
          <w:szCs w:val="24"/>
        </w:rPr>
      </w:pPr>
      <w:r w:rsidRPr="00A40337">
        <w:rPr>
          <w:rFonts w:ascii="Tahoma" w:hAnsi="Tahoma" w:cs="Tahoma"/>
          <w:b/>
          <w:color w:val="0070C0"/>
          <w:sz w:val="24"/>
          <w:szCs w:val="24"/>
        </w:rPr>
        <w:t>TABLOLAR DİZİNİ</w:t>
      </w:r>
    </w:p>
    <w:tbl>
      <w:tblPr>
        <w:tblStyle w:val="OrtaKlavuz1-Vurgu4"/>
        <w:tblW w:w="0" w:type="auto"/>
        <w:tblLayout w:type="fixed"/>
        <w:tblLook w:val="04A0"/>
      </w:tblPr>
      <w:tblGrid>
        <w:gridCol w:w="1681"/>
        <w:gridCol w:w="6082"/>
        <w:gridCol w:w="1525"/>
      </w:tblGrid>
      <w:tr w:rsidR="00A40337" w:rsidRPr="00A40337" w:rsidTr="007215E5">
        <w:trPr>
          <w:cnfStyle w:val="100000000000"/>
        </w:trPr>
        <w:tc>
          <w:tcPr>
            <w:cnfStyle w:val="001000000000"/>
            <w:tcW w:w="1681" w:type="dxa"/>
          </w:tcPr>
          <w:p w:rsidR="00A40337" w:rsidRPr="00A40337" w:rsidRDefault="00A40337" w:rsidP="00B56B2E">
            <w:pPr>
              <w:tabs>
                <w:tab w:val="left" w:pos="3540"/>
              </w:tabs>
              <w:ind w:left="-142" w:right="47"/>
              <w:rPr>
                <w:rFonts w:ascii="Tahoma" w:hAnsi="Tahoma" w:cs="Tahoma"/>
                <w:sz w:val="24"/>
                <w:szCs w:val="24"/>
              </w:rPr>
            </w:pPr>
            <w:r>
              <w:rPr>
                <w:rFonts w:ascii="Tahoma" w:hAnsi="Tahoma" w:cs="Tahoma"/>
                <w:sz w:val="24"/>
                <w:szCs w:val="24"/>
              </w:rPr>
              <w:t>TABLO</w:t>
            </w:r>
          </w:p>
        </w:tc>
        <w:tc>
          <w:tcPr>
            <w:tcW w:w="6082" w:type="dxa"/>
          </w:tcPr>
          <w:p w:rsidR="00A40337" w:rsidRPr="00A40337" w:rsidRDefault="00A40337" w:rsidP="00B56B2E">
            <w:pPr>
              <w:tabs>
                <w:tab w:val="left" w:pos="3540"/>
              </w:tabs>
              <w:ind w:left="-142"/>
              <w:cnfStyle w:val="100000000000"/>
              <w:rPr>
                <w:rFonts w:ascii="Tahoma" w:hAnsi="Tahoma" w:cs="Tahoma"/>
                <w:bCs w:val="0"/>
                <w:color w:val="000000" w:themeColor="text1"/>
                <w:sz w:val="24"/>
                <w:szCs w:val="24"/>
              </w:rPr>
            </w:pPr>
            <w:r>
              <w:rPr>
                <w:rFonts w:ascii="Tahoma" w:hAnsi="Tahoma" w:cs="Tahoma"/>
                <w:bCs w:val="0"/>
                <w:color w:val="000000" w:themeColor="text1"/>
                <w:sz w:val="24"/>
                <w:szCs w:val="24"/>
              </w:rPr>
              <w:t>İÇERİK</w:t>
            </w:r>
          </w:p>
        </w:tc>
        <w:tc>
          <w:tcPr>
            <w:tcW w:w="1525" w:type="dxa"/>
          </w:tcPr>
          <w:p w:rsidR="00A40337" w:rsidRPr="00A40337" w:rsidRDefault="00A40337" w:rsidP="00B56B2E">
            <w:pPr>
              <w:tabs>
                <w:tab w:val="left" w:pos="3540"/>
              </w:tabs>
              <w:ind w:left="-142"/>
              <w:jc w:val="center"/>
              <w:cnfStyle w:val="100000000000"/>
              <w:rPr>
                <w:rFonts w:ascii="Tahoma" w:hAnsi="Tahoma" w:cs="Tahoma"/>
                <w:sz w:val="24"/>
                <w:szCs w:val="24"/>
              </w:rPr>
            </w:pPr>
            <w:r>
              <w:rPr>
                <w:rFonts w:ascii="Tahoma" w:hAnsi="Tahoma" w:cs="Tahoma"/>
                <w:sz w:val="24"/>
                <w:szCs w:val="24"/>
              </w:rPr>
              <w:t>SAYFA</w:t>
            </w:r>
          </w:p>
        </w:tc>
      </w:tr>
      <w:tr w:rsidR="00781B50" w:rsidRPr="00A40337" w:rsidTr="007215E5">
        <w:trPr>
          <w:cnfStyle w:val="000000100000"/>
        </w:trPr>
        <w:tc>
          <w:tcPr>
            <w:cnfStyle w:val="001000000000"/>
            <w:tcW w:w="1681" w:type="dxa"/>
          </w:tcPr>
          <w:p w:rsidR="00781B50" w:rsidRPr="00A40337" w:rsidRDefault="00781B50" w:rsidP="00B56B2E">
            <w:pPr>
              <w:tabs>
                <w:tab w:val="left" w:pos="3540"/>
              </w:tabs>
              <w:ind w:left="-142"/>
              <w:rPr>
                <w:rFonts w:ascii="Tahoma" w:hAnsi="Tahoma" w:cs="Tahoma"/>
                <w:b w:val="0"/>
                <w:sz w:val="24"/>
                <w:szCs w:val="24"/>
              </w:rPr>
            </w:pPr>
            <w:r w:rsidRPr="00A40337">
              <w:rPr>
                <w:rFonts w:ascii="Tahoma" w:hAnsi="Tahoma" w:cs="Tahoma"/>
                <w:b w:val="0"/>
                <w:sz w:val="24"/>
                <w:szCs w:val="24"/>
              </w:rPr>
              <w:t>TABLO 1</w:t>
            </w:r>
          </w:p>
        </w:tc>
        <w:tc>
          <w:tcPr>
            <w:tcW w:w="6082" w:type="dxa"/>
          </w:tcPr>
          <w:p w:rsidR="00781B50" w:rsidRPr="00A40337" w:rsidRDefault="00781B50" w:rsidP="00B56B2E">
            <w:pPr>
              <w:tabs>
                <w:tab w:val="left" w:pos="3540"/>
              </w:tabs>
              <w:ind w:left="-142"/>
              <w:cnfStyle w:val="000000100000"/>
              <w:rPr>
                <w:rFonts w:ascii="Tahoma" w:hAnsi="Tahoma" w:cs="Tahoma"/>
                <w:sz w:val="24"/>
                <w:szCs w:val="24"/>
              </w:rPr>
            </w:pPr>
            <w:r w:rsidRPr="00A40337">
              <w:rPr>
                <w:rFonts w:ascii="Tahoma" w:hAnsi="Tahoma" w:cs="Tahoma"/>
                <w:bCs/>
                <w:color w:val="000000" w:themeColor="text1"/>
                <w:sz w:val="24"/>
                <w:szCs w:val="24"/>
              </w:rPr>
              <w:t>Kısaltmalar</w:t>
            </w:r>
          </w:p>
        </w:tc>
        <w:tc>
          <w:tcPr>
            <w:tcW w:w="1525" w:type="dxa"/>
          </w:tcPr>
          <w:p w:rsidR="00781B50" w:rsidRPr="00A40337" w:rsidRDefault="00781B50" w:rsidP="00B56B2E">
            <w:pPr>
              <w:tabs>
                <w:tab w:val="left" w:pos="3540"/>
              </w:tabs>
              <w:ind w:left="-142"/>
              <w:jc w:val="center"/>
              <w:cnfStyle w:val="000000100000"/>
              <w:rPr>
                <w:rFonts w:ascii="Tahoma" w:hAnsi="Tahoma" w:cs="Tahoma"/>
                <w:sz w:val="24"/>
                <w:szCs w:val="24"/>
              </w:rPr>
            </w:pPr>
            <w:r w:rsidRPr="00A40337">
              <w:rPr>
                <w:rFonts w:ascii="Tahoma" w:hAnsi="Tahoma" w:cs="Tahoma"/>
                <w:sz w:val="24"/>
                <w:szCs w:val="24"/>
              </w:rPr>
              <w:t>10</w:t>
            </w:r>
          </w:p>
        </w:tc>
      </w:tr>
      <w:tr w:rsidR="00781B50" w:rsidRPr="00A40337" w:rsidTr="007215E5">
        <w:tc>
          <w:tcPr>
            <w:cnfStyle w:val="001000000000"/>
            <w:tcW w:w="1681" w:type="dxa"/>
          </w:tcPr>
          <w:p w:rsidR="00781B50" w:rsidRPr="00A40337" w:rsidRDefault="00781B50" w:rsidP="00B56B2E">
            <w:pPr>
              <w:tabs>
                <w:tab w:val="left" w:pos="3540"/>
              </w:tabs>
              <w:ind w:left="-142"/>
              <w:rPr>
                <w:rFonts w:ascii="Tahoma" w:hAnsi="Tahoma" w:cs="Tahoma"/>
                <w:b w:val="0"/>
                <w:sz w:val="24"/>
                <w:szCs w:val="24"/>
              </w:rPr>
            </w:pPr>
            <w:r w:rsidRPr="00A40337">
              <w:rPr>
                <w:rFonts w:ascii="Tahoma" w:hAnsi="Tahoma" w:cs="Tahoma"/>
                <w:b w:val="0"/>
                <w:sz w:val="24"/>
                <w:szCs w:val="24"/>
              </w:rPr>
              <w:t>TABLO 2</w:t>
            </w:r>
          </w:p>
        </w:tc>
        <w:tc>
          <w:tcPr>
            <w:tcW w:w="6082" w:type="dxa"/>
          </w:tcPr>
          <w:p w:rsidR="00781B50" w:rsidRPr="00A40337" w:rsidRDefault="00781B50" w:rsidP="00B56B2E">
            <w:pPr>
              <w:tabs>
                <w:tab w:val="left" w:pos="3540"/>
              </w:tabs>
              <w:ind w:left="-142"/>
              <w:cnfStyle w:val="000000000000"/>
              <w:rPr>
                <w:rFonts w:ascii="Tahoma" w:hAnsi="Tahoma" w:cs="Tahoma"/>
                <w:sz w:val="24"/>
                <w:szCs w:val="24"/>
              </w:rPr>
            </w:pPr>
            <w:r w:rsidRPr="00A40337">
              <w:rPr>
                <w:rFonts w:ascii="Tahoma" w:hAnsi="Tahoma" w:cs="Tahoma"/>
                <w:sz w:val="24"/>
                <w:szCs w:val="24"/>
              </w:rPr>
              <w:t>Yasal Yükümlülükler Ve Mevzuat Analizi</w:t>
            </w:r>
          </w:p>
        </w:tc>
        <w:tc>
          <w:tcPr>
            <w:tcW w:w="1525" w:type="dxa"/>
          </w:tcPr>
          <w:p w:rsidR="00781B50" w:rsidRPr="00A40337" w:rsidRDefault="00781B50" w:rsidP="00B56B2E">
            <w:pPr>
              <w:tabs>
                <w:tab w:val="left" w:pos="3540"/>
              </w:tabs>
              <w:ind w:left="-142"/>
              <w:jc w:val="center"/>
              <w:cnfStyle w:val="000000000000"/>
              <w:rPr>
                <w:rFonts w:ascii="Tahoma" w:hAnsi="Tahoma" w:cs="Tahoma"/>
                <w:sz w:val="24"/>
                <w:szCs w:val="24"/>
              </w:rPr>
            </w:pPr>
            <w:r w:rsidRPr="00A40337">
              <w:rPr>
                <w:rFonts w:ascii="Tahoma" w:hAnsi="Tahoma" w:cs="Tahoma"/>
                <w:sz w:val="24"/>
                <w:szCs w:val="24"/>
              </w:rPr>
              <w:t>18</w:t>
            </w:r>
          </w:p>
        </w:tc>
      </w:tr>
      <w:tr w:rsidR="00781B50" w:rsidRPr="00A40337" w:rsidTr="007215E5">
        <w:trPr>
          <w:cnfStyle w:val="000000100000"/>
        </w:trPr>
        <w:tc>
          <w:tcPr>
            <w:cnfStyle w:val="001000000000"/>
            <w:tcW w:w="1681" w:type="dxa"/>
          </w:tcPr>
          <w:p w:rsidR="00781B50" w:rsidRPr="00A40337" w:rsidRDefault="00781B50" w:rsidP="00B56B2E">
            <w:pPr>
              <w:tabs>
                <w:tab w:val="left" w:pos="3540"/>
              </w:tabs>
              <w:ind w:left="-142"/>
              <w:rPr>
                <w:rFonts w:ascii="Tahoma" w:hAnsi="Tahoma" w:cs="Tahoma"/>
                <w:b w:val="0"/>
                <w:sz w:val="24"/>
                <w:szCs w:val="24"/>
              </w:rPr>
            </w:pPr>
            <w:r w:rsidRPr="00A40337">
              <w:rPr>
                <w:rFonts w:ascii="Tahoma" w:hAnsi="Tahoma" w:cs="Tahoma"/>
                <w:b w:val="0"/>
                <w:sz w:val="24"/>
                <w:szCs w:val="24"/>
              </w:rPr>
              <w:t>TABLO 3</w:t>
            </w:r>
          </w:p>
        </w:tc>
        <w:tc>
          <w:tcPr>
            <w:tcW w:w="6082" w:type="dxa"/>
          </w:tcPr>
          <w:p w:rsidR="00781B50" w:rsidRPr="00A40337" w:rsidRDefault="00781B50" w:rsidP="00B56B2E">
            <w:pPr>
              <w:tabs>
                <w:tab w:val="left" w:pos="3540"/>
              </w:tabs>
              <w:ind w:left="-142"/>
              <w:cnfStyle w:val="000000100000"/>
              <w:rPr>
                <w:rFonts w:ascii="Tahoma" w:hAnsi="Tahoma" w:cs="Tahoma"/>
                <w:sz w:val="24"/>
                <w:szCs w:val="24"/>
              </w:rPr>
            </w:pPr>
            <w:r w:rsidRPr="00A40337">
              <w:rPr>
                <w:rFonts w:ascii="Tahoma" w:hAnsi="Tahoma" w:cs="Tahoma"/>
                <w:sz w:val="24"/>
                <w:szCs w:val="24"/>
              </w:rPr>
              <w:t>Yasal Dayanaklalar</w:t>
            </w:r>
          </w:p>
        </w:tc>
        <w:tc>
          <w:tcPr>
            <w:tcW w:w="1525" w:type="dxa"/>
          </w:tcPr>
          <w:p w:rsidR="00781B50" w:rsidRPr="00A40337" w:rsidRDefault="00781B50" w:rsidP="00B56B2E">
            <w:pPr>
              <w:tabs>
                <w:tab w:val="left" w:pos="3540"/>
              </w:tabs>
              <w:ind w:left="-142"/>
              <w:jc w:val="center"/>
              <w:cnfStyle w:val="000000100000"/>
              <w:rPr>
                <w:rFonts w:ascii="Tahoma" w:hAnsi="Tahoma" w:cs="Tahoma"/>
                <w:sz w:val="24"/>
                <w:szCs w:val="24"/>
              </w:rPr>
            </w:pPr>
            <w:r w:rsidRPr="00A40337">
              <w:rPr>
                <w:rFonts w:ascii="Tahoma" w:hAnsi="Tahoma" w:cs="Tahoma"/>
                <w:sz w:val="24"/>
                <w:szCs w:val="24"/>
              </w:rPr>
              <w:t>19</w:t>
            </w:r>
          </w:p>
        </w:tc>
      </w:tr>
      <w:tr w:rsidR="00781B50" w:rsidRPr="00A40337" w:rsidTr="007215E5">
        <w:tc>
          <w:tcPr>
            <w:cnfStyle w:val="001000000000"/>
            <w:tcW w:w="1681" w:type="dxa"/>
          </w:tcPr>
          <w:p w:rsidR="00781B50" w:rsidRPr="00A40337" w:rsidRDefault="00781B50" w:rsidP="00B56B2E">
            <w:pPr>
              <w:tabs>
                <w:tab w:val="left" w:pos="3540"/>
              </w:tabs>
              <w:ind w:left="-142"/>
              <w:rPr>
                <w:rFonts w:ascii="Tahoma" w:hAnsi="Tahoma" w:cs="Tahoma"/>
                <w:b w:val="0"/>
                <w:sz w:val="24"/>
                <w:szCs w:val="24"/>
              </w:rPr>
            </w:pPr>
            <w:r w:rsidRPr="00A40337">
              <w:rPr>
                <w:rFonts w:ascii="Tahoma" w:hAnsi="Tahoma" w:cs="Tahoma"/>
                <w:b w:val="0"/>
                <w:sz w:val="24"/>
                <w:szCs w:val="24"/>
              </w:rPr>
              <w:t>TABLO 4</w:t>
            </w:r>
          </w:p>
        </w:tc>
        <w:tc>
          <w:tcPr>
            <w:tcW w:w="6082" w:type="dxa"/>
          </w:tcPr>
          <w:p w:rsidR="00781B50" w:rsidRPr="00A40337" w:rsidRDefault="00781B50" w:rsidP="00B56B2E">
            <w:pPr>
              <w:tabs>
                <w:tab w:val="left" w:pos="3540"/>
              </w:tabs>
              <w:ind w:left="-142"/>
              <w:cnfStyle w:val="000000000000"/>
              <w:rPr>
                <w:rFonts w:ascii="Tahoma" w:hAnsi="Tahoma" w:cs="Tahoma"/>
                <w:sz w:val="24"/>
                <w:szCs w:val="24"/>
              </w:rPr>
            </w:pPr>
            <w:r w:rsidRPr="00A40337">
              <w:rPr>
                <w:rFonts w:ascii="Tahoma" w:hAnsi="Tahoma" w:cs="Tahoma"/>
                <w:sz w:val="24"/>
                <w:szCs w:val="24"/>
              </w:rPr>
              <w:t>Faaliyet Alanları</w:t>
            </w:r>
          </w:p>
        </w:tc>
        <w:tc>
          <w:tcPr>
            <w:tcW w:w="1525" w:type="dxa"/>
          </w:tcPr>
          <w:p w:rsidR="00781B50" w:rsidRPr="00A40337" w:rsidRDefault="00781B50" w:rsidP="00B56B2E">
            <w:pPr>
              <w:tabs>
                <w:tab w:val="left" w:pos="3540"/>
              </w:tabs>
              <w:ind w:left="-142"/>
              <w:jc w:val="center"/>
              <w:cnfStyle w:val="000000000000"/>
              <w:rPr>
                <w:rFonts w:ascii="Tahoma" w:hAnsi="Tahoma" w:cs="Tahoma"/>
                <w:sz w:val="24"/>
                <w:szCs w:val="24"/>
              </w:rPr>
            </w:pPr>
            <w:r w:rsidRPr="00A40337">
              <w:rPr>
                <w:rFonts w:ascii="Tahoma" w:hAnsi="Tahoma" w:cs="Tahoma"/>
                <w:sz w:val="24"/>
                <w:szCs w:val="24"/>
              </w:rPr>
              <w:t>22</w:t>
            </w:r>
          </w:p>
        </w:tc>
      </w:tr>
      <w:tr w:rsidR="00781B50" w:rsidRPr="00A40337" w:rsidTr="007215E5">
        <w:trPr>
          <w:cnfStyle w:val="000000100000"/>
        </w:trPr>
        <w:tc>
          <w:tcPr>
            <w:cnfStyle w:val="001000000000"/>
            <w:tcW w:w="1681" w:type="dxa"/>
          </w:tcPr>
          <w:p w:rsidR="00781B50" w:rsidRPr="00A40337" w:rsidRDefault="00781B50" w:rsidP="00B56B2E">
            <w:pPr>
              <w:tabs>
                <w:tab w:val="left" w:pos="3540"/>
              </w:tabs>
              <w:ind w:left="-142"/>
              <w:rPr>
                <w:rFonts w:ascii="Tahoma" w:hAnsi="Tahoma" w:cs="Tahoma"/>
                <w:b w:val="0"/>
                <w:sz w:val="24"/>
                <w:szCs w:val="24"/>
              </w:rPr>
            </w:pPr>
            <w:r w:rsidRPr="00A40337">
              <w:rPr>
                <w:rFonts w:ascii="Tahoma" w:hAnsi="Tahoma" w:cs="Tahoma"/>
                <w:b w:val="0"/>
                <w:sz w:val="24"/>
                <w:szCs w:val="24"/>
              </w:rPr>
              <w:t>TABLO 5</w:t>
            </w:r>
          </w:p>
        </w:tc>
        <w:tc>
          <w:tcPr>
            <w:tcW w:w="6082" w:type="dxa"/>
          </w:tcPr>
          <w:p w:rsidR="00781B50" w:rsidRPr="00A40337" w:rsidRDefault="00781B50" w:rsidP="00B56B2E">
            <w:pPr>
              <w:tabs>
                <w:tab w:val="left" w:pos="3540"/>
              </w:tabs>
              <w:ind w:left="-142"/>
              <w:cnfStyle w:val="000000100000"/>
              <w:rPr>
                <w:rFonts w:ascii="Tahoma" w:hAnsi="Tahoma" w:cs="Tahoma"/>
                <w:sz w:val="24"/>
                <w:szCs w:val="24"/>
              </w:rPr>
            </w:pPr>
            <w:r w:rsidRPr="00A40337">
              <w:rPr>
                <w:rFonts w:ascii="Tahoma" w:hAnsi="Tahoma" w:cs="Tahoma"/>
                <w:sz w:val="24"/>
                <w:szCs w:val="24"/>
              </w:rPr>
              <w:t>Ürün Ve Hizmetler</w:t>
            </w:r>
          </w:p>
        </w:tc>
        <w:tc>
          <w:tcPr>
            <w:tcW w:w="1525" w:type="dxa"/>
          </w:tcPr>
          <w:p w:rsidR="00781B50" w:rsidRPr="00A40337" w:rsidRDefault="00781B50" w:rsidP="00B56B2E">
            <w:pPr>
              <w:tabs>
                <w:tab w:val="left" w:pos="3540"/>
              </w:tabs>
              <w:ind w:left="-142"/>
              <w:jc w:val="center"/>
              <w:cnfStyle w:val="000000100000"/>
              <w:rPr>
                <w:rFonts w:ascii="Tahoma" w:hAnsi="Tahoma" w:cs="Tahoma"/>
                <w:sz w:val="24"/>
                <w:szCs w:val="24"/>
              </w:rPr>
            </w:pPr>
            <w:r w:rsidRPr="00A40337">
              <w:rPr>
                <w:rFonts w:ascii="Tahoma" w:hAnsi="Tahoma" w:cs="Tahoma"/>
                <w:sz w:val="24"/>
                <w:szCs w:val="24"/>
              </w:rPr>
              <w:t>23</w:t>
            </w:r>
          </w:p>
        </w:tc>
      </w:tr>
    </w:tbl>
    <w:p w:rsidR="00401B3E" w:rsidRDefault="00401B3E" w:rsidP="00B56B2E">
      <w:pPr>
        <w:tabs>
          <w:tab w:val="left" w:pos="3540"/>
        </w:tabs>
        <w:ind w:left="-142"/>
        <w:rPr>
          <w:rFonts w:ascii="Times New Roman" w:hAnsi="Times New Roman" w:cs="Times New Roman"/>
          <w:b/>
          <w:sz w:val="24"/>
          <w:szCs w:val="24"/>
        </w:rPr>
      </w:pPr>
    </w:p>
    <w:p w:rsidR="002B14D4" w:rsidRDefault="002B14D4" w:rsidP="00B56B2E">
      <w:pPr>
        <w:tabs>
          <w:tab w:val="left" w:pos="3540"/>
        </w:tabs>
        <w:ind w:left="-142"/>
        <w:rPr>
          <w:rFonts w:ascii="Times New Roman" w:hAnsi="Times New Roman" w:cs="Times New Roman"/>
          <w:b/>
          <w:sz w:val="24"/>
          <w:szCs w:val="24"/>
        </w:rPr>
      </w:pPr>
    </w:p>
    <w:p w:rsidR="00A40337" w:rsidRPr="00A40337" w:rsidRDefault="00A40337" w:rsidP="00B56B2E">
      <w:pPr>
        <w:tabs>
          <w:tab w:val="left" w:pos="3540"/>
        </w:tabs>
        <w:ind w:left="-142"/>
        <w:jc w:val="center"/>
        <w:rPr>
          <w:rFonts w:ascii="Tahoma" w:hAnsi="Tahoma" w:cs="Tahoma"/>
          <w:b/>
          <w:color w:val="0070C0"/>
          <w:sz w:val="24"/>
          <w:szCs w:val="24"/>
        </w:rPr>
      </w:pPr>
      <w:r>
        <w:rPr>
          <w:rFonts w:ascii="Tahoma" w:hAnsi="Tahoma" w:cs="Tahoma"/>
          <w:b/>
          <w:color w:val="0070C0"/>
          <w:sz w:val="24"/>
          <w:szCs w:val="24"/>
        </w:rPr>
        <w:t>ŞEKİLLER</w:t>
      </w:r>
      <w:r w:rsidRPr="00A40337">
        <w:rPr>
          <w:rFonts w:ascii="Tahoma" w:hAnsi="Tahoma" w:cs="Tahoma"/>
          <w:b/>
          <w:color w:val="0070C0"/>
          <w:sz w:val="24"/>
          <w:szCs w:val="24"/>
        </w:rPr>
        <w:t xml:space="preserve"> DİZİNİ</w:t>
      </w:r>
    </w:p>
    <w:tbl>
      <w:tblPr>
        <w:tblStyle w:val="OrtaKlavuz1-Vurgu4"/>
        <w:tblW w:w="0" w:type="auto"/>
        <w:tblLook w:val="04A0"/>
      </w:tblPr>
      <w:tblGrid>
        <w:gridCol w:w="1668"/>
        <w:gridCol w:w="6095"/>
        <w:gridCol w:w="1449"/>
      </w:tblGrid>
      <w:tr w:rsidR="00A40337" w:rsidRPr="00A40337" w:rsidTr="00A40337">
        <w:trPr>
          <w:cnfStyle w:val="100000000000"/>
        </w:trPr>
        <w:tc>
          <w:tcPr>
            <w:cnfStyle w:val="001000000000"/>
            <w:tcW w:w="1668" w:type="dxa"/>
          </w:tcPr>
          <w:p w:rsidR="00A40337" w:rsidRPr="00A40337" w:rsidRDefault="00401B3E" w:rsidP="00B56B2E">
            <w:pPr>
              <w:tabs>
                <w:tab w:val="left" w:pos="3540"/>
              </w:tabs>
              <w:ind w:left="-142"/>
              <w:rPr>
                <w:rFonts w:ascii="Tahoma" w:hAnsi="Tahoma" w:cs="Tahoma"/>
                <w:sz w:val="24"/>
                <w:szCs w:val="24"/>
              </w:rPr>
            </w:pPr>
            <w:r>
              <w:rPr>
                <w:rFonts w:ascii="Tahoma" w:hAnsi="Tahoma" w:cs="Tahoma"/>
                <w:sz w:val="24"/>
                <w:szCs w:val="24"/>
              </w:rPr>
              <w:t xml:space="preserve">ŞEKİL </w:t>
            </w:r>
          </w:p>
        </w:tc>
        <w:tc>
          <w:tcPr>
            <w:tcW w:w="6095" w:type="dxa"/>
          </w:tcPr>
          <w:p w:rsidR="00A40337" w:rsidRPr="00A40337" w:rsidRDefault="00A40337" w:rsidP="00B56B2E">
            <w:pPr>
              <w:tabs>
                <w:tab w:val="left" w:pos="3540"/>
              </w:tabs>
              <w:ind w:left="-142"/>
              <w:cnfStyle w:val="100000000000"/>
              <w:rPr>
                <w:rFonts w:ascii="Tahoma" w:hAnsi="Tahoma" w:cs="Tahoma"/>
                <w:bCs w:val="0"/>
                <w:color w:val="000000" w:themeColor="text1"/>
                <w:sz w:val="24"/>
                <w:szCs w:val="24"/>
              </w:rPr>
            </w:pPr>
            <w:r>
              <w:rPr>
                <w:rFonts w:ascii="Tahoma" w:hAnsi="Tahoma" w:cs="Tahoma"/>
                <w:bCs w:val="0"/>
                <w:color w:val="000000" w:themeColor="text1"/>
                <w:sz w:val="24"/>
                <w:szCs w:val="24"/>
              </w:rPr>
              <w:t>İÇERİK</w:t>
            </w:r>
          </w:p>
        </w:tc>
        <w:tc>
          <w:tcPr>
            <w:tcW w:w="1449" w:type="dxa"/>
          </w:tcPr>
          <w:p w:rsidR="00A40337" w:rsidRPr="00A40337" w:rsidRDefault="00A40337" w:rsidP="00B56B2E">
            <w:pPr>
              <w:tabs>
                <w:tab w:val="left" w:pos="3540"/>
              </w:tabs>
              <w:ind w:left="-142"/>
              <w:jc w:val="center"/>
              <w:cnfStyle w:val="100000000000"/>
              <w:rPr>
                <w:rFonts w:ascii="Tahoma" w:hAnsi="Tahoma" w:cs="Tahoma"/>
                <w:sz w:val="24"/>
                <w:szCs w:val="24"/>
              </w:rPr>
            </w:pPr>
            <w:r>
              <w:rPr>
                <w:rFonts w:ascii="Tahoma" w:hAnsi="Tahoma" w:cs="Tahoma"/>
                <w:sz w:val="24"/>
                <w:szCs w:val="24"/>
              </w:rPr>
              <w:t>SAYFA</w:t>
            </w:r>
          </w:p>
        </w:tc>
      </w:tr>
      <w:tr w:rsidR="00781B50" w:rsidRPr="00A40337" w:rsidTr="00A40337">
        <w:trPr>
          <w:cnfStyle w:val="000000100000"/>
        </w:trPr>
        <w:tc>
          <w:tcPr>
            <w:cnfStyle w:val="001000000000"/>
            <w:tcW w:w="1668" w:type="dxa"/>
          </w:tcPr>
          <w:p w:rsidR="00781B50" w:rsidRPr="00A40337" w:rsidRDefault="00781B50" w:rsidP="00B56B2E">
            <w:pPr>
              <w:tabs>
                <w:tab w:val="left" w:pos="3540"/>
              </w:tabs>
              <w:ind w:left="-142"/>
              <w:rPr>
                <w:rFonts w:ascii="Tahoma" w:hAnsi="Tahoma" w:cs="Tahoma"/>
                <w:b w:val="0"/>
                <w:sz w:val="24"/>
                <w:szCs w:val="24"/>
              </w:rPr>
            </w:pPr>
            <w:r w:rsidRPr="00A40337">
              <w:rPr>
                <w:rFonts w:ascii="Tahoma" w:hAnsi="Tahoma" w:cs="Tahoma"/>
                <w:b w:val="0"/>
                <w:sz w:val="24"/>
                <w:szCs w:val="24"/>
              </w:rPr>
              <w:t>ŞEKİL 1</w:t>
            </w:r>
          </w:p>
        </w:tc>
        <w:tc>
          <w:tcPr>
            <w:tcW w:w="6095" w:type="dxa"/>
          </w:tcPr>
          <w:p w:rsidR="00781B50" w:rsidRPr="00A40337" w:rsidRDefault="00781B50" w:rsidP="00B56B2E">
            <w:pPr>
              <w:tabs>
                <w:tab w:val="left" w:pos="3540"/>
              </w:tabs>
              <w:ind w:left="-142"/>
              <w:cnfStyle w:val="000000100000"/>
              <w:rPr>
                <w:rFonts w:ascii="Tahoma" w:hAnsi="Tahoma" w:cs="Tahoma"/>
                <w:sz w:val="24"/>
                <w:szCs w:val="24"/>
              </w:rPr>
            </w:pPr>
            <w:r w:rsidRPr="00A40337">
              <w:rPr>
                <w:rFonts w:ascii="Tahoma" w:hAnsi="Tahoma" w:cs="Tahoma"/>
                <w:iCs/>
                <w:sz w:val="24"/>
                <w:szCs w:val="24"/>
              </w:rPr>
              <w:t>Plan</w:t>
            </w:r>
            <w:r w:rsidRPr="00A40337">
              <w:rPr>
                <w:rFonts w:ascii="Tahoma" w:hAnsi="Tahoma" w:cs="Tahoma"/>
                <w:sz w:val="24"/>
                <w:szCs w:val="24"/>
              </w:rPr>
              <w:t xml:space="preserve"> Oluşum Şeması</w:t>
            </w:r>
          </w:p>
        </w:tc>
        <w:tc>
          <w:tcPr>
            <w:tcW w:w="1449" w:type="dxa"/>
          </w:tcPr>
          <w:p w:rsidR="00781B50" w:rsidRPr="00401B3E" w:rsidRDefault="00781B50" w:rsidP="00B56B2E">
            <w:pPr>
              <w:tabs>
                <w:tab w:val="left" w:pos="3540"/>
              </w:tabs>
              <w:ind w:left="-142"/>
              <w:jc w:val="center"/>
              <w:cnfStyle w:val="000000100000"/>
              <w:rPr>
                <w:rFonts w:ascii="Tahoma" w:hAnsi="Tahoma" w:cs="Tahoma"/>
                <w:sz w:val="24"/>
                <w:szCs w:val="24"/>
              </w:rPr>
            </w:pPr>
            <w:r w:rsidRPr="00401B3E">
              <w:rPr>
                <w:rFonts w:ascii="Tahoma" w:hAnsi="Tahoma" w:cs="Tahoma"/>
                <w:sz w:val="24"/>
                <w:szCs w:val="24"/>
              </w:rPr>
              <w:t>15</w:t>
            </w:r>
          </w:p>
        </w:tc>
      </w:tr>
      <w:tr w:rsidR="00781B50" w:rsidRPr="00A40337" w:rsidTr="00A40337">
        <w:tc>
          <w:tcPr>
            <w:cnfStyle w:val="001000000000"/>
            <w:tcW w:w="1668" w:type="dxa"/>
          </w:tcPr>
          <w:p w:rsidR="00781B50" w:rsidRPr="00A40337" w:rsidRDefault="00781B50" w:rsidP="00B56B2E">
            <w:pPr>
              <w:tabs>
                <w:tab w:val="left" w:pos="3540"/>
              </w:tabs>
              <w:ind w:left="-142"/>
              <w:rPr>
                <w:rFonts w:ascii="Tahoma" w:hAnsi="Tahoma" w:cs="Tahoma"/>
                <w:b w:val="0"/>
                <w:sz w:val="24"/>
                <w:szCs w:val="24"/>
              </w:rPr>
            </w:pPr>
            <w:r w:rsidRPr="00A40337">
              <w:rPr>
                <w:rFonts w:ascii="Tahoma" w:hAnsi="Tahoma" w:cs="Tahoma"/>
                <w:b w:val="0"/>
                <w:sz w:val="24"/>
                <w:szCs w:val="24"/>
              </w:rPr>
              <w:t xml:space="preserve">ŞEKİL2 </w:t>
            </w:r>
          </w:p>
        </w:tc>
        <w:tc>
          <w:tcPr>
            <w:tcW w:w="6095" w:type="dxa"/>
          </w:tcPr>
          <w:p w:rsidR="00781B50" w:rsidRPr="00A40337" w:rsidRDefault="00552C18" w:rsidP="00B56B2E">
            <w:pPr>
              <w:tabs>
                <w:tab w:val="left" w:pos="3540"/>
              </w:tabs>
              <w:ind w:left="-142"/>
              <w:cnfStyle w:val="000000000000"/>
              <w:rPr>
                <w:rFonts w:ascii="Tahoma" w:hAnsi="Tahoma" w:cs="Tahoma"/>
                <w:sz w:val="24"/>
                <w:szCs w:val="24"/>
              </w:rPr>
            </w:pPr>
            <w:r>
              <w:rPr>
                <w:rFonts w:ascii="Tahoma" w:hAnsi="Tahoma" w:cs="Tahoma"/>
                <w:sz w:val="24"/>
                <w:szCs w:val="24"/>
              </w:rPr>
              <w:t>Tuşba Halk Eğitim Merkezi</w:t>
            </w:r>
            <w:r w:rsidR="00781B50" w:rsidRPr="00A40337">
              <w:rPr>
                <w:rFonts w:ascii="Tahoma" w:hAnsi="Tahoma" w:cs="Tahoma"/>
                <w:sz w:val="24"/>
                <w:szCs w:val="24"/>
              </w:rPr>
              <w:t xml:space="preserve"> Müdürlüğü Teşkilat Şeması</w:t>
            </w:r>
          </w:p>
        </w:tc>
        <w:tc>
          <w:tcPr>
            <w:tcW w:w="1449" w:type="dxa"/>
          </w:tcPr>
          <w:p w:rsidR="00781B50" w:rsidRPr="00A40337" w:rsidRDefault="00781B50" w:rsidP="00B56B2E">
            <w:pPr>
              <w:tabs>
                <w:tab w:val="left" w:pos="3540"/>
              </w:tabs>
              <w:ind w:left="-142"/>
              <w:jc w:val="center"/>
              <w:cnfStyle w:val="000000000000"/>
              <w:rPr>
                <w:rFonts w:ascii="Tahoma" w:hAnsi="Tahoma" w:cs="Tahoma"/>
                <w:sz w:val="24"/>
                <w:szCs w:val="24"/>
              </w:rPr>
            </w:pPr>
            <w:r>
              <w:rPr>
                <w:rFonts w:ascii="Tahoma" w:hAnsi="Tahoma" w:cs="Tahoma"/>
                <w:sz w:val="24"/>
                <w:szCs w:val="24"/>
              </w:rPr>
              <w:t>33</w:t>
            </w:r>
          </w:p>
        </w:tc>
      </w:tr>
      <w:tr w:rsidR="00781B50" w:rsidRPr="00A40337" w:rsidTr="00A40337">
        <w:trPr>
          <w:cnfStyle w:val="000000100000"/>
        </w:trPr>
        <w:tc>
          <w:tcPr>
            <w:cnfStyle w:val="001000000000"/>
            <w:tcW w:w="1668" w:type="dxa"/>
          </w:tcPr>
          <w:p w:rsidR="00781B50" w:rsidRPr="00A40337" w:rsidRDefault="00781B50" w:rsidP="00B56B2E">
            <w:pPr>
              <w:tabs>
                <w:tab w:val="left" w:pos="3540"/>
              </w:tabs>
              <w:ind w:left="-142"/>
              <w:rPr>
                <w:rFonts w:ascii="Tahoma" w:hAnsi="Tahoma" w:cs="Tahoma"/>
                <w:b w:val="0"/>
                <w:sz w:val="24"/>
                <w:szCs w:val="24"/>
              </w:rPr>
            </w:pPr>
            <w:r w:rsidRPr="00A40337">
              <w:rPr>
                <w:rFonts w:ascii="Tahoma" w:hAnsi="Tahoma" w:cs="Tahoma"/>
                <w:b w:val="0"/>
                <w:sz w:val="24"/>
                <w:szCs w:val="24"/>
              </w:rPr>
              <w:t xml:space="preserve">ŞEKİL </w:t>
            </w:r>
            <w:r>
              <w:rPr>
                <w:rFonts w:ascii="Tahoma" w:hAnsi="Tahoma" w:cs="Tahoma"/>
                <w:b w:val="0"/>
                <w:sz w:val="24"/>
                <w:szCs w:val="24"/>
              </w:rPr>
              <w:t>3</w:t>
            </w:r>
          </w:p>
        </w:tc>
        <w:tc>
          <w:tcPr>
            <w:tcW w:w="6095" w:type="dxa"/>
          </w:tcPr>
          <w:p w:rsidR="00781B50" w:rsidRPr="00A40337" w:rsidRDefault="00552C18" w:rsidP="00B56B2E">
            <w:pPr>
              <w:tabs>
                <w:tab w:val="left" w:pos="3540"/>
              </w:tabs>
              <w:ind w:left="-142"/>
              <w:cnfStyle w:val="000000100000"/>
              <w:rPr>
                <w:rFonts w:ascii="Tahoma" w:hAnsi="Tahoma" w:cs="Tahoma"/>
                <w:sz w:val="24"/>
                <w:szCs w:val="24"/>
              </w:rPr>
            </w:pPr>
            <w:r>
              <w:rPr>
                <w:rFonts w:ascii="Tahoma" w:hAnsi="Tahoma" w:cs="Tahoma"/>
                <w:noProof/>
                <w:sz w:val="24"/>
                <w:szCs w:val="24"/>
              </w:rPr>
              <w:t>Halk Eğitim Merkezi</w:t>
            </w:r>
            <w:r w:rsidR="004D4889">
              <w:rPr>
                <w:rFonts w:ascii="Tahoma" w:hAnsi="Tahoma" w:cs="Tahoma"/>
                <w:noProof/>
                <w:sz w:val="24"/>
                <w:szCs w:val="24"/>
              </w:rPr>
              <w:t xml:space="preserve"> Müdürlüğüı 2019-2023</w:t>
            </w:r>
            <w:r w:rsidR="00781B50" w:rsidRPr="00A40337">
              <w:rPr>
                <w:rFonts w:ascii="Tahoma" w:hAnsi="Tahoma" w:cs="Tahoma"/>
                <w:noProof/>
                <w:sz w:val="24"/>
                <w:szCs w:val="24"/>
              </w:rPr>
              <w:t xml:space="preserve"> Stratejik Planı İzleme Ve Değerlendirme Modeli</w:t>
            </w:r>
          </w:p>
        </w:tc>
        <w:tc>
          <w:tcPr>
            <w:tcW w:w="1449" w:type="dxa"/>
          </w:tcPr>
          <w:p w:rsidR="00781B50" w:rsidRPr="00A40337" w:rsidRDefault="00781B50" w:rsidP="00B56B2E">
            <w:pPr>
              <w:tabs>
                <w:tab w:val="left" w:pos="3540"/>
              </w:tabs>
              <w:ind w:left="-142"/>
              <w:jc w:val="center"/>
              <w:cnfStyle w:val="000000100000"/>
              <w:rPr>
                <w:rFonts w:ascii="Tahoma" w:hAnsi="Tahoma" w:cs="Tahoma"/>
                <w:sz w:val="24"/>
                <w:szCs w:val="24"/>
              </w:rPr>
            </w:pPr>
            <w:r>
              <w:rPr>
                <w:rFonts w:ascii="Tahoma" w:hAnsi="Tahoma" w:cs="Tahoma"/>
                <w:sz w:val="24"/>
                <w:szCs w:val="24"/>
              </w:rPr>
              <w:t>99</w:t>
            </w:r>
          </w:p>
        </w:tc>
      </w:tr>
    </w:tbl>
    <w:p w:rsidR="008B7063" w:rsidRDefault="008B7063" w:rsidP="00B56B2E">
      <w:pPr>
        <w:tabs>
          <w:tab w:val="left" w:pos="3540"/>
        </w:tabs>
        <w:ind w:left="-142"/>
        <w:rPr>
          <w:rFonts w:ascii="Times New Roman" w:hAnsi="Times New Roman" w:cs="Times New Roman"/>
          <w:b/>
          <w:sz w:val="24"/>
          <w:szCs w:val="24"/>
        </w:rPr>
      </w:pPr>
    </w:p>
    <w:p w:rsidR="008B7063" w:rsidRDefault="008B7063" w:rsidP="00807A35">
      <w:pPr>
        <w:tabs>
          <w:tab w:val="left" w:pos="3540"/>
        </w:tabs>
        <w:ind w:left="-284"/>
        <w:rPr>
          <w:rFonts w:ascii="Times New Roman" w:hAnsi="Times New Roman" w:cs="Times New Roman"/>
          <w:b/>
          <w:sz w:val="24"/>
          <w:szCs w:val="24"/>
        </w:rPr>
      </w:pPr>
    </w:p>
    <w:p w:rsidR="008B7063" w:rsidRDefault="008B7063" w:rsidP="00807A35">
      <w:pPr>
        <w:tabs>
          <w:tab w:val="left" w:pos="3540"/>
        </w:tabs>
        <w:ind w:left="-284"/>
        <w:rPr>
          <w:rFonts w:ascii="Times New Roman" w:hAnsi="Times New Roman" w:cs="Times New Roman"/>
          <w:b/>
          <w:sz w:val="24"/>
          <w:szCs w:val="24"/>
        </w:rPr>
      </w:pPr>
    </w:p>
    <w:p w:rsidR="008B7063" w:rsidRDefault="008B7063" w:rsidP="00807A35">
      <w:pPr>
        <w:tabs>
          <w:tab w:val="left" w:pos="3540"/>
        </w:tabs>
        <w:ind w:left="-284"/>
        <w:rPr>
          <w:rFonts w:ascii="Times New Roman" w:hAnsi="Times New Roman" w:cs="Times New Roman"/>
          <w:b/>
          <w:sz w:val="24"/>
          <w:szCs w:val="24"/>
        </w:rPr>
      </w:pPr>
    </w:p>
    <w:p w:rsidR="008B7063" w:rsidRDefault="008B7063" w:rsidP="00807A35">
      <w:pPr>
        <w:tabs>
          <w:tab w:val="left" w:pos="3540"/>
        </w:tabs>
        <w:ind w:left="-284"/>
        <w:rPr>
          <w:rFonts w:ascii="Times New Roman" w:hAnsi="Times New Roman" w:cs="Times New Roman"/>
          <w:b/>
          <w:sz w:val="24"/>
          <w:szCs w:val="24"/>
        </w:rPr>
      </w:pPr>
    </w:p>
    <w:p w:rsidR="001A5D43" w:rsidRDefault="001A5D43" w:rsidP="00807A35">
      <w:pPr>
        <w:tabs>
          <w:tab w:val="left" w:pos="3540"/>
        </w:tabs>
        <w:ind w:left="-284"/>
        <w:rPr>
          <w:rFonts w:ascii="Times New Roman" w:hAnsi="Times New Roman" w:cs="Times New Roman"/>
          <w:b/>
          <w:sz w:val="24"/>
          <w:szCs w:val="24"/>
        </w:rPr>
      </w:pPr>
    </w:p>
    <w:p w:rsidR="008B7063" w:rsidRDefault="008B7063" w:rsidP="00807A35">
      <w:pPr>
        <w:tabs>
          <w:tab w:val="left" w:pos="3540"/>
        </w:tabs>
        <w:ind w:left="-284"/>
        <w:rPr>
          <w:rFonts w:ascii="Times New Roman" w:hAnsi="Times New Roman" w:cs="Times New Roman"/>
          <w:b/>
          <w:color w:val="FF0000"/>
          <w:sz w:val="32"/>
          <w:szCs w:val="32"/>
        </w:rPr>
      </w:pPr>
    </w:p>
    <w:p w:rsidR="00BB3B38" w:rsidRDefault="00BB3B38" w:rsidP="00807A35">
      <w:pPr>
        <w:tabs>
          <w:tab w:val="left" w:pos="3540"/>
        </w:tabs>
        <w:ind w:left="-284"/>
        <w:rPr>
          <w:rFonts w:ascii="Times New Roman" w:hAnsi="Times New Roman" w:cs="Times New Roman"/>
          <w:b/>
          <w:color w:val="FF0000"/>
          <w:sz w:val="32"/>
          <w:szCs w:val="32"/>
        </w:rPr>
      </w:pPr>
    </w:p>
    <w:p w:rsidR="00BB3B38" w:rsidRDefault="00BB3B38" w:rsidP="00807A35">
      <w:pPr>
        <w:tabs>
          <w:tab w:val="left" w:pos="3540"/>
        </w:tabs>
        <w:ind w:left="-284"/>
        <w:rPr>
          <w:rFonts w:ascii="Times New Roman" w:hAnsi="Times New Roman" w:cs="Times New Roman"/>
          <w:b/>
          <w:color w:val="FF0000"/>
          <w:sz w:val="32"/>
          <w:szCs w:val="32"/>
        </w:rPr>
      </w:pPr>
    </w:p>
    <w:p w:rsidR="00B56B2E" w:rsidRDefault="00B56B2E" w:rsidP="00807A35">
      <w:pPr>
        <w:tabs>
          <w:tab w:val="left" w:pos="3540"/>
        </w:tabs>
        <w:ind w:left="-284"/>
        <w:rPr>
          <w:rFonts w:ascii="Times New Roman" w:hAnsi="Times New Roman" w:cs="Times New Roman"/>
          <w:b/>
          <w:color w:val="FF0000"/>
          <w:sz w:val="32"/>
          <w:szCs w:val="32"/>
        </w:rPr>
      </w:pPr>
    </w:p>
    <w:p w:rsidR="00B56B2E" w:rsidRDefault="00B56B2E" w:rsidP="00807A35">
      <w:pPr>
        <w:tabs>
          <w:tab w:val="left" w:pos="3540"/>
        </w:tabs>
        <w:ind w:left="-284"/>
        <w:rPr>
          <w:rFonts w:ascii="Times New Roman" w:hAnsi="Times New Roman" w:cs="Times New Roman"/>
          <w:b/>
          <w:color w:val="FF0000"/>
          <w:sz w:val="32"/>
          <w:szCs w:val="32"/>
        </w:rPr>
      </w:pPr>
    </w:p>
    <w:p w:rsidR="00B56B2E" w:rsidRDefault="00B56B2E" w:rsidP="00807A35">
      <w:pPr>
        <w:tabs>
          <w:tab w:val="left" w:pos="3540"/>
        </w:tabs>
        <w:ind w:left="-284"/>
        <w:rPr>
          <w:rFonts w:ascii="Times New Roman" w:hAnsi="Times New Roman" w:cs="Times New Roman"/>
          <w:b/>
          <w:color w:val="FF0000"/>
          <w:sz w:val="32"/>
          <w:szCs w:val="32"/>
        </w:rPr>
      </w:pPr>
    </w:p>
    <w:p w:rsidR="00B56B2E" w:rsidRDefault="00B56B2E" w:rsidP="00807A35">
      <w:pPr>
        <w:tabs>
          <w:tab w:val="left" w:pos="3540"/>
        </w:tabs>
        <w:ind w:left="-284"/>
        <w:rPr>
          <w:rFonts w:ascii="Times New Roman" w:hAnsi="Times New Roman" w:cs="Times New Roman"/>
          <w:b/>
          <w:color w:val="FF0000"/>
          <w:sz w:val="32"/>
          <w:szCs w:val="32"/>
        </w:rPr>
      </w:pPr>
    </w:p>
    <w:p w:rsidR="00D22F04" w:rsidRPr="000D0C7B" w:rsidRDefault="00D22F04" w:rsidP="00807A35">
      <w:pPr>
        <w:tabs>
          <w:tab w:val="left" w:pos="3540"/>
        </w:tabs>
        <w:ind w:left="-284"/>
        <w:rPr>
          <w:rFonts w:ascii="Times New Roman" w:hAnsi="Times New Roman" w:cs="Times New Roman"/>
          <w:b/>
          <w:color w:val="FF0000"/>
          <w:sz w:val="32"/>
          <w:szCs w:val="32"/>
        </w:rPr>
      </w:pPr>
    </w:p>
    <w:tbl>
      <w:tblPr>
        <w:tblStyle w:val="TabloKlavuzu"/>
        <w:tblW w:w="9356" w:type="dxa"/>
        <w:tblInd w:w="108" w:type="dxa"/>
        <w:shd w:val="clear" w:color="auto" w:fill="DAEEF3" w:themeFill="accent5" w:themeFillTint="33"/>
        <w:tblLook w:val="04A0"/>
      </w:tblPr>
      <w:tblGrid>
        <w:gridCol w:w="1560"/>
        <w:gridCol w:w="7796"/>
      </w:tblGrid>
      <w:tr w:rsidR="00CD7DCF" w:rsidRPr="001324A1" w:rsidTr="00B00EE3">
        <w:tc>
          <w:tcPr>
            <w:tcW w:w="9356" w:type="dxa"/>
            <w:gridSpan w:val="2"/>
            <w:shd w:val="clear" w:color="auto" w:fill="DAEEF3" w:themeFill="accent5" w:themeFillTint="33"/>
          </w:tcPr>
          <w:p w:rsidR="00CD7DCF" w:rsidRPr="00330849" w:rsidRDefault="00CD7DCF" w:rsidP="00B56B2E">
            <w:pPr>
              <w:pStyle w:val="AralkYok"/>
              <w:jc w:val="center"/>
              <w:rPr>
                <w:rFonts w:ascii="Tahoma" w:hAnsi="Tahoma" w:cs="Tahoma"/>
                <w:b/>
                <w:color w:val="0070C0"/>
                <w:sz w:val="24"/>
                <w:szCs w:val="24"/>
                <w:lang w:eastAsia="tr-TR"/>
              </w:rPr>
            </w:pPr>
            <w:r w:rsidRPr="00330849">
              <w:rPr>
                <w:rFonts w:ascii="Tahoma" w:hAnsi="Tahoma" w:cs="Tahoma"/>
                <w:b/>
                <w:color w:val="0070C0"/>
                <w:sz w:val="24"/>
                <w:szCs w:val="24"/>
                <w:lang w:eastAsia="tr-TR"/>
              </w:rPr>
              <w:t>KISALTMALAR</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AB</w:t>
            </w:r>
          </w:p>
        </w:tc>
        <w:tc>
          <w:tcPr>
            <w:tcW w:w="7796" w:type="dxa"/>
            <w:shd w:val="clear" w:color="auto" w:fill="DAEEF3" w:themeFill="accent5" w:themeFillTint="33"/>
          </w:tcPr>
          <w:p w:rsidR="00781B50" w:rsidRPr="00B46924" w:rsidRDefault="00781B50" w:rsidP="00B56B2E">
            <w:pPr>
              <w:pStyle w:val="AralkYok"/>
              <w:rPr>
                <w:rFonts w:ascii="Tahoma" w:hAnsi="Tahoma" w:cs="Tahoma"/>
                <w:sz w:val="24"/>
                <w:szCs w:val="24"/>
                <w:lang w:eastAsia="tr-TR"/>
              </w:rPr>
            </w:pPr>
            <w:r w:rsidRPr="00B46924">
              <w:rPr>
                <w:rFonts w:ascii="Tahoma" w:hAnsi="Tahoma" w:cs="Tahoma"/>
                <w:sz w:val="24"/>
                <w:szCs w:val="24"/>
                <w:lang w:eastAsia="tr-TR"/>
              </w:rPr>
              <w:t>Avrupa Birliği</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DPT</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sidRPr="001324A1">
              <w:rPr>
                <w:rFonts w:ascii="Tahoma" w:hAnsi="Tahoma" w:cs="Tahoma"/>
                <w:sz w:val="24"/>
                <w:szCs w:val="24"/>
                <w:lang w:eastAsia="tr-TR"/>
              </w:rPr>
              <w:t>Devlet Planlama Teşkilatı</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GZFT</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sidRPr="001324A1">
              <w:rPr>
                <w:rFonts w:ascii="Tahoma" w:hAnsi="Tahoma" w:cs="Tahoma"/>
                <w:sz w:val="24"/>
                <w:szCs w:val="24"/>
                <w:lang w:eastAsia="tr-TR"/>
              </w:rPr>
              <w:t>Güçlü Yanlar, Zayıf Yanlar, Fırsatlar, Tehditler</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SP</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sidRPr="001324A1">
              <w:rPr>
                <w:rFonts w:ascii="Tahoma" w:hAnsi="Tahoma" w:cs="Tahoma"/>
                <w:sz w:val="24"/>
                <w:szCs w:val="24"/>
                <w:lang w:eastAsia="tr-TR"/>
              </w:rPr>
              <w:t>Stratejik Plan</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STK</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sidRPr="001324A1">
              <w:rPr>
                <w:rFonts w:ascii="Tahoma" w:hAnsi="Tahoma" w:cs="Tahoma"/>
                <w:sz w:val="24"/>
                <w:szCs w:val="24"/>
                <w:lang w:eastAsia="tr-TR"/>
              </w:rPr>
              <w:t>Sivil Toplum Kuruluşu</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AR-GE</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 xml:space="preserve">Araştırma Geliştirme </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PEST</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Politik Ekonomik Sosyal Teknolojik</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MEM</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Milli Eğitim Müdürlüğü</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TÜBİTAK</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Türkiye Bilimsel ve Teknolojik Araştırma Kurumu</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MEB</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 xml:space="preserve">Milli Eğitim Bakanlığı </w:t>
            </w:r>
          </w:p>
        </w:tc>
      </w:tr>
      <w:tr w:rsidR="00781B50" w:rsidRPr="001324A1" w:rsidTr="00B00EE3">
        <w:tc>
          <w:tcPr>
            <w:tcW w:w="1560" w:type="dxa"/>
            <w:shd w:val="clear" w:color="auto" w:fill="DAEEF3" w:themeFill="accent5" w:themeFillTint="33"/>
          </w:tcPr>
          <w:p w:rsidR="00781B50" w:rsidRPr="007215E5" w:rsidRDefault="00781B50" w:rsidP="00B56B2E">
            <w:pPr>
              <w:pStyle w:val="AralkYok"/>
              <w:rPr>
                <w:rFonts w:ascii="Tahoma" w:hAnsi="Tahoma" w:cs="Tahoma"/>
                <w:b/>
                <w:color w:val="0070C0"/>
                <w:sz w:val="24"/>
                <w:szCs w:val="24"/>
                <w:lang w:eastAsia="tr-TR"/>
              </w:rPr>
            </w:pPr>
            <w:r w:rsidRPr="007215E5">
              <w:rPr>
                <w:rFonts w:ascii="Tahoma" w:hAnsi="Tahoma" w:cs="Tahoma"/>
                <w:b/>
                <w:color w:val="0070C0"/>
                <w:sz w:val="24"/>
                <w:szCs w:val="24"/>
                <w:lang w:eastAsia="tr-TR"/>
              </w:rPr>
              <w:t>TTK</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Talim ve Terbiye Kurulu</w:t>
            </w:r>
          </w:p>
        </w:tc>
      </w:tr>
      <w:tr w:rsidR="00781B50" w:rsidRPr="001324A1" w:rsidTr="00B00EE3">
        <w:tc>
          <w:tcPr>
            <w:tcW w:w="1560" w:type="dxa"/>
            <w:shd w:val="clear" w:color="auto" w:fill="DAEEF3" w:themeFill="accent5" w:themeFillTint="33"/>
          </w:tcPr>
          <w:p w:rsidR="00781B50" w:rsidRPr="007215E5" w:rsidRDefault="00781B50" w:rsidP="00B56B2E">
            <w:pPr>
              <w:pStyle w:val="AralkYok"/>
              <w:rPr>
                <w:rFonts w:ascii="Tahoma" w:hAnsi="Tahoma" w:cs="Tahoma"/>
                <w:b/>
                <w:color w:val="0070C0"/>
                <w:sz w:val="24"/>
                <w:szCs w:val="24"/>
                <w:lang w:eastAsia="tr-TR"/>
              </w:rPr>
            </w:pPr>
            <w:r w:rsidRPr="007215E5">
              <w:rPr>
                <w:rFonts w:ascii="Tahoma" w:hAnsi="Tahoma" w:cs="Tahoma"/>
                <w:b/>
                <w:color w:val="0070C0"/>
                <w:sz w:val="24"/>
                <w:szCs w:val="24"/>
                <w:lang w:eastAsia="tr-TR"/>
              </w:rPr>
              <w:t>DMK</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Devlet Memurlar Kanunu</w:t>
            </w:r>
          </w:p>
        </w:tc>
      </w:tr>
      <w:tr w:rsidR="00781B50" w:rsidRPr="001324A1" w:rsidTr="00B00EE3">
        <w:tc>
          <w:tcPr>
            <w:tcW w:w="1560" w:type="dxa"/>
            <w:shd w:val="clear" w:color="auto" w:fill="DAEEF3" w:themeFill="accent5" w:themeFillTint="33"/>
          </w:tcPr>
          <w:p w:rsidR="00781B50" w:rsidRPr="007215E5" w:rsidRDefault="00781B50" w:rsidP="00B56B2E">
            <w:pPr>
              <w:pStyle w:val="AralkYok"/>
              <w:rPr>
                <w:rFonts w:ascii="Tahoma" w:hAnsi="Tahoma" w:cs="Tahoma"/>
                <w:b/>
                <w:color w:val="0070C0"/>
                <w:sz w:val="24"/>
                <w:szCs w:val="24"/>
                <w:lang w:eastAsia="tr-TR"/>
              </w:rPr>
            </w:pPr>
            <w:r w:rsidRPr="007215E5">
              <w:rPr>
                <w:rFonts w:ascii="Tahoma" w:hAnsi="Tahoma" w:cs="Tahoma"/>
                <w:b/>
                <w:color w:val="0070C0"/>
                <w:sz w:val="24"/>
                <w:szCs w:val="24"/>
                <w:lang w:eastAsia="tr-TR"/>
              </w:rPr>
              <w:t>RG</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Resmi Gazete</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TD</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Tarihli Düzenleme</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TC</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Türkiye Cumhuriyeti</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YEĞİTEK</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Yenilik ve Eğitim Teknolojileri Genel Müdürlüğü</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BT</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Bilgi Teknolojileri</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ADSL</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Asimetrik Sayısal Abone Hattı</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TÜR</w:t>
            </w:r>
            <w:r>
              <w:rPr>
                <w:rFonts w:ascii="Tahoma" w:hAnsi="Tahoma" w:cs="Tahoma"/>
                <w:b/>
                <w:color w:val="0070C0"/>
                <w:sz w:val="24"/>
                <w:szCs w:val="24"/>
                <w:lang w:eastAsia="tr-TR"/>
              </w:rPr>
              <w:t>K</w:t>
            </w:r>
            <w:r w:rsidRPr="00330849">
              <w:rPr>
                <w:rFonts w:ascii="Tahoma" w:hAnsi="Tahoma" w:cs="Tahoma"/>
                <w:b/>
                <w:color w:val="0070C0"/>
                <w:sz w:val="24"/>
                <w:szCs w:val="24"/>
                <w:lang w:eastAsia="tr-TR"/>
              </w:rPr>
              <w:t xml:space="preserve">SAT </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Türkiye Uydu Haberleşme Kablo TV ve İşletme A.Ş.</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RAM</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Rehberlik Araştırma Merkezi.</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ÇPL</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Çok Programlı lise.</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SODES</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Sosyal Destek Programı.</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DAKA</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Doğu Anadolu Kalkınma Ajansı</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PG</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Performans Göstergesi</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TEOG</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Temel Eğitimden Ortaöğretime Geçiş</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LYS</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Lisans Yerleştirme Sınavı</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YGS</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Yükseköğretime Geçiş Sınavı.</w:t>
            </w:r>
          </w:p>
        </w:tc>
      </w:tr>
      <w:tr w:rsidR="00781B50" w:rsidRPr="001324A1" w:rsidTr="00B00EE3">
        <w:tc>
          <w:tcPr>
            <w:tcW w:w="1560" w:type="dxa"/>
            <w:shd w:val="clear" w:color="auto" w:fill="DAEEF3" w:themeFill="accent5" w:themeFillTint="33"/>
          </w:tcPr>
          <w:p w:rsidR="00781B50" w:rsidRPr="00330849" w:rsidRDefault="00781B50" w:rsidP="00B56B2E">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TEFBİS</w:t>
            </w:r>
          </w:p>
        </w:tc>
        <w:tc>
          <w:tcPr>
            <w:tcW w:w="7796" w:type="dxa"/>
            <w:shd w:val="clear" w:color="auto" w:fill="DAEEF3" w:themeFill="accent5" w:themeFillTint="33"/>
          </w:tcPr>
          <w:p w:rsidR="00781B50" w:rsidRPr="001324A1" w:rsidRDefault="00781B50" w:rsidP="00B56B2E">
            <w:pPr>
              <w:pStyle w:val="AralkYok"/>
              <w:rPr>
                <w:rFonts w:ascii="Tahoma" w:hAnsi="Tahoma" w:cs="Tahoma"/>
                <w:sz w:val="24"/>
                <w:szCs w:val="24"/>
                <w:lang w:eastAsia="tr-TR"/>
              </w:rPr>
            </w:pPr>
            <w:r>
              <w:rPr>
                <w:rFonts w:ascii="Tahoma" w:hAnsi="Tahoma" w:cs="Tahoma"/>
                <w:sz w:val="24"/>
                <w:szCs w:val="24"/>
                <w:lang w:eastAsia="tr-TR"/>
              </w:rPr>
              <w:t>Türkiye Eğitim Finansmanı ve Eğitim Harc. Bilgi Yönetim Sistemi</w:t>
            </w:r>
          </w:p>
        </w:tc>
      </w:tr>
    </w:tbl>
    <w:p w:rsidR="00024CF4" w:rsidRDefault="00024CF4" w:rsidP="00B56B2E">
      <w:pPr>
        <w:pStyle w:val="ListeParagraf"/>
        <w:tabs>
          <w:tab w:val="left" w:pos="3540"/>
        </w:tabs>
        <w:ind w:left="0"/>
        <w:rPr>
          <w:rFonts w:ascii="Tahoma" w:hAnsi="Tahoma" w:cs="Tahoma"/>
          <w:b/>
          <w:color w:val="0070C0"/>
          <w:sz w:val="32"/>
          <w:szCs w:val="32"/>
        </w:rPr>
      </w:pPr>
    </w:p>
    <w:p w:rsidR="002F6016" w:rsidRDefault="002F6016" w:rsidP="00B56B2E">
      <w:pPr>
        <w:jc w:val="center"/>
        <w:rPr>
          <w:rFonts w:ascii="Tahoma" w:hAnsi="Tahoma" w:cs="Tahoma"/>
          <w:b/>
          <w:color w:val="0070C0"/>
          <w:sz w:val="24"/>
          <w:szCs w:val="24"/>
        </w:rPr>
      </w:pPr>
    </w:p>
    <w:p w:rsidR="007215E5" w:rsidRDefault="007215E5" w:rsidP="00B56B2E">
      <w:pPr>
        <w:jc w:val="center"/>
        <w:rPr>
          <w:rFonts w:ascii="Tahoma" w:hAnsi="Tahoma" w:cs="Tahoma"/>
          <w:b/>
          <w:color w:val="0070C0"/>
          <w:sz w:val="24"/>
          <w:szCs w:val="24"/>
        </w:rPr>
      </w:pPr>
    </w:p>
    <w:p w:rsidR="007215E5" w:rsidRDefault="007215E5" w:rsidP="00B56B2E">
      <w:pPr>
        <w:jc w:val="center"/>
        <w:rPr>
          <w:rFonts w:ascii="Tahoma" w:hAnsi="Tahoma" w:cs="Tahoma"/>
          <w:b/>
          <w:color w:val="0070C0"/>
          <w:sz w:val="24"/>
          <w:szCs w:val="24"/>
        </w:rPr>
      </w:pPr>
    </w:p>
    <w:p w:rsidR="007215E5" w:rsidRDefault="007215E5" w:rsidP="00807A35">
      <w:pPr>
        <w:ind w:left="-284"/>
        <w:jc w:val="center"/>
        <w:rPr>
          <w:rFonts w:ascii="Tahoma" w:hAnsi="Tahoma" w:cs="Tahoma"/>
          <w:b/>
          <w:color w:val="0070C0"/>
          <w:sz w:val="24"/>
          <w:szCs w:val="24"/>
        </w:rPr>
      </w:pPr>
    </w:p>
    <w:p w:rsidR="00401B3E" w:rsidRDefault="00401B3E" w:rsidP="00807A35">
      <w:pPr>
        <w:ind w:left="-284"/>
        <w:jc w:val="center"/>
        <w:rPr>
          <w:rFonts w:ascii="Tahoma" w:hAnsi="Tahoma" w:cs="Tahoma"/>
          <w:b/>
          <w:color w:val="0070C0"/>
          <w:sz w:val="24"/>
          <w:szCs w:val="24"/>
        </w:rPr>
      </w:pPr>
    </w:p>
    <w:p w:rsidR="00401B3E" w:rsidRDefault="00401B3E" w:rsidP="00807A35">
      <w:pPr>
        <w:ind w:left="-284"/>
        <w:jc w:val="center"/>
        <w:rPr>
          <w:rFonts w:ascii="Tahoma" w:hAnsi="Tahoma" w:cs="Tahoma"/>
          <w:b/>
          <w:color w:val="0070C0"/>
          <w:sz w:val="24"/>
          <w:szCs w:val="24"/>
        </w:rPr>
      </w:pPr>
    </w:p>
    <w:p w:rsidR="00401B3E" w:rsidRDefault="00401B3E" w:rsidP="00807A35">
      <w:pPr>
        <w:ind w:left="-284"/>
        <w:rPr>
          <w:rFonts w:ascii="Tahoma" w:hAnsi="Tahoma" w:cs="Tahoma"/>
          <w:b/>
          <w:color w:val="0070C0"/>
          <w:sz w:val="24"/>
          <w:szCs w:val="24"/>
        </w:rPr>
      </w:pPr>
    </w:p>
    <w:p w:rsidR="00B56B2E" w:rsidRDefault="00B56B2E" w:rsidP="00807A35">
      <w:pPr>
        <w:tabs>
          <w:tab w:val="left" w:pos="3540"/>
        </w:tabs>
        <w:ind w:left="-284"/>
        <w:jc w:val="center"/>
        <w:rPr>
          <w:rFonts w:ascii="Tahoma" w:hAnsi="Tahoma" w:cs="Tahoma"/>
          <w:b/>
          <w:color w:val="0070C0"/>
          <w:sz w:val="24"/>
          <w:szCs w:val="24"/>
        </w:rPr>
      </w:pPr>
    </w:p>
    <w:p w:rsidR="00B56B2E" w:rsidRDefault="00B56B2E" w:rsidP="00807A35">
      <w:pPr>
        <w:tabs>
          <w:tab w:val="left" w:pos="3540"/>
        </w:tabs>
        <w:ind w:left="-284"/>
        <w:jc w:val="center"/>
        <w:rPr>
          <w:rFonts w:ascii="Tahoma" w:hAnsi="Tahoma" w:cs="Tahoma"/>
          <w:b/>
          <w:color w:val="0070C0"/>
          <w:sz w:val="24"/>
          <w:szCs w:val="24"/>
        </w:rPr>
      </w:pPr>
    </w:p>
    <w:p w:rsidR="002F6016" w:rsidRPr="00B56B2E" w:rsidRDefault="002F6016" w:rsidP="00807A35">
      <w:pPr>
        <w:tabs>
          <w:tab w:val="left" w:pos="3540"/>
        </w:tabs>
        <w:ind w:left="-284"/>
        <w:jc w:val="center"/>
        <w:rPr>
          <w:rFonts w:ascii="Tahoma" w:hAnsi="Tahoma" w:cs="Tahoma"/>
          <w:b/>
          <w:color w:val="0070C0"/>
          <w:sz w:val="26"/>
          <w:szCs w:val="26"/>
        </w:rPr>
      </w:pPr>
      <w:r w:rsidRPr="00B56B2E">
        <w:rPr>
          <w:rFonts w:ascii="Tahoma" w:hAnsi="Tahoma" w:cs="Tahoma"/>
          <w:b/>
          <w:color w:val="0070C0"/>
          <w:sz w:val="26"/>
          <w:szCs w:val="26"/>
        </w:rPr>
        <w:t>GİRİŞ</w:t>
      </w:r>
    </w:p>
    <w:p w:rsidR="00B56B2E" w:rsidRPr="00B56B2E" w:rsidRDefault="00781B50" w:rsidP="00B56B2E">
      <w:pPr>
        <w:spacing w:line="360" w:lineRule="auto"/>
        <w:ind w:left="-284" w:firstLine="432"/>
        <w:jc w:val="both"/>
        <w:rPr>
          <w:rFonts w:ascii="Calibri" w:hAnsi="Calibri" w:cs="Arial"/>
          <w:sz w:val="26"/>
          <w:szCs w:val="26"/>
        </w:rPr>
      </w:pPr>
      <w:r w:rsidRPr="00B56B2E">
        <w:rPr>
          <w:rFonts w:ascii="Calibri" w:hAnsi="Calibri" w:cs="Arial"/>
          <w:sz w:val="26"/>
          <w:szCs w:val="26"/>
        </w:rPr>
        <w:t>Bu döküman,Tu</w:t>
      </w:r>
      <w:r w:rsidR="004D4889">
        <w:rPr>
          <w:rFonts w:ascii="Calibri" w:hAnsi="Calibri" w:cs="Arial"/>
          <w:sz w:val="26"/>
          <w:szCs w:val="26"/>
        </w:rPr>
        <w:t>şba Halk Eğitimi Merkezinin 2019 – 2023</w:t>
      </w:r>
      <w:r w:rsidRPr="00B56B2E">
        <w:rPr>
          <w:rFonts w:ascii="Calibri" w:hAnsi="Calibri" w:cs="Arial"/>
          <w:sz w:val="26"/>
          <w:szCs w:val="26"/>
        </w:rPr>
        <w:t xml:space="preserve"> yılları arasında eğitim kalitesini artırabilmesi ve değişime ayak uydurabilmesi için uygulaması gereken stratejileri ve bu stratejilere dayanan birimlerin hedeflerini belirlemek amacı ile hazırladığı stratejik plânı   içermektedir.  Bu plân  Tuşba Halk Eğitimi Merkezi’nin </w:t>
      </w:r>
      <w:r w:rsidR="004D4889">
        <w:rPr>
          <w:rFonts w:ascii="Calibri" w:hAnsi="Calibri" w:cs="Arial"/>
          <w:sz w:val="26"/>
          <w:szCs w:val="26"/>
        </w:rPr>
        <w:t>2019 – 2023</w:t>
      </w:r>
      <w:r w:rsidR="004D4889" w:rsidRPr="00B56B2E">
        <w:rPr>
          <w:rFonts w:ascii="Calibri" w:hAnsi="Calibri" w:cs="Arial"/>
          <w:sz w:val="26"/>
          <w:szCs w:val="26"/>
        </w:rPr>
        <w:t xml:space="preserve"> </w:t>
      </w:r>
      <w:r w:rsidRPr="00B56B2E">
        <w:rPr>
          <w:rFonts w:ascii="Calibri" w:hAnsi="Calibri" w:cs="Arial"/>
          <w:sz w:val="26"/>
          <w:szCs w:val="26"/>
        </w:rPr>
        <w:t>yılları arasındaki faaliyetlerini şekillendirmek ve yönlendirmek amacı ile hazırlanmıştır. Dokümanın temel amacı Merkezimizin misyon ve vizyonu ile uyumlu stratejiler ile buna dayalı birimlerin hedeflerini  toplu halde il</w:t>
      </w:r>
      <w:r w:rsidR="00B56B2E" w:rsidRPr="00B56B2E">
        <w:rPr>
          <w:rFonts w:ascii="Calibri" w:hAnsi="Calibri" w:cs="Arial"/>
          <w:sz w:val="26"/>
          <w:szCs w:val="26"/>
        </w:rPr>
        <w:t>gililerin dikkatine sunmaktır.</w:t>
      </w:r>
      <w:r w:rsidR="00CF4E85" w:rsidRPr="00B56B2E">
        <w:rPr>
          <w:sz w:val="26"/>
          <w:szCs w:val="26"/>
        </w:rPr>
        <w:t>Stratejik Planlama Çalışmaları kapsamında Okulumuzda “Stratejik Planlama Çalışma Ekibi” kurulmuştur.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CF4E85" w:rsidRPr="00B56B2E" w:rsidRDefault="00CF4E85" w:rsidP="00B56B2E">
      <w:pPr>
        <w:spacing w:line="360" w:lineRule="auto"/>
        <w:ind w:left="-284" w:firstLine="432"/>
        <w:jc w:val="both"/>
        <w:rPr>
          <w:rFonts w:ascii="Calibri" w:hAnsi="Calibri" w:cs="Arial"/>
          <w:sz w:val="26"/>
          <w:szCs w:val="26"/>
        </w:rPr>
      </w:pPr>
      <w:r w:rsidRPr="00B56B2E">
        <w:rPr>
          <w:b/>
          <w:sz w:val="26"/>
          <w:szCs w:val="26"/>
        </w:rPr>
        <w:t>Stratejilerin Belirlenmesi;</w:t>
      </w:r>
    </w:p>
    <w:p w:rsidR="00CF4E85" w:rsidRPr="00B56B2E" w:rsidRDefault="00CF4E85" w:rsidP="00807A35">
      <w:pPr>
        <w:ind w:left="-284" w:firstLine="851"/>
        <w:jc w:val="both"/>
        <w:rPr>
          <w:sz w:val="26"/>
          <w:szCs w:val="26"/>
        </w:rPr>
      </w:pPr>
      <w:r w:rsidRPr="00B56B2E">
        <w:rPr>
          <w:sz w:val="26"/>
          <w:szCs w:val="26"/>
        </w:rPr>
        <w:t xml:space="preserve">Stratejik planlama ekibi tarafından, tüm iç ve dış paydaşların görüş ve önerileri bilimsel yöntemlerle analiz edilerek planlı bir çalışmayla stratejik plan hazırlanmıştır. </w:t>
      </w:r>
    </w:p>
    <w:p w:rsidR="00CF4E85" w:rsidRPr="00B56B2E" w:rsidRDefault="00CF4E85" w:rsidP="00807A35">
      <w:pPr>
        <w:ind w:left="-284" w:firstLine="851"/>
        <w:jc w:val="both"/>
        <w:rPr>
          <w:sz w:val="26"/>
          <w:szCs w:val="26"/>
        </w:rPr>
      </w:pPr>
      <w:r w:rsidRPr="00B56B2E">
        <w:rPr>
          <w:sz w:val="26"/>
          <w:szCs w:val="26"/>
        </w:rPr>
        <w:t>Bu çalışmalarda izlenen adımlar;</w:t>
      </w:r>
    </w:p>
    <w:p w:rsidR="00CF4E85" w:rsidRPr="00B56B2E" w:rsidRDefault="00CF4E85" w:rsidP="00807A35">
      <w:pPr>
        <w:ind w:left="-284" w:firstLine="851"/>
        <w:jc w:val="both"/>
        <w:rPr>
          <w:sz w:val="26"/>
          <w:szCs w:val="26"/>
        </w:rPr>
      </w:pPr>
      <w:r w:rsidRPr="00B56B2E">
        <w:rPr>
          <w:sz w:val="26"/>
          <w:szCs w:val="26"/>
        </w:rPr>
        <w:t>1.Kurumun var oluş nedeni (</w:t>
      </w:r>
      <w:r w:rsidRPr="00B56B2E">
        <w:rPr>
          <w:b/>
          <w:sz w:val="26"/>
          <w:szCs w:val="26"/>
        </w:rPr>
        <w:t>misyon</w:t>
      </w:r>
      <w:r w:rsidRPr="00B56B2E">
        <w:rPr>
          <w:sz w:val="26"/>
          <w:szCs w:val="26"/>
        </w:rPr>
        <w:t>), ulaşmak istenilen nokta  (</w:t>
      </w:r>
      <w:r w:rsidRPr="00B56B2E">
        <w:rPr>
          <w:b/>
          <w:sz w:val="26"/>
          <w:szCs w:val="26"/>
        </w:rPr>
        <w:t>vizyon</w:t>
      </w:r>
      <w:r w:rsidRPr="00B56B2E">
        <w:rPr>
          <w:sz w:val="26"/>
          <w:szCs w:val="26"/>
        </w:rPr>
        <w:t xml:space="preserve">) belirlenip okulumuzun tüm paydaşlarının görüşleri ve önerileri alındıktan da vizyona ulaşmak için gerekli olan </w:t>
      </w:r>
      <w:r w:rsidRPr="00B56B2E">
        <w:rPr>
          <w:b/>
          <w:bCs/>
          <w:sz w:val="26"/>
          <w:szCs w:val="26"/>
        </w:rPr>
        <w:t>stratejik amaçlar</w:t>
      </w:r>
      <w:r w:rsidRPr="00B56B2E">
        <w:rPr>
          <w:sz w:val="26"/>
          <w:szCs w:val="26"/>
        </w:rPr>
        <w:t xml:space="preserve"> belirlendi. Stratejik amaçlar;</w:t>
      </w:r>
    </w:p>
    <w:p w:rsidR="00CF4E85" w:rsidRPr="00B56B2E" w:rsidRDefault="00CF4E85" w:rsidP="00807A35">
      <w:pPr>
        <w:ind w:left="-284" w:firstLine="851"/>
        <w:jc w:val="both"/>
        <w:rPr>
          <w:sz w:val="26"/>
          <w:szCs w:val="26"/>
        </w:rPr>
      </w:pPr>
      <w:r w:rsidRPr="00B56B2E">
        <w:rPr>
          <w:sz w:val="26"/>
          <w:szCs w:val="26"/>
        </w:rPr>
        <w:t xml:space="preserve">a. Okul içinde ve faaliyetlerimiz kapsamında </w:t>
      </w:r>
      <w:r w:rsidRPr="00B56B2E">
        <w:rPr>
          <w:iCs/>
          <w:sz w:val="26"/>
          <w:szCs w:val="26"/>
        </w:rPr>
        <w:t>iyileştirilmesi, korunması veya önlem alınması gereken alanlarla</w:t>
      </w:r>
      <w:r w:rsidRPr="00B56B2E">
        <w:rPr>
          <w:sz w:val="26"/>
          <w:szCs w:val="26"/>
        </w:rPr>
        <w:t xml:space="preserve"> ilgili olan stratejik amaçlar,</w:t>
      </w:r>
    </w:p>
    <w:p w:rsidR="00CF4E85" w:rsidRPr="00B56B2E" w:rsidRDefault="00CF4E85" w:rsidP="00807A35">
      <w:pPr>
        <w:ind w:left="-284" w:firstLine="851"/>
        <w:jc w:val="both"/>
        <w:rPr>
          <w:sz w:val="26"/>
          <w:szCs w:val="26"/>
        </w:rPr>
      </w:pPr>
      <w:r w:rsidRPr="00B56B2E">
        <w:rPr>
          <w:sz w:val="26"/>
          <w:szCs w:val="26"/>
        </w:rPr>
        <w:t xml:space="preserve">b. Okul içinde ve faaliyetler kapsamında </w:t>
      </w:r>
      <w:r w:rsidRPr="00B56B2E">
        <w:rPr>
          <w:iCs/>
          <w:sz w:val="26"/>
          <w:szCs w:val="26"/>
        </w:rPr>
        <w:t>yapılması düşünülen yenilikler ve atılımlarla</w:t>
      </w:r>
      <w:r w:rsidRPr="00B56B2E">
        <w:rPr>
          <w:sz w:val="26"/>
          <w:szCs w:val="26"/>
        </w:rPr>
        <w:t xml:space="preserve"> ilgili olan stratejik amaçlar,</w:t>
      </w:r>
    </w:p>
    <w:p w:rsidR="00CF4E85" w:rsidRPr="00B56B2E" w:rsidRDefault="00CF4E85" w:rsidP="00807A35">
      <w:pPr>
        <w:ind w:left="-284" w:firstLine="851"/>
        <w:jc w:val="both"/>
        <w:rPr>
          <w:sz w:val="26"/>
          <w:szCs w:val="26"/>
        </w:rPr>
      </w:pPr>
      <w:r w:rsidRPr="00B56B2E">
        <w:rPr>
          <w:sz w:val="26"/>
          <w:szCs w:val="26"/>
        </w:rPr>
        <w:t xml:space="preserve">c. Yasalar kapsamında </w:t>
      </w:r>
      <w:r w:rsidRPr="00B56B2E">
        <w:rPr>
          <w:iCs/>
          <w:sz w:val="26"/>
          <w:szCs w:val="26"/>
        </w:rPr>
        <w:t>yapmak zorunda olduğumuz faaliyetlere</w:t>
      </w:r>
      <w:r w:rsidRPr="00B56B2E">
        <w:rPr>
          <w:sz w:val="26"/>
          <w:szCs w:val="26"/>
        </w:rPr>
        <w:t xml:space="preserve"> ilişkin stratejik amaçlar olarak da ele alındı.</w:t>
      </w:r>
    </w:p>
    <w:p w:rsidR="00CF4E85" w:rsidRPr="00B56B2E" w:rsidRDefault="00CF4E85" w:rsidP="00807A35">
      <w:pPr>
        <w:ind w:left="-284" w:firstLine="851"/>
        <w:jc w:val="both"/>
        <w:rPr>
          <w:sz w:val="26"/>
          <w:szCs w:val="26"/>
        </w:rPr>
      </w:pPr>
      <w:r w:rsidRPr="00B56B2E">
        <w:rPr>
          <w:sz w:val="26"/>
          <w:szCs w:val="26"/>
        </w:rPr>
        <w:t xml:space="preserve">2. Stratejik amaçların gerçekleştirilebilmesi için </w:t>
      </w:r>
      <w:r w:rsidRPr="00B56B2E">
        <w:rPr>
          <w:b/>
          <w:bCs/>
          <w:sz w:val="26"/>
          <w:szCs w:val="26"/>
        </w:rPr>
        <w:t xml:space="preserve">hedefler </w:t>
      </w:r>
      <w:r w:rsidRPr="00B56B2E">
        <w:rPr>
          <w:sz w:val="26"/>
          <w:szCs w:val="26"/>
        </w:rPr>
        <w:t xml:space="preserve">konuldu. Hedefler stratejik amaçla ilgili olarak belirlendi. Hedeflerin spesifik, ölçülebilir, ulaşılabilir, gerçekçi, zaman bağlı, sonuca odaklı, açık ve anlaşılabilir olmasına özen gösterildi. </w:t>
      </w:r>
    </w:p>
    <w:p w:rsidR="00CF4E85" w:rsidRPr="00B56B2E" w:rsidRDefault="00CF4E85" w:rsidP="00807A35">
      <w:pPr>
        <w:ind w:left="-284" w:firstLine="851"/>
        <w:jc w:val="both"/>
        <w:rPr>
          <w:sz w:val="26"/>
          <w:szCs w:val="26"/>
        </w:rPr>
      </w:pPr>
      <w:r w:rsidRPr="00B56B2E">
        <w:rPr>
          <w:sz w:val="26"/>
          <w:szCs w:val="26"/>
        </w:rPr>
        <w:lastRenderedPageBreak/>
        <w:t xml:space="preserve">3. Hedeflere uygun belli bir amaca ve hedefe yönelen, başlı başına bir bütünlük oluşturan,  </w:t>
      </w:r>
      <w:r w:rsidRPr="00B56B2E">
        <w:rPr>
          <w:iCs/>
          <w:sz w:val="26"/>
          <w:szCs w:val="26"/>
        </w:rPr>
        <w:t>yönetilebilir, maliyetlendirilebilir</w:t>
      </w:r>
      <w:r w:rsidR="004D4889">
        <w:rPr>
          <w:iCs/>
          <w:sz w:val="26"/>
          <w:szCs w:val="26"/>
        </w:rPr>
        <w:t xml:space="preserve"> </w:t>
      </w:r>
      <w:r w:rsidRPr="00B56B2E">
        <w:rPr>
          <w:sz w:val="26"/>
          <w:szCs w:val="26"/>
        </w:rPr>
        <w:t>faaliyetler belirlendi. Her bir faaliyet yazılırken; bu faaliyet “amacımıza ulaştırır mı” sorgulaması yapıldı.</w:t>
      </w:r>
    </w:p>
    <w:p w:rsidR="00CF4E85" w:rsidRPr="00B56B2E" w:rsidRDefault="00CF4E85" w:rsidP="00807A35">
      <w:pPr>
        <w:ind w:left="-284" w:firstLine="851"/>
        <w:jc w:val="both"/>
        <w:rPr>
          <w:sz w:val="26"/>
          <w:szCs w:val="26"/>
        </w:rPr>
      </w:pPr>
      <w:r w:rsidRPr="00B56B2E">
        <w:rPr>
          <w:sz w:val="26"/>
          <w:szCs w:val="26"/>
        </w:rPr>
        <w:t>4. Faaliyetlerin gerçekleştirilebilmesi için sorumlu ekipler ve zaman belirtildir.</w:t>
      </w:r>
    </w:p>
    <w:p w:rsidR="00CF4E85" w:rsidRPr="00B56B2E" w:rsidRDefault="00CF4E85" w:rsidP="00807A35">
      <w:pPr>
        <w:ind w:left="-284" w:firstLine="851"/>
        <w:jc w:val="both"/>
        <w:rPr>
          <w:sz w:val="26"/>
          <w:szCs w:val="26"/>
        </w:rPr>
      </w:pPr>
      <w:r w:rsidRPr="00B56B2E">
        <w:rPr>
          <w:sz w:val="26"/>
          <w:szCs w:val="26"/>
        </w:rPr>
        <w:t xml:space="preserve">5. Faaliyetlerin başarısını ölçmek için </w:t>
      </w:r>
      <w:r w:rsidRPr="00B56B2E">
        <w:rPr>
          <w:b/>
          <w:bCs/>
          <w:sz w:val="26"/>
          <w:szCs w:val="26"/>
        </w:rPr>
        <w:t>performans göstergeleri</w:t>
      </w:r>
      <w:r w:rsidRPr="00B56B2E">
        <w:rPr>
          <w:sz w:val="26"/>
          <w:szCs w:val="26"/>
        </w:rPr>
        <w:t xml:space="preserve"> tanımlandı.</w:t>
      </w:r>
    </w:p>
    <w:p w:rsidR="00CF4E85" w:rsidRPr="00B56B2E" w:rsidRDefault="00CF4E85" w:rsidP="00807A35">
      <w:pPr>
        <w:ind w:left="-284" w:firstLine="851"/>
        <w:jc w:val="both"/>
        <w:rPr>
          <w:sz w:val="26"/>
          <w:szCs w:val="26"/>
        </w:rPr>
      </w:pPr>
      <w:r w:rsidRPr="00B56B2E">
        <w:rPr>
          <w:sz w:val="26"/>
          <w:szCs w:val="26"/>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CF4E85" w:rsidRPr="00B56B2E" w:rsidRDefault="00CF4E85" w:rsidP="00807A35">
      <w:pPr>
        <w:ind w:left="-284" w:firstLine="851"/>
        <w:jc w:val="both"/>
        <w:rPr>
          <w:sz w:val="26"/>
          <w:szCs w:val="26"/>
        </w:rPr>
      </w:pPr>
      <w:r w:rsidRPr="00B56B2E">
        <w:rPr>
          <w:sz w:val="26"/>
          <w:szCs w:val="26"/>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CF4E85" w:rsidRPr="00B56B2E" w:rsidRDefault="00CF4E85" w:rsidP="00807A35">
      <w:pPr>
        <w:ind w:left="-284" w:firstLine="851"/>
        <w:jc w:val="both"/>
        <w:rPr>
          <w:sz w:val="26"/>
          <w:szCs w:val="26"/>
        </w:rPr>
      </w:pPr>
      <w:r w:rsidRPr="00B56B2E">
        <w:rPr>
          <w:sz w:val="26"/>
          <w:szCs w:val="26"/>
        </w:rPr>
        <w:t>8. Strateji, Hedef ve Faaliyetler kesinleştikten sonra her bir faaliyet mali etlendirilmesi yapıldı.</w:t>
      </w:r>
    </w:p>
    <w:p w:rsidR="00CF4E85" w:rsidRPr="00B56B2E" w:rsidRDefault="00CF4E85" w:rsidP="00807A35">
      <w:pPr>
        <w:ind w:left="-284" w:firstLine="851"/>
        <w:jc w:val="both"/>
        <w:rPr>
          <w:sz w:val="26"/>
          <w:szCs w:val="26"/>
        </w:rPr>
      </w:pPr>
      <w:r w:rsidRPr="00B56B2E">
        <w:rPr>
          <w:sz w:val="26"/>
          <w:szCs w:val="26"/>
        </w:rPr>
        <w:t>9. Maliyeti hesaplanan her bir faaliyetler için kullanılacak kaynaklar belirtildi.  Maliyeti ve kaynağı hesaplanan her bir faaliyet/projenin toplamları hesaplanarak bütçeler ortaya çıkartıldı.</w:t>
      </w:r>
    </w:p>
    <w:p w:rsidR="00CF4E85" w:rsidRPr="00B56B2E" w:rsidRDefault="00CF4E85" w:rsidP="00807A35">
      <w:pPr>
        <w:ind w:left="-284" w:firstLine="851"/>
        <w:jc w:val="both"/>
        <w:rPr>
          <w:sz w:val="26"/>
          <w:szCs w:val="26"/>
        </w:rPr>
      </w:pPr>
      <w:r w:rsidRPr="00B56B2E">
        <w:rPr>
          <w:sz w:val="26"/>
          <w:szCs w:val="26"/>
        </w:rPr>
        <w:t>Görüşleri doğrultusunda son düzenlemeler yapılarak plan taslağı son halini almıştır.</w:t>
      </w:r>
    </w:p>
    <w:p w:rsidR="00781B50" w:rsidRPr="00B56B2E" w:rsidRDefault="00781B50" w:rsidP="00B56B2E">
      <w:pPr>
        <w:ind w:left="-284" w:firstLine="851"/>
        <w:jc w:val="both"/>
        <w:rPr>
          <w:sz w:val="26"/>
          <w:szCs w:val="26"/>
        </w:rPr>
      </w:pPr>
      <w:r w:rsidRPr="00B56B2E">
        <w:rPr>
          <w:rFonts w:ascii="Calibri" w:hAnsi="Calibri" w:cs="Arial"/>
          <w:bCs/>
          <w:sz w:val="26"/>
          <w:szCs w:val="26"/>
        </w:rPr>
        <w:t xml:space="preserve">Bu dokümanda sunulan stratejiler ve hedefler merkezin bütün birimlerini kapsamaktadır. </w:t>
      </w:r>
      <w:r w:rsidRPr="00B56B2E">
        <w:rPr>
          <w:rFonts w:ascii="Calibri" w:hAnsi="Calibri" w:cs="Arial"/>
          <w:bCs/>
          <w:color w:val="000000"/>
          <w:sz w:val="26"/>
          <w:szCs w:val="26"/>
        </w:rPr>
        <w:t>Stratejiler genel olarak belirlenmiş ve her strateji için merkezimizin diğer birimleri hedeflerini belirlemişlerdir.</w:t>
      </w:r>
      <w:r w:rsidRPr="00B56B2E">
        <w:rPr>
          <w:rFonts w:ascii="Calibri" w:hAnsi="Calibri" w:cs="Arial"/>
          <w:bCs/>
          <w:sz w:val="26"/>
          <w:szCs w:val="26"/>
        </w:rPr>
        <w:t xml:space="preserve"> Birimlerin hedeflerini gerçekleştirme durumları yıl içinde periyodik olarak gerçekleştirilen performans değerlendirme çalışmalarında izlenecektir. Birimlerin bu hedefler üzerinde çalışmalar yaparak hedefleri tutturamama nedenlerini araştırmaları ve önlemler almaları sağlanacaktır.</w:t>
      </w:r>
    </w:p>
    <w:p w:rsidR="00781B50" w:rsidRPr="00B56B2E" w:rsidRDefault="00781B50" w:rsidP="00807A35">
      <w:pPr>
        <w:pStyle w:val="xl37"/>
        <w:spacing w:before="0" w:beforeAutospacing="0" w:after="0" w:afterAutospacing="0" w:line="360" w:lineRule="auto"/>
        <w:ind w:left="-284"/>
        <w:jc w:val="both"/>
        <w:rPr>
          <w:rFonts w:ascii="Calibri" w:eastAsia="Times New Roman" w:hAnsi="Calibri"/>
          <w:sz w:val="26"/>
          <w:szCs w:val="26"/>
          <w:lang w:eastAsia="en-US"/>
        </w:rPr>
      </w:pPr>
    </w:p>
    <w:p w:rsidR="00D22F04" w:rsidRPr="00B56B2E" w:rsidRDefault="00D22F04" w:rsidP="00807A35">
      <w:pPr>
        <w:tabs>
          <w:tab w:val="left" w:pos="3540"/>
        </w:tabs>
        <w:ind w:left="-284"/>
        <w:jc w:val="center"/>
        <w:rPr>
          <w:rFonts w:ascii="Tahoma" w:hAnsi="Tahoma" w:cs="Tahoma"/>
          <w:b/>
          <w:color w:val="0070C0"/>
          <w:sz w:val="26"/>
          <w:szCs w:val="26"/>
        </w:rPr>
      </w:pPr>
    </w:p>
    <w:p w:rsidR="006D2D11" w:rsidRDefault="006D2D11" w:rsidP="00807A35">
      <w:pPr>
        <w:tabs>
          <w:tab w:val="left" w:pos="3540"/>
        </w:tabs>
        <w:ind w:left="-284"/>
        <w:jc w:val="center"/>
        <w:rPr>
          <w:rFonts w:ascii="Tahoma" w:hAnsi="Tahoma" w:cs="Tahoma"/>
          <w:b/>
          <w:color w:val="0070C0"/>
          <w:sz w:val="26"/>
          <w:szCs w:val="26"/>
        </w:rPr>
      </w:pPr>
    </w:p>
    <w:p w:rsidR="006D2D11" w:rsidRDefault="006D2D11" w:rsidP="00807A35">
      <w:pPr>
        <w:tabs>
          <w:tab w:val="left" w:pos="3540"/>
        </w:tabs>
        <w:ind w:left="-284"/>
        <w:jc w:val="center"/>
        <w:rPr>
          <w:rFonts w:ascii="Tahoma" w:hAnsi="Tahoma" w:cs="Tahoma"/>
          <w:b/>
          <w:color w:val="0070C0"/>
          <w:sz w:val="26"/>
          <w:szCs w:val="26"/>
        </w:rPr>
      </w:pPr>
    </w:p>
    <w:p w:rsidR="006D2D11" w:rsidRDefault="006D2D11" w:rsidP="00807A35">
      <w:pPr>
        <w:tabs>
          <w:tab w:val="left" w:pos="3540"/>
        </w:tabs>
        <w:ind w:left="-284"/>
        <w:jc w:val="center"/>
        <w:rPr>
          <w:rFonts w:ascii="Tahoma" w:hAnsi="Tahoma" w:cs="Tahoma"/>
          <w:b/>
          <w:color w:val="0070C0"/>
          <w:sz w:val="26"/>
          <w:szCs w:val="26"/>
        </w:rPr>
      </w:pPr>
    </w:p>
    <w:p w:rsidR="000D3597" w:rsidRDefault="000D3597" w:rsidP="00807A35">
      <w:pPr>
        <w:tabs>
          <w:tab w:val="left" w:pos="3540"/>
        </w:tabs>
        <w:ind w:left="-284"/>
        <w:jc w:val="center"/>
        <w:rPr>
          <w:rFonts w:ascii="Tahoma" w:hAnsi="Tahoma" w:cs="Tahoma"/>
          <w:b/>
          <w:color w:val="0070C0"/>
          <w:sz w:val="26"/>
          <w:szCs w:val="26"/>
        </w:rPr>
      </w:pPr>
    </w:p>
    <w:p w:rsidR="000D3597" w:rsidRDefault="000D3597" w:rsidP="00807A35">
      <w:pPr>
        <w:tabs>
          <w:tab w:val="left" w:pos="3540"/>
        </w:tabs>
        <w:ind w:left="-284"/>
        <w:jc w:val="center"/>
        <w:rPr>
          <w:rFonts w:ascii="Tahoma" w:hAnsi="Tahoma" w:cs="Tahoma"/>
          <w:b/>
          <w:color w:val="0070C0"/>
          <w:sz w:val="26"/>
          <w:szCs w:val="26"/>
        </w:rPr>
      </w:pPr>
    </w:p>
    <w:p w:rsidR="00B56B2E" w:rsidRDefault="00B56B2E" w:rsidP="006D2D11">
      <w:pPr>
        <w:tabs>
          <w:tab w:val="left" w:pos="3540"/>
        </w:tabs>
        <w:ind w:left="-284"/>
        <w:jc w:val="center"/>
        <w:rPr>
          <w:rFonts w:ascii="Tahoma" w:hAnsi="Tahoma" w:cs="Tahoma"/>
          <w:b/>
          <w:color w:val="0070C0"/>
          <w:sz w:val="26"/>
          <w:szCs w:val="26"/>
        </w:rPr>
      </w:pPr>
      <w:r w:rsidRPr="00B56B2E">
        <w:rPr>
          <w:rFonts w:ascii="Tahoma" w:hAnsi="Tahoma" w:cs="Tahoma"/>
          <w:b/>
          <w:color w:val="0070C0"/>
          <w:sz w:val="26"/>
          <w:szCs w:val="26"/>
        </w:rPr>
        <w:lastRenderedPageBreak/>
        <w:t>STRATEJİK PLAN EKİBİ</w:t>
      </w:r>
    </w:p>
    <w:p w:rsidR="006D2D11" w:rsidRDefault="006D2D11" w:rsidP="006D2D11">
      <w:pPr>
        <w:tabs>
          <w:tab w:val="left" w:pos="3540"/>
        </w:tabs>
        <w:ind w:left="-284"/>
        <w:jc w:val="center"/>
        <w:rPr>
          <w:rFonts w:ascii="Tahoma" w:hAnsi="Tahoma" w:cs="Tahoma"/>
          <w:b/>
          <w:color w:val="0070C0"/>
          <w:sz w:val="26"/>
          <w:szCs w:val="26"/>
        </w:rPr>
      </w:pPr>
    </w:p>
    <w:p w:rsidR="006D2D11" w:rsidRDefault="006D2D11" w:rsidP="006D2D11">
      <w:pPr>
        <w:tabs>
          <w:tab w:val="left" w:pos="3540"/>
        </w:tabs>
        <w:ind w:left="-284"/>
        <w:jc w:val="center"/>
        <w:rPr>
          <w:rFonts w:ascii="Tahoma" w:hAnsi="Tahoma" w:cs="Tahoma"/>
          <w:b/>
          <w:color w:val="0070C0"/>
          <w:sz w:val="26"/>
          <w:szCs w:val="26"/>
        </w:rPr>
      </w:pPr>
    </w:p>
    <w:p w:rsidR="006D2D11" w:rsidRDefault="006D2D11" w:rsidP="006D2D11">
      <w:pPr>
        <w:tabs>
          <w:tab w:val="left" w:pos="3540"/>
        </w:tabs>
        <w:ind w:left="-284"/>
        <w:jc w:val="center"/>
        <w:rPr>
          <w:rFonts w:ascii="Times New Roman" w:hAnsi="Times New Roman" w:cs="Times New Roman"/>
          <w:b/>
          <w:sz w:val="24"/>
          <w:szCs w:val="24"/>
        </w:rPr>
      </w:pPr>
    </w:p>
    <w:p w:rsidR="007F09C6" w:rsidRPr="007100FE" w:rsidRDefault="002670EC" w:rsidP="00807A35">
      <w:pPr>
        <w:tabs>
          <w:tab w:val="left" w:pos="3540"/>
        </w:tabs>
        <w:ind w:left="-284"/>
        <w:jc w:val="center"/>
        <w:rPr>
          <w:rFonts w:ascii="Tahoma" w:hAnsi="Tahoma" w:cs="Tahoma"/>
          <w:b/>
          <w:sz w:val="24"/>
          <w:szCs w:val="24"/>
        </w:rPr>
      </w:pPr>
      <w:r>
        <w:rPr>
          <w:rFonts w:ascii="Tahoma" w:hAnsi="Tahoma" w:cs="Tahoma"/>
          <w:b/>
          <w:noProof/>
          <w:sz w:val="24"/>
          <w:szCs w:val="24"/>
          <w:lang w:eastAsia="tr-TR"/>
        </w:rPr>
        <w:pict>
          <v:shapetype id="_x0000_t202" coordsize="21600,21600" o:spt="202" path="m,l,21600r21600,l21600,xe">
            <v:stroke joinstyle="miter"/>
            <v:path gradientshapeok="t" o:connecttype="rect"/>
          </v:shapetype>
          <v:shape id="_x0000_s1058" type="#_x0000_t202" style="position:absolute;left:0;text-align:left;margin-left:-12.1pt;margin-top:-4.55pt;width:449.45pt;height:646.85pt;z-index:251689984" fillcolor="#b2a1c7 [1943]" strokecolor="#b2a1c7 [1943]" strokeweight="1pt">
            <v:fill color2="#e5dfec [663]" angle="-45" focus="-50%" type="gradient"/>
            <v:shadow on="t" type="perspective" color="#3f3151 [1607]" opacity=".5" offset="1pt" offset2="-3pt"/>
            <v:textbox style="mso-next-textbox:#_x0000_s1058">
              <w:txbxContent>
                <w:p w:rsidR="004D4889" w:rsidRDefault="004D4889" w:rsidP="007100FE">
                  <w:pPr>
                    <w:jc w:val="center"/>
                    <w:rPr>
                      <w:rFonts w:ascii="Tahoma" w:hAnsi="Tahoma" w:cs="Tahoma"/>
                      <w:b/>
                      <w:sz w:val="24"/>
                      <w:szCs w:val="24"/>
                    </w:rPr>
                  </w:pPr>
                </w:p>
                <w:p w:rsidR="004D4889" w:rsidRDefault="004D4889" w:rsidP="007100FE">
                  <w:pPr>
                    <w:pStyle w:val="ListeParagraf"/>
                    <w:tabs>
                      <w:tab w:val="left" w:pos="3540"/>
                    </w:tabs>
                    <w:rPr>
                      <w:rFonts w:ascii="Tahoma" w:hAnsi="Tahoma" w:cs="Tahoma"/>
                      <w:b/>
                      <w:sz w:val="24"/>
                      <w:szCs w:val="24"/>
                    </w:rPr>
                  </w:pPr>
                </w:p>
                <w:p w:rsidR="004D4889" w:rsidRDefault="004D4889" w:rsidP="007100FE">
                  <w:pPr>
                    <w:pStyle w:val="ListeParagraf"/>
                    <w:tabs>
                      <w:tab w:val="left" w:pos="3540"/>
                    </w:tabs>
                    <w:rPr>
                      <w:rFonts w:ascii="Tahoma" w:hAnsi="Tahoma" w:cs="Tahoma"/>
                      <w:b/>
                      <w:sz w:val="24"/>
                      <w:szCs w:val="24"/>
                    </w:rPr>
                  </w:pPr>
                </w:p>
                <w:p w:rsidR="004D4889" w:rsidRPr="007100FE" w:rsidRDefault="004D4889" w:rsidP="007100FE">
                  <w:pPr>
                    <w:tabs>
                      <w:tab w:val="left" w:pos="3540"/>
                    </w:tabs>
                    <w:ind w:left="360"/>
                    <w:jc w:val="center"/>
                    <w:rPr>
                      <w:rFonts w:ascii="Tahoma" w:hAnsi="Tahoma" w:cs="Tahoma"/>
                      <w:b/>
                      <w:sz w:val="36"/>
                      <w:szCs w:val="24"/>
                    </w:rPr>
                  </w:pPr>
                </w:p>
                <w:p w:rsidR="004D4889" w:rsidRPr="007100FE" w:rsidRDefault="004D4889" w:rsidP="006B172F">
                  <w:pPr>
                    <w:pStyle w:val="ListeParagraf"/>
                    <w:numPr>
                      <w:ilvl w:val="0"/>
                      <w:numId w:val="32"/>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4D4889" w:rsidRDefault="004D4889" w:rsidP="007100FE">
                  <w:pPr>
                    <w:pStyle w:val="ListeParagraf"/>
                    <w:tabs>
                      <w:tab w:val="left" w:pos="3540"/>
                    </w:tabs>
                    <w:jc w:val="center"/>
                    <w:rPr>
                      <w:rFonts w:ascii="Tahoma" w:hAnsi="Tahoma" w:cs="Tahoma"/>
                      <w:b/>
                      <w:color w:val="0070C0"/>
                      <w:sz w:val="28"/>
                      <w:szCs w:val="28"/>
                    </w:rPr>
                  </w:pPr>
                </w:p>
                <w:p w:rsidR="004D4889" w:rsidRDefault="004D4889" w:rsidP="007100FE">
                  <w:pPr>
                    <w:pStyle w:val="ListeParagraf"/>
                    <w:tabs>
                      <w:tab w:val="left" w:pos="3540"/>
                    </w:tabs>
                    <w:jc w:val="center"/>
                    <w:rPr>
                      <w:rFonts w:ascii="Tahoma" w:hAnsi="Tahoma" w:cs="Tahoma"/>
                      <w:b/>
                      <w:color w:val="0070C0"/>
                      <w:sz w:val="28"/>
                      <w:szCs w:val="28"/>
                    </w:rPr>
                  </w:pPr>
                </w:p>
                <w:p w:rsidR="004D4889" w:rsidRDefault="004D4889" w:rsidP="007100FE">
                  <w:pPr>
                    <w:pStyle w:val="ListeParagraf"/>
                    <w:tabs>
                      <w:tab w:val="left" w:pos="3540"/>
                    </w:tabs>
                    <w:jc w:val="center"/>
                    <w:rPr>
                      <w:rFonts w:ascii="Tahoma" w:hAnsi="Tahoma" w:cs="Tahoma"/>
                      <w:b/>
                      <w:color w:val="0070C0"/>
                      <w:sz w:val="28"/>
                      <w:szCs w:val="28"/>
                    </w:rPr>
                  </w:pPr>
                </w:p>
                <w:p w:rsidR="004D4889" w:rsidRDefault="004D4889" w:rsidP="007100FE">
                  <w:pPr>
                    <w:pStyle w:val="ListeParagraf"/>
                    <w:tabs>
                      <w:tab w:val="left" w:pos="3540"/>
                    </w:tabs>
                    <w:jc w:val="center"/>
                    <w:rPr>
                      <w:rFonts w:ascii="Tahoma" w:hAnsi="Tahoma" w:cs="Tahoma"/>
                      <w:b/>
                      <w:color w:val="0070C0"/>
                      <w:sz w:val="28"/>
                      <w:szCs w:val="28"/>
                    </w:rPr>
                  </w:pPr>
                </w:p>
                <w:p w:rsidR="004D4889" w:rsidRDefault="004D4889" w:rsidP="007100FE">
                  <w:pPr>
                    <w:pStyle w:val="ListeParagraf"/>
                    <w:tabs>
                      <w:tab w:val="left" w:pos="3540"/>
                    </w:tabs>
                    <w:jc w:val="center"/>
                    <w:rPr>
                      <w:rFonts w:ascii="Tahoma" w:hAnsi="Tahoma" w:cs="Tahoma"/>
                      <w:b/>
                      <w:color w:val="0070C0"/>
                      <w:sz w:val="28"/>
                      <w:szCs w:val="28"/>
                    </w:rPr>
                  </w:pPr>
                </w:p>
                <w:p w:rsidR="004D4889" w:rsidRDefault="004D4889" w:rsidP="007100FE">
                  <w:pPr>
                    <w:pStyle w:val="ListeParagraf"/>
                    <w:tabs>
                      <w:tab w:val="left" w:pos="3540"/>
                    </w:tabs>
                    <w:jc w:val="center"/>
                    <w:rPr>
                      <w:rFonts w:ascii="Tahoma" w:hAnsi="Tahoma" w:cs="Tahoma"/>
                      <w:b/>
                      <w:color w:val="0070C0"/>
                      <w:sz w:val="28"/>
                      <w:szCs w:val="28"/>
                    </w:rPr>
                  </w:pPr>
                </w:p>
                <w:p w:rsidR="004D4889" w:rsidRDefault="004D4889" w:rsidP="007100FE">
                  <w:pPr>
                    <w:pStyle w:val="ListeParagraf"/>
                    <w:tabs>
                      <w:tab w:val="left" w:pos="3540"/>
                    </w:tabs>
                    <w:jc w:val="center"/>
                    <w:rPr>
                      <w:rFonts w:ascii="Tahoma" w:hAnsi="Tahoma" w:cs="Tahoma"/>
                      <w:b/>
                      <w:color w:val="0070C0"/>
                      <w:sz w:val="28"/>
                      <w:szCs w:val="28"/>
                    </w:rPr>
                  </w:pPr>
                </w:p>
                <w:p w:rsidR="004D4889" w:rsidRDefault="004D4889" w:rsidP="007100FE">
                  <w:pPr>
                    <w:pStyle w:val="ListeParagraf"/>
                    <w:tabs>
                      <w:tab w:val="left" w:pos="3540"/>
                    </w:tabs>
                    <w:jc w:val="center"/>
                    <w:rPr>
                      <w:rFonts w:ascii="Tahoma" w:hAnsi="Tahoma" w:cs="Tahoma"/>
                      <w:b/>
                      <w:color w:val="0070C0"/>
                      <w:sz w:val="28"/>
                      <w:szCs w:val="28"/>
                    </w:rPr>
                  </w:pPr>
                </w:p>
                <w:p w:rsidR="004D4889" w:rsidRDefault="004D4889" w:rsidP="007100FE">
                  <w:pPr>
                    <w:pStyle w:val="ListeParagraf"/>
                    <w:tabs>
                      <w:tab w:val="left" w:pos="3540"/>
                    </w:tabs>
                    <w:jc w:val="center"/>
                    <w:rPr>
                      <w:rFonts w:ascii="Tahoma" w:hAnsi="Tahoma" w:cs="Tahoma"/>
                      <w:b/>
                      <w:color w:val="0070C0"/>
                      <w:sz w:val="28"/>
                      <w:szCs w:val="28"/>
                    </w:rPr>
                  </w:pPr>
                </w:p>
                <w:p w:rsidR="004D4889" w:rsidRDefault="004D4889" w:rsidP="007100FE">
                  <w:pPr>
                    <w:pStyle w:val="ListeParagraf"/>
                    <w:tabs>
                      <w:tab w:val="left" w:pos="3540"/>
                    </w:tabs>
                    <w:jc w:val="center"/>
                    <w:rPr>
                      <w:rFonts w:ascii="Tahoma" w:hAnsi="Tahoma" w:cs="Tahoma"/>
                      <w:b/>
                      <w:color w:val="0070C0"/>
                      <w:sz w:val="28"/>
                      <w:szCs w:val="28"/>
                    </w:rPr>
                  </w:pPr>
                </w:p>
                <w:p w:rsidR="004D4889" w:rsidRDefault="004D4889" w:rsidP="007100FE">
                  <w:pPr>
                    <w:pStyle w:val="ListeParagraf"/>
                    <w:tabs>
                      <w:tab w:val="left" w:pos="3540"/>
                    </w:tabs>
                    <w:jc w:val="center"/>
                    <w:rPr>
                      <w:rFonts w:ascii="Tahoma" w:hAnsi="Tahoma" w:cs="Tahoma"/>
                      <w:b/>
                      <w:color w:val="0070C0"/>
                      <w:sz w:val="28"/>
                      <w:szCs w:val="28"/>
                    </w:rPr>
                  </w:pPr>
                </w:p>
                <w:p w:rsidR="004D4889" w:rsidRDefault="004D4889" w:rsidP="007100FE">
                  <w:pPr>
                    <w:pStyle w:val="ListeParagraf"/>
                    <w:tabs>
                      <w:tab w:val="left" w:pos="3540"/>
                    </w:tabs>
                    <w:jc w:val="center"/>
                    <w:rPr>
                      <w:rFonts w:ascii="Tahoma" w:hAnsi="Tahoma" w:cs="Tahoma"/>
                      <w:b/>
                      <w:color w:val="0070C0"/>
                      <w:sz w:val="28"/>
                      <w:szCs w:val="28"/>
                    </w:rPr>
                  </w:pPr>
                </w:p>
                <w:p w:rsidR="004D4889" w:rsidRPr="007100FE" w:rsidRDefault="004D4889" w:rsidP="007100FE">
                  <w:pPr>
                    <w:pStyle w:val="ListeParagraf"/>
                    <w:tabs>
                      <w:tab w:val="left" w:pos="3540"/>
                    </w:tabs>
                    <w:jc w:val="center"/>
                    <w:rPr>
                      <w:rFonts w:ascii="Tahoma" w:hAnsi="Tahoma" w:cs="Tahoma"/>
                      <w:b/>
                      <w:color w:val="0070C0"/>
                      <w:sz w:val="40"/>
                      <w:szCs w:val="28"/>
                    </w:rPr>
                  </w:pPr>
                </w:p>
                <w:p w:rsidR="004D4889" w:rsidRPr="007100FE" w:rsidRDefault="004D4889" w:rsidP="007100FE">
                  <w:pPr>
                    <w:tabs>
                      <w:tab w:val="left" w:pos="3540"/>
                    </w:tabs>
                    <w:jc w:val="center"/>
                    <w:rPr>
                      <w:rFonts w:ascii="Tahoma" w:hAnsi="Tahoma" w:cs="Tahoma"/>
                      <w:b/>
                      <w:sz w:val="36"/>
                      <w:szCs w:val="24"/>
                    </w:rPr>
                  </w:pPr>
                  <w:r w:rsidRPr="007100FE">
                    <w:rPr>
                      <w:rFonts w:ascii="Tahoma" w:eastAsiaTheme="minorEastAsia" w:hAnsi="Tahoma" w:cs="Tahoma"/>
                      <w:b/>
                      <w:color w:val="0070C0"/>
                      <w:sz w:val="40"/>
                      <w:szCs w:val="28"/>
                      <w:lang w:eastAsia="tr-TR"/>
                    </w:rPr>
                    <w:t>STRATEJİK PLAN HAZIRLIK SÜRECİ</w:t>
                  </w:r>
                </w:p>
                <w:p w:rsidR="004D4889" w:rsidRDefault="004D4889"/>
              </w:txbxContent>
            </v:textbox>
          </v:shape>
        </w:pict>
      </w: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F09C6" w:rsidRDefault="007F09C6" w:rsidP="00807A35">
      <w:pPr>
        <w:tabs>
          <w:tab w:val="left" w:pos="3540"/>
        </w:tabs>
        <w:ind w:left="-284"/>
        <w:rPr>
          <w:rFonts w:ascii="Times New Roman" w:hAnsi="Times New Roman" w:cs="Times New Roman"/>
          <w:b/>
          <w:sz w:val="24"/>
          <w:szCs w:val="24"/>
        </w:rPr>
      </w:pPr>
    </w:p>
    <w:p w:rsidR="007100FE" w:rsidRDefault="007100FE" w:rsidP="00807A35">
      <w:pPr>
        <w:tabs>
          <w:tab w:val="left" w:pos="3540"/>
        </w:tabs>
        <w:ind w:left="-284"/>
        <w:rPr>
          <w:rFonts w:ascii="Times New Roman" w:hAnsi="Times New Roman" w:cs="Times New Roman"/>
          <w:b/>
          <w:sz w:val="24"/>
          <w:szCs w:val="24"/>
        </w:rPr>
      </w:pPr>
    </w:p>
    <w:p w:rsidR="007100FE" w:rsidRDefault="007100FE" w:rsidP="00807A35">
      <w:pPr>
        <w:tabs>
          <w:tab w:val="left" w:pos="3540"/>
        </w:tabs>
        <w:ind w:left="-284"/>
        <w:rPr>
          <w:rFonts w:ascii="Times New Roman" w:hAnsi="Times New Roman" w:cs="Times New Roman"/>
          <w:b/>
          <w:sz w:val="24"/>
          <w:szCs w:val="24"/>
        </w:rPr>
      </w:pPr>
    </w:p>
    <w:p w:rsidR="007100FE" w:rsidRDefault="007100FE" w:rsidP="00807A35">
      <w:pPr>
        <w:tabs>
          <w:tab w:val="left" w:pos="3540"/>
        </w:tabs>
        <w:ind w:left="-284"/>
        <w:rPr>
          <w:rFonts w:ascii="Times New Roman" w:hAnsi="Times New Roman" w:cs="Times New Roman"/>
          <w:b/>
          <w:sz w:val="24"/>
          <w:szCs w:val="24"/>
        </w:rPr>
      </w:pPr>
    </w:p>
    <w:p w:rsidR="007100FE" w:rsidRDefault="007100FE" w:rsidP="00807A35">
      <w:pPr>
        <w:tabs>
          <w:tab w:val="left" w:pos="3540"/>
        </w:tabs>
        <w:ind w:left="-284"/>
        <w:rPr>
          <w:rFonts w:ascii="Times New Roman" w:hAnsi="Times New Roman" w:cs="Times New Roman"/>
          <w:b/>
          <w:sz w:val="24"/>
          <w:szCs w:val="24"/>
        </w:rPr>
      </w:pPr>
    </w:p>
    <w:p w:rsidR="007100FE" w:rsidRDefault="007100FE" w:rsidP="00B56B2E">
      <w:pPr>
        <w:tabs>
          <w:tab w:val="left" w:pos="3540"/>
        </w:tabs>
        <w:rPr>
          <w:rFonts w:ascii="Times New Roman" w:hAnsi="Times New Roman" w:cs="Times New Roman"/>
          <w:b/>
          <w:sz w:val="24"/>
          <w:szCs w:val="24"/>
        </w:rPr>
      </w:pPr>
    </w:p>
    <w:p w:rsidR="00590175" w:rsidRDefault="00590175" w:rsidP="00807A35">
      <w:pPr>
        <w:tabs>
          <w:tab w:val="left" w:pos="3540"/>
        </w:tabs>
        <w:ind w:left="-284"/>
        <w:rPr>
          <w:rFonts w:ascii="Times New Roman" w:hAnsi="Times New Roman" w:cs="Times New Roman"/>
          <w:b/>
          <w:sz w:val="24"/>
          <w:szCs w:val="24"/>
        </w:rPr>
      </w:pPr>
    </w:p>
    <w:p w:rsidR="00D60EA9" w:rsidRDefault="007100FE" w:rsidP="00807A35">
      <w:pPr>
        <w:pStyle w:val="ListeParagraf"/>
        <w:numPr>
          <w:ilvl w:val="0"/>
          <w:numId w:val="15"/>
        </w:numPr>
        <w:tabs>
          <w:tab w:val="left" w:pos="3540"/>
        </w:tabs>
        <w:ind w:left="-284"/>
        <w:rPr>
          <w:rFonts w:ascii="Tahoma" w:hAnsi="Tahoma" w:cs="Tahoma"/>
          <w:b/>
          <w:color w:val="0070C0"/>
          <w:sz w:val="28"/>
          <w:szCs w:val="28"/>
        </w:rPr>
      </w:pPr>
      <w:r>
        <w:rPr>
          <w:rFonts w:ascii="Tahoma" w:hAnsi="Tahoma" w:cs="Tahoma"/>
          <w:b/>
          <w:color w:val="0070C0"/>
          <w:sz w:val="28"/>
          <w:szCs w:val="28"/>
        </w:rPr>
        <w:lastRenderedPageBreak/>
        <w:t>STARTEJİK PLAN HAZIRLIK SÜRECİ</w:t>
      </w:r>
    </w:p>
    <w:p w:rsidR="00A33228" w:rsidRPr="00A33228" w:rsidRDefault="00A33228" w:rsidP="00807A35">
      <w:pPr>
        <w:pStyle w:val="ListeParagraf"/>
        <w:tabs>
          <w:tab w:val="left" w:pos="3540"/>
        </w:tabs>
        <w:ind w:left="-284"/>
        <w:rPr>
          <w:rFonts w:ascii="Tahoma" w:hAnsi="Tahoma" w:cs="Tahoma"/>
          <w:b/>
          <w:color w:val="0070C0"/>
          <w:sz w:val="28"/>
          <w:szCs w:val="28"/>
        </w:rPr>
      </w:pPr>
    </w:p>
    <w:p w:rsidR="00590175" w:rsidRDefault="00BA1307" w:rsidP="00807A35">
      <w:pPr>
        <w:pStyle w:val="ListeParagraf"/>
        <w:numPr>
          <w:ilvl w:val="0"/>
          <w:numId w:val="11"/>
        </w:numPr>
        <w:tabs>
          <w:tab w:val="left" w:pos="3540"/>
        </w:tabs>
        <w:ind w:left="-284"/>
        <w:rPr>
          <w:rFonts w:ascii="Tahoma" w:hAnsi="Tahoma" w:cs="Tahoma"/>
          <w:b/>
          <w:color w:val="0070C0"/>
          <w:sz w:val="24"/>
          <w:szCs w:val="24"/>
        </w:rPr>
      </w:pPr>
      <w:r w:rsidRPr="00BA1307">
        <w:rPr>
          <w:rFonts w:ascii="Tahoma" w:hAnsi="Tahoma" w:cs="Tahoma"/>
          <w:b/>
          <w:color w:val="0070C0"/>
          <w:sz w:val="24"/>
          <w:szCs w:val="24"/>
        </w:rPr>
        <w:t>PLANIN SAHİPLENİLMESİ</w:t>
      </w:r>
    </w:p>
    <w:p w:rsidR="00590175" w:rsidRPr="00590175" w:rsidRDefault="00590175" w:rsidP="00807A35">
      <w:pPr>
        <w:pStyle w:val="ListeParagraf"/>
        <w:tabs>
          <w:tab w:val="left" w:pos="3540"/>
        </w:tabs>
        <w:ind w:left="-284"/>
        <w:rPr>
          <w:rFonts w:ascii="Tahoma" w:hAnsi="Tahoma" w:cs="Tahoma"/>
          <w:b/>
          <w:color w:val="0070C0"/>
          <w:sz w:val="24"/>
          <w:szCs w:val="24"/>
        </w:rPr>
      </w:pPr>
      <w:r w:rsidRPr="00590175">
        <w:rPr>
          <w:rFonts w:ascii="Tahoma" w:hAnsi="Tahoma" w:cs="Tahoma"/>
          <w:sz w:val="24"/>
          <w:szCs w:val="24"/>
        </w:rPr>
        <w:t xml:space="preserve">Stratejik planlamanın başarılı olabilmesi için kurumun tüm çalışanlarının planı sahiplenmesi gerekmektedir. Özellikle üst yönetimin desteği ve yönlendirmesi, stratejik planlamanın vazgeçilmez koşuludur. </w:t>
      </w:r>
      <w:r>
        <w:rPr>
          <w:rFonts w:ascii="Tahoma" w:hAnsi="Tahoma" w:cs="Tahoma"/>
          <w:sz w:val="24"/>
          <w:szCs w:val="24"/>
        </w:rPr>
        <w:t xml:space="preserve">Bu bağlamda başta İlçe Milli Eğitim Müdürümüzün stratejik plan ile ilgili hassasiyeti çok önemlidir. </w:t>
      </w:r>
    </w:p>
    <w:p w:rsidR="00AE035E" w:rsidRDefault="00B410F0" w:rsidP="00807A35">
      <w:pPr>
        <w:pStyle w:val="ListeParagraf"/>
        <w:numPr>
          <w:ilvl w:val="0"/>
          <w:numId w:val="11"/>
        </w:numPr>
        <w:tabs>
          <w:tab w:val="left" w:pos="3540"/>
        </w:tabs>
        <w:ind w:left="-284"/>
        <w:rPr>
          <w:rFonts w:ascii="Tahoma" w:hAnsi="Tahoma" w:cs="Tahoma"/>
          <w:b/>
          <w:color w:val="0070C0"/>
          <w:sz w:val="24"/>
          <w:szCs w:val="24"/>
        </w:rPr>
      </w:pPr>
      <w:r w:rsidRPr="00B410F0">
        <w:rPr>
          <w:rFonts w:ascii="Tahoma" w:hAnsi="Tahoma" w:cs="Tahoma"/>
          <w:b/>
          <w:color w:val="0070C0"/>
          <w:sz w:val="24"/>
          <w:szCs w:val="24"/>
        </w:rPr>
        <w:t>PLANLAMA SÜRECİNİN ORGANİZASYONU</w:t>
      </w:r>
    </w:p>
    <w:p w:rsidR="00C05DB6" w:rsidRDefault="00590175" w:rsidP="00807A35">
      <w:pPr>
        <w:autoSpaceDE w:val="0"/>
        <w:autoSpaceDN w:val="0"/>
        <w:adjustRightInd w:val="0"/>
        <w:spacing w:after="0"/>
        <w:ind w:left="-284"/>
        <w:jc w:val="both"/>
        <w:rPr>
          <w:rFonts w:ascii="Tahoma" w:hAnsi="Tahoma" w:cs="Tahoma"/>
          <w:sz w:val="24"/>
          <w:szCs w:val="24"/>
        </w:rPr>
      </w:pPr>
      <w:r>
        <w:rPr>
          <w:rFonts w:ascii="Tahoma" w:hAnsi="Tahoma" w:cs="Tahoma"/>
          <w:sz w:val="24"/>
          <w:szCs w:val="24"/>
        </w:rPr>
        <w:t xml:space="preserve">Stratejik plan hazırlamadan önce hazırlayacak olan ekibin tespit edilmesi ve yapacakları görevlerin belirlemesi </w:t>
      </w:r>
      <w:r w:rsidR="00CF4E85">
        <w:rPr>
          <w:rFonts w:ascii="Tahoma" w:hAnsi="Tahoma" w:cs="Tahoma"/>
          <w:sz w:val="24"/>
          <w:szCs w:val="24"/>
        </w:rPr>
        <w:t>gerekmektedir. Bunun</w:t>
      </w:r>
      <w:r>
        <w:rPr>
          <w:rFonts w:ascii="Tahoma" w:hAnsi="Tahoma" w:cs="Tahoma"/>
          <w:sz w:val="24"/>
          <w:szCs w:val="24"/>
        </w:rPr>
        <w:t xml:space="preserve"> için kurullar aşağıda belirtilmiştir. </w:t>
      </w:r>
    </w:p>
    <w:p w:rsidR="002F44CC" w:rsidRDefault="002F44CC" w:rsidP="00807A35">
      <w:pPr>
        <w:autoSpaceDE w:val="0"/>
        <w:autoSpaceDN w:val="0"/>
        <w:adjustRightInd w:val="0"/>
        <w:spacing w:after="0"/>
        <w:ind w:left="-284"/>
        <w:jc w:val="both"/>
        <w:rPr>
          <w:rFonts w:ascii="Tahoma" w:hAnsi="Tahoma" w:cs="Tahoma"/>
          <w:sz w:val="24"/>
          <w:szCs w:val="24"/>
        </w:rPr>
      </w:pPr>
    </w:p>
    <w:p w:rsidR="00AE035E" w:rsidRPr="001E6486" w:rsidRDefault="00590175" w:rsidP="00807A35">
      <w:pPr>
        <w:pStyle w:val="ListeParagraf"/>
        <w:numPr>
          <w:ilvl w:val="0"/>
          <w:numId w:val="12"/>
        </w:numPr>
        <w:autoSpaceDE w:val="0"/>
        <w:autoSpaceDN w:val="0"/>
        <w:adjustRightInd w:val="0"/>
        <w:spacing w:after="0"/>
        <w:ind w:left="-284"/>
        <w:rPr>
          <w:rFonts w:ascii="Tahoma" w:hAnsi="Tahoma" w:cs="Tahoma"/>
          <w:color w:val="0070C0"/>
          <w:sz w:val="24"/>
          <w:szCs w:val="24"/>
        </w:rPr>
      </w:pPr>
      <w:r>
        <w:rPr>
          <w:rFonts w:ascii="Tahoma" w:hAnsi="Tahoma" w:cs="Tahoma"/>
          <w:b/>
          <w:bCs/>
          <w:color w:val="0070C0"/>
          <w:sz w:val="24"/>
          <w:szCs w:val="24"/>
        </w:rPr>
        <w:t xml:space="preserve">Tuşba Halk Eğitim Merkezi ve Akşam Sanat </w:t>
      </w:r>
      <w:r w:rsidR="00D22F04">
        <w:rPr>
          <w:rFonts w:ascii="Tahoma" w:hAnsi="Tahoma" w:cs="Tahoma"/>
          <w:b/>
          <w:bCs/>
          <w:color w:val="0070C0"/>
          <w:sz w:val="24"/>
          <w:szCs w:val="24"/>
        </w:rPr>
        <w:t>OKULU</w:t>
      </w:r>
      <w:r w:rsidR="001E6486" w:rsidRPr="001E6486">
        <w:rPr>
          <w:rFonts w:ascii="Tahoma" w:hAnsi="Tahoma" w:cs="Tahoma"/>
          <w:b/>
          <w:bCs/>
          <w:color w:val="0070C0"/>
          <w:sz w:val="24"/>
          <w:szCs w:val="24"/>
        </w:rPr>
        <w:t xml:space="preserve"> Stratejik Plan Üst Kurulu</w:t>
      </w:r>
    </w:p>
    <w:p w:rsidR="001E6486" w:rsidRPr="00590175" w:rsidRDefault="00590175" w:rsidP="00807A35">
      <w:pPr>
        <w:pStyle w:val="ListeParagraf"/>
        <w:autoSpaceDE w:val="0"/>
        <w:autoSpaceDN w:val="0"/>
        <w:adjustRightInd w:val="0"/>
        <w:spacing w:after="0"/>
        <w:ind w:left="-284"/>
        <w:jc w:val="both"/>
        <w:rPr>
          <w:rFonts w:ascii="Tahoma" w:hAnsi="Tahoma" w:cs="Tahoma"/>
          <w:color w:val="0D0D0D" w:themeColor="text1" w:themeTint="F2"/>
          <w:sz w:val="24"/>
          <w:szCs w:val="24"/>
        </w:rPr>
      </w:pPr>
      <w:r w:rsidRPr="00590175">
        <w:rPr>
          <w:rFonts w:ascii="Tahoma" w:hAnsi="Tahoma" w:cs="Tahoma"/>
          <w:color w:val="0D0D0D" w:themeColor="text1" w:themeTint="F2"/>
          <w:sz w:val="24"/>
          <w:szCs w:val="24"/>
        </w:rPr>
        <w:t>Müdürün başkanlığında,1 müdür yardımcısı</w:t>
      </w:r>
      <w:r w:rsidR="001078DF" w:rsidRPr="00590175">
        <w:rPr>
          <w:rFonts w:ascii="Tahoma" w:hAnsi="Tahoma" w:cs="Tahoma"/>
          <w:color w:val="0D0D0D" w:themeColor="text1" w:themeTint="F2"/>
          <w:sz w:val="24"/>
          <w:szCs w:val="24"/>
        </w:rPr>
        <w:t>,1</w:t>
      </w:r>
      <w:r w:rsidRPr="00590175">
        <w:rPr>
          <w:rFonts w:ascii="Tahoma" w:hAnsi="Tahoma" w:cs="Tahoma"/>
          <w:color w:val="0D0D0D" w:themeColor="text1" w:themeTint="F2"/>
          <w:sz w:val="24"/>
          <w:szCs w:val="24"/>
        </w:rPr>
        <w:t xml:space="preserve"> öğretmen</w:t>
      </w:r>
      <w:r w:rsidR="001078DF" w:rsidRPr="00590175">
        <w:rPr>
          <w:rFonts w:ascii="Tahoma" w:hAnsi="Tahoma" w:cs="Tahoma"/>
          <w:color w:val="0D0D0D" w:themeColor="text1" w:themeTint="F2"/>
          <w:sz w:val="24"/>
          <w:szCs w:val="24"/>
        </w:rPr>
        <w:t xml:space="preserve">, </w:t>
      </w:r>
      <w:r w:rsidRPr="00590175">
        <w:rPr>
          <w:rFonts w:ascii="Tahoma" w:hAnsi="Tahoma" w:cs="Tahoma"/>
          <w:color w:val="0D0D0D" w:themeColor="text1" w:themeTint="F2"/>
          <w:sz w:val="24"/>
          <w:szCs w:val="24"/>
        </w:rPr>
        <w:t xml:space="preserve">Okul aile birliği </w:t>
      </w:r>
      <w:r w:rsidR="00CF4E85">
        <w:rPr>
          <w:rFonts w:ascii="Tahoma" w:hAnsi="Tahoma" w:cs="Tahoma"/>
          <w:color w:val="0D0D0D" w:themeColor="text1" w:themeTint="F2"/>
          <w:sz w:val="24"/>
          <w:szCs w:val="24"/>
        </w:rPr>
        <w:t xml:space="preserve">başkanı </w:t>
      </w:r>
      <w:r w:rsidR="00CF4E85" w:rsidRPr="00590175">
        <w:rPr>
          <w:rFonts w:ascii="Tahoma" w:hAnsi="Tahoma" w:cs="Tahoma"/>
          <w:color w:val="0D0D0D" w:themeColor="text1" w:themeTint="F2"/>
          <w:sz w:val="24"/>
          <w:szCs w:val="24"/>
        </w:rPr>
        <w:t>ile</w:t>
      </w:r>
      <w:r w:rsidRPr="00590175">
        <w:rPr>
          <w:rFonts w:ascii="Tahoma" w:hAnsi="Tahoma" w:cs="Tahoma"/>
          <w:color w:val="0D0D0D" w:themeColor="text1" w:themeTint="F2"/>
          <w:sz w:val="24"/>
          <w:szCs w:val="24"/>
        </w:rPr>
        <w:t xml:space="preserve"> okul aile birliği yönetim kurulu üyesinden oluşmaktadır.</w:t>
      </w:r>
    </w:p>
    <w:p w:rsidR="00266D50" w:rsidRPr="00B610BB" w:rsidRDefault="00266D50" w:rsidP="00807A35">
      <w:pPr>
        <w:autoSpaceDE w:val="0"/>
        <w:autoSpaceDN w:val="0"/>
        <w:adjustRightInd w:val="0"/>
        <w:spacing w:after="0"/>
        <w:ind w:left="-284"/>
        <w:jc w:val="both"/>
      </w:pPr>
    </w:p>
    <w:p w:rsidR="001E6486" w:rsidRPr="003D0251" w:rsidRDefault="00590175" w:rsidP="00807A35">
      <w:pPr>
        <w:pStyle w:val="ListeParagraf"/>
        <w:numPr>
          <w:ilvl w:val="0"/>
          <w:numId w:val="12"/>
        </w:numPr>
        <w:autoSpaceDE w:val="0"/>
        <w:autoSpaceDN w:val="0"/>
        <w:adjustRightInd w:val="0"/>
        <w:spacing w:after="0"/>
        <w:ind w:left="-284"/>
        <w:rPr>
          <w:rFonts w:ascii="Tahoma" w:hAnsi="Tahoma" w:cs="Tahoma"/>
          <w:b/>
          <w:color w:val="0070C0"/>
          <w:sz w:val="24"/>
          <w:szCs w:val="24"/>
        </w:rPr>
      </w:pPr>
      <w:r>
        <w:rPr>
          <w:rFonts w:ascii="Tahoma" w:hAnsi="Tahoma" w:cs="Tahoma"/>
          <w:b/>
          <w:bCs/>
          <w:color w:val="0070C0"/>
          <w:sz w:val="24"/>
          <w:szCs w:val="24"/>
        </w:rPr>
        <w:t>Tuşba Halk Eğitim Merkezi ve Akşam Sanat Okul</w:t>
      </w:r>
      <w:r w:rsidR="003D0251" w:rsidRPr="003D0251">
        <w:rPr>
          <w:rFonts w:ascii="Tahoma" w:hAnsi="Tahoma" w:cs="Tahoma"/>
          <w:b/>
          <w:bCs/>
          <w:color w:val="0070C0"/>
          <w:sz w:val="24"/>
          <w:szCs w:val="24"/>
        </w:rPr>
        <w:t>Stratejik Plan Koordinasyon Ekibi</w:t>
      </w:r>
    </w:p>
    <w:p w:rsidR="007215E5" w:rsidRPr="00CF4E85" w:rsidRDefault="00590175" w:rsidP="00807A35">
      <w:pPr>
        <w:pStyle w:val="ListeParagraf"/>
        <w:autoSpaceDE w:val="0"/>
        <w:autoSpaceDN w:val="0"/>
        <w:adjustRightInd w:val="0"/>
        <w:spacing w:after="0"/>
        <w:ind w:left="-284"/>
        <w:rPr>
          <w:rFonts w:ascii="Tahoma" w:hAnsi="Tahoma" w:cs="Tahoma"/>
          <w:color w:val="0D0D0D" w:themeColor="text1" w:themeTint="F2"/>
          <w:sz w:val="24"/>
          <w:szCs w:val="24"/>
        </w:rPr>
      </w:pPr>
      <w:r w:rsidRPr="00C365A0">
        <w:rPr>
          <w:rFonts w:ascii="Tahoma" w:hAnsi="Tahoma" w:cs="Tahoma"/>
          <w:color w:val="0D0D0D" w:themeColor="text1" w:themeTint="F2"/>
          <w:sz w:val="24"/>
          <w:szCs w:val="24"/>
        </w:rPr>
        <w:t xml:space="preserve">Kurum Müdürü tarafından görevlendirilen ve üst kurul üyesi olmayan 1 müdür yardımcısının başkanlığında belirlenen öğretmenler ve </w:t>
      </w:r>
      <w:r w:rsidR="0092055F" w:rsidRPr="00C365A0">
        <w:rPr>
          <w:rFonts w:ascii="Tahoma" w:hAnsi="Tahoma" w:cs="Tahoma"/>
          <w:color w:val="0D0D0D" w:themeColor="text1" w:themeTint="F2"/>
          <w:sz w:val="24"/>
          <w:szCs w:val="24"/>
        </w:rPr>
        <w:t>gönüllü</w:t>
      </w:r>
      <w:r w:rsidRPr="00C365A0">
        <w:rPr>
          <w:rFonts w:ascii="Tahoma" w:hAnsi="Tahoma" w:cs="Tahoma"/>
          <w:color w:val="0D0D0D" w:themeColor="text1" w:themeTint="F2"/>
          <w:sz w:val="24"/>
          <w:szCs w:val="24"/>
        </w:rPr>
        <w:t xml:space="preserve"> veliler tarafından oluşur.</w:t>
      </w:r>
    </w:p>
    <w:p w:rsidR="003D0251" w:rsidRDefault="003D0251" w:rsidP="00807A35">
      <w:pPr>
        <w:pStyle w:val="ListeParagraf"/>
        <w:numPr>
          <w:ilvl w:val="0"/>
          <w:numId w:val="11"/>
        </w:numPr>
        <w:autoSpaceDE w:val="0"/>
        <w:autoSpaceDN w:val="0"/>
        <w:adjustRightInd w:val="0"/>
        <w:spacing w:after="0"/>
        <w:ind w:left="-284"/>
        <w:rPr>
          <w:rFonts w:ascii="Tahoma" w:hAnsi="Tahoma" w:cs="Tahoma"/>
          <w:b/>
          <w:color w:val="0070C0"/>
          <w:sz w:val="24"/>
          <w:szCs w:val="24"/>
        </w:rPr>
      </w:pPr>
      <w:r w:rsidRPr="003D0251">
        <w:rPr>
          <w:rFonts w:ascii="Tahoma" w:hAnsi="Tahoma" w:cs="Tahoma"/>
          <w:b/>
          <w:color w:val="0070C0"/>
          <w:sz w:val="24"/>
          <w:szCs w:val="24"/>
        </w:rPr>
        <w:t>İHTİYAÇLARIN TESPİTİ</w:t>
      </w:r>
    </w:p>
    <w:p w:rsidR="00EE2E7F" w:rsidRPr="00552C18" w:rsidRDefault="00635912" w:rsidP="00807A35">
      <w:pPr>
        <w:pStyle w:val="ListeParagraf"/>
        <w:autoSpaceDE w:val="0"/>
        <w:autoSpaceDN w:val="0"/>
        <w:adjustRightInd w:val="0"/>
        <w:spacing w:after="0"/>
        <w:ind w:left="-284"/>
        <w:rPr>
          <w:rFonts w:ascii="Tahoma" w:hAnsi="Tahoma" w:cs="Tahoma"/>
          <w:color w:val="000000" w:themeColor="text1"/>
          <w:sz w:val="24"/>
          <w:szCs w:val="24"/>
        </w:rPr>
      </w:pPr>
      <w:r w:rsidRPr="00552C18">
        <w:rPr>
          <w:rFonts w:ascii="Tahoma" w:hAnsi="Tahoma" w:cs="Tahoma"/>
          <w:color w:val="000000" w:themeColor="text1"/>
          <w:sz w:val="24"/>
          <w:szCs w:val="24"/>
        </w:rPr>
        <w:t xml:space="preserve">Ekibimiz bir araya gelerek stratejik plan hazırlama ile ilgili bilgi alış verişi </w:t>
      </w:r>
      <w:r w:rsidR="0092055F" w:rsidRPr="00552C18">
        <w:rPr>
          <w:rFonts w:ascii="Tahoma" w:hAnsi="Tahoma" w:cs="Tahoma"/>
          <w:color w:val="000000" w:themeColor="text1"/>
          <w:sz w:val="24"/>
          <w:szCs w:val="24"/>
        </w:rPr>
        <w:t>yapmış, bu</w:t>
      </w:r>
      <w:r w:rsidRPr="00552C18">
        <w:rPr>
          <w:rFonts w:ascii="Tahoma" w:hAnsi="Tahoma" w:cs="Tahoma"/>
          <w:color w:val="000000" w:themeColor="text1"/>
          <w:sz w:val="24"/>
          <w:szCs w:val="24"/>
        </w:rPr>
        <w:t xml:space="preserve"> planın hazırlanması ile ilgili olarak ilçe milli eğitimin </w:t>
      </w:r>
      <w:r w:rsidR="0092055F" w:rsidRPr="00552C18">
        <w:rPr>
          <w:rFonts w:ascii="Tahoma" w:hAnsi="Tahoma" w:cs="Tahoma"/>
          <w:color w:val="000000" w:themeColor="text1"/>
          <w:sz w:val="24"/>
          <w:szCs w:val="24"/>
        </w:rPr>
        <w:t>stratejik</w:t>
      </w:r>
      <w:r w:rsidRPr="00552C18">
        <w:rPr>
          <w:rFonts w:ascii="Tahoma" w:hAnsi="Tahoma" w:cs="Tahoma"/>
          <w:color w:val="000000" w:themeColor="text1"/>
          <w:sz w:val="24"/>
          <w:szCs w:val="24"/>
        </w:rPr>
        <w:t xml:space="preserve"> plan hazırlama ekibinden yardım almıştır.</w:t>
      </w:r>
    </w:p>
    <w:p w:rsidR="0075451D" w:rsidRDefault="0075451D" w:rsidP="00807A35">
      <w:pPr>
        <w:autoSpaceDE w:val="0"/>
        <w:autoSpaceDN w:val="0"/>
        <w:adjustRightInd w:val="0"/>
        <w:spacing w:after="0"/>
        <w:ind w:left="-284"/>
        <w:jc w:val="both"/>
        <w:rPr>
          <w:rFonts w:ascii="Tahoma" w:hAnsi="Tahoma" w:cs="Tahoma"/>
          <w:color w:val="000000"/>
          <w:sz w:val="24"/>
          <w:szCs w:val="24"/>
        </w:rPr>
      </w:pPr>
    </w:p>
    <w:p w:rsidR="003D0251" w:rsidRDefault="0075451D" w:rsidP="00807A35">
      <w:pPr>
        <w:pStyle w:val="ListeParagraf"/>
        <w:numPr>
          <w:ilvl w:val="0"/>
          <w:numId w:val="11"/>
        </w:numPr>
        <w:autoSpaceDE w:val="0"/>
        <w:autoSpaceDN w:val="0"/>
        <w:adjustRightInd w:val="0"/>
        <w:spacing w:after="0"/>
        <w:ind w:left="-284"/>
        <w:rPr>
          <w:rFonts w:ascii="Tahoma" w:hAnsi="Tahoma" w:cs="Tahoma"/>
          <w:b/>
          <w:color w:val="0070C0"/>
          <w:sz w:val="24"/>
          <w:szCs w:val="24"/>
        </w:rPr>
      </w:pPr>
      <w:r>
        <w:rPr>
          <w:rFonts w:ascii="Tahoma" w:hAnsi="Tahoma" w:cs="Tahoma"/>
          <w:b/>
          <w:color w:val="0070C0"/>
          <w:sz w:val="24"/>
          <w:szCs w:val="24"/>
        </w:rPr>
        <w:t>ZAMAN PLANI</w:t>
      </w:r>
    </w:p>
    <w:p w:rsidR="00FA1386" w:rsidRDefault="00FA1386" w:rsidP="00807A35">
      <w:pPr>
        <w:pStyle w:val="ListeParagraf"/>
        <w:autoSpaceDE w:val="0"/>
        <w:autoSpaceDN w:val="0"/>
        <w:adjustRightInd w:val="0"/>
        <w:spacing w:after="0"/>
        <w:ind w:left="-284"/>
        <w:rPr>
          <w:rFonts w:ascii="Tahoma" w:hAnsi="Tahoma" w:cs="Tahoma"/>
          <w:b/>
          <w:color w:val="0070C0"/>
          <w:sz w:val="24"/>
          <w:szCs w:val="24"/>
        </w:rPr>
      </w:pPr>
    </w:p>
    <w:p w:rsidR="007031B6" w:rsidRDefault="00C365A0" w:rsidP="00807A35">
      <w:pPr>
        <w:autoSpaceDE w:val="0"/>
        <w:autoSpaceDN w:val="0"/>
        <w:adjustRightInd w:val="0"/>
        <w:spacing w:after="0"/>
        <w:ind w:left="-284"/>
        <w:jc w:val="both"/>
        <w:rPr>
          <w:rFonts w:ascii="Tahoma" w:hAnsi="Tahoma" w:cs="Tahoma"/>
          <w:sz w:val="24"/>
          <w:szCs w:val="24"/>
        </w:rPr>
      </w:pPr>
      <w:r>
        <w:rPr>
          <w:rFonts w:ascii="Tahoma" w:hAnsi="Tahoma" w:cs="Tahoma"/>
          <w:sz w:val="24"/>
          <w:szCs w:val="24"/>
        </w:rPr>
        <w:t xml:space="preserve">Kurum tarafında üst kurul ve koordinasyon ekibi </w:t>
      </w:r>
      <w:r w:rsidR="0092055F">
        <w:rPr>
          <w:rFonts w:ascii="Tahoma" w:hAnsi="Tahoma" w:cs="Tahoma"/>
          <w:sz w:val="24"/>
          <w:szCs w:val="24"/>
        </w:rPr>
        <w:t>oluşturuldu. Ekipler</w:t>
      </w:r>
      <w:r w:rsidR="004D4889">
        <w:rPr>
          <w:rFonts w:ascii="Tahoma" w:hAnsi="Tahoma" w:cs="Tahoma"/>
          <w:sz w:val="24"/>
          <w:szCs w:val="24"/>
        </w:rPr>
        <w:t xml:space="preserve"> </w:t>
      </w:r>
      <w:r w:rsidR="0092055F">
        <w:rPr>
          <w:rFonts w:ascii="Tahoma" w:hAnsi="Tahoma" w:cs="Tahoma"/>
          <w:sz w:val="24"/>
          <w:szCs w:val="24"/>
        </w:rPr>
        <w:t>bir araya</w:t>
      </w:r>
      <w:r>
        <w:rPr>
          <w:rFonts w:ascii="Tahoma" w:hAnsi="Tahoma" w:cs="Tahoma"/>
          <w:sz w:val="24"/>
          <w:szCs w:val="24"/>
        </w:rPr>
        <w:t xml:space="preserve"> gelerek</w:t>
      </w:r>
      <w:r w:rsidR="004D4889">
        <w:rPr>
          <w:rFonts w:ascii="Tahoma" w:hAnsi="Tahoma" w:cs="Tahoma"/>
          <w:sz w:val="24"/>
          <w:szCs w:val="24"/>
        </w:rPr>
        <w:t xml:space="preserve"> 2019-2023</w:t>
      </w:r>
      <w:r w:rsidR="001078DF">
        <w:rPr>
          <w:rFonts w:ascii="Tahoma" w:hAnsi="Tahoma" w:cs="Tahoma"/>
          <w:sz w:val="24"/>
          <w:szCs w:val="24"/>
        </w:rPr>
        <w:t xml:space="preserve"> </w:t>
      </w:r>
      <w:r>
        <w:rPr>
          <w:rFonts w:ascii="Tahoma" w:hAnsi="Tahoma" w:cs="Tahoma"/>
          <w:sz w:val="24"/>
          <w:szCs w:val="24"/>
        </w:rPr>
        <w:t>stratejik plan hazırlama çalışmalarına başlamıştır.</w:t>
      </w:r>
    </w:p>
    <w:p w:rsidR="00707010" w:rsidRDefault="00707010" w:rsidP="00807A35">
      <w:pPr>
        <w:autoSpaceDE w:val="0"/>
        <w:autoSpaceDN w:val="0"/>
        <w:adjustRightInd w:val="0"/>
        <w:spacing w:after="0"/>
        <w:ind w:left="-284"/>
        <w:jc w:val="both"/>
        <w:rPr>
          <w:rFonts w:ascii="Tahoma" w:hAnsi="Tahoma" w:cs="Tahoma"/>
          <w:b/>
          <w:color w:val="FF0000"/>
          <w:sz w:val="24"/>
          <w:szCs w:val="24"/>
        </w:rPr>
      </w:pPr>
    </w:p>
    <w:p w:rsidR="00707010" w:rsidRDefault="00707010" w:rsidP="00807A35">
      <w:pPr>
        <w:autoSpaceDE w:val="0"/>
        <w:autoSpaceDN w:val="0"/>
        <w:adjustRightInd w:val="0"/>
        <w:spacing w:after="0"/>
        <w:ind w:left="-284"/>
        <w:jc w:val="both"/>
        <w:rPr>
          <w:rFonts w:ascii="Tahoma" w:hAnsi="Tahoma" w:cs="Tahoma"/>
          <w:b/>
          <w:color w:val="FF0000"/>
          <w:sz w:val="24"/>
          <w:szCs w:val="24"/>
        </w:rPr>
      </w:pPr>
    </w:p>
    <w:p w:rsidR="00766C7F" w:rsidRDefault="00766C7F" w:rsidP="00807A35">
      <w:pPr>
        <w:autoSpaceDE w:val="0"/>
        <w:autoSpaceDN w:val="0"/>
        <w:adjustRightInd w:val="0"/>
        <w:spacing w:after="0"/>
        <w:ind w:left="-284"/>
        <w:jc w:val="both"/>
        <w:rPr>
          <w:rFonts w:asciiTheme="majorHAnsi" w:hAnsiTheme="majorHAnsi" w:cs="Tahoma"/>
          <w:b/>
          <w:color w:val="FF0000"/>
          <w:sz w:val="24"/>
          <w:szCs w:val="24"/>
        </w:rPr>
      </w:pPr>
    </w:p>
    <w:p w:rsidR="0019731E" w:rsidRDefault="0019731E" w:rsidP="00807A35">
      <w:pPr>
        <w:autoSpaceDE w:val="0"/>
        <w:autoSpaceDN w:val="0"/>
        <w:adjustRightInd w:val="0"/>
        <w:spacing w:after="0"/>
        <w:ind w:left="-284"/>
        <w:jc w:val="both"/>
        <w:rPr>
          <w:rFonts w:asciiTheme="majorHAnsi" w:hAnsiTheme="majorHAnsi" w:cs="Tahoma"/>
          <w:b/>
          <w:color w:val="FF0000"/>
          <w:sz w:val="24"/>
          <w:szCs w:val="24"/>
        </w:rPr>
      </w:pPr>
    </w:p>
    <w:p w:rsidR="0019731E" w:rsidRDefault="0019731E" w:rsidP="00807A35">
      <w:pPr>
        <w:autoSpaceDE w:val="0"/>
        <w:autoSpaceDN w:val="0"/>
        <w:adjustRightInd w:val="0"/>
        <w:spacing w:after="0"/>
        <w:ind w:left="-284"/>
        <w:jc w:val="both"/>
        <w:rPr>
          <w:rFonts w:asciiTheme="majorHAnsi" w:hAnsiTheme="majorHAnsi" w:cs="Tahoma"/>
          <w:b/>
          <w:color w:val="FF0000"/>
          <w:sz w:val="24"/>
          <w:szCs w:val="24"/>
        </w:rPr>
      </w:pPr>
    </w:p>
    <w:p w:rsidR="0019731E" w:rsidRDefault="0019731E" w:rsidP="00807A35">
      <w:pPr>
        <w:autoSpaceDE w:val="0"/>
        <w:autoSpaceDN w:val="0"/>
        <w:adjustRightInd w:val="0"/>
        <w:spacing w:after="0"/>
        <w:ind w:left="-284"/>
        <w:jc w:val="both"/>
        <w:rPr>
          <w:rFonts w:asciiTheme="majorHAnsi" w:hAnsiTheme="majorHAnsi" w:cs="Tahoma"/>
          <w:b/>
          <w:color w:val="FF0000"/>
          <w:sz w:val="24"/>
          <w:szCs w:val="24"/>
        </w:rPr>
      </w:pPr>
    </w:p>
    <w:p w:rsidR="0019731E" w:rsidRDefault="0019731E" w:rsidP="00807A35">
      <w:pPr>
        <w:autoSpaceDE w:val="0"/>
        <w:autoSpaceDN w:val="0"/>
        <w:adjustRightInd w:val="0"/>
        <w:spacing w:after="0"/>
        <w:ind w:left="-284"/>
        <w:jc w:val="both"/>
        <w:rPr>
          <w:rFonts w:asciiTheme="majorHAnsi" w:hAnsiTheme="majorHAnsi" w:cs="Tahoma"/>
          <w:b/>
          <w:color w:val="FF0000"/>
          <w:sz w:val="24"/>
          <w:szCs w:val="24"/>
        </w:rPr>
      </w:pPr>
    </w:p>
    <w:p w:rsidR="0019731E" w:rsidRDefault="0019731E" w:rsidP="00807A35">
      <w:pPr>
        <w:autoSpaceDE w:val="0"/>
        <w:autoSpaceDN w:val="0"/>
        <w:adjustRightInd w:val="0"/>
        <w:spacing w:after="0"/>
        <w:ind w:left="-284"/>
        <w:jc w:val="both"/>
        <w:rPr>
          <w:rFonts w:asciiTheme="majorHAnsi" w:hAnsiTheme="majorHAnsi" w:cs="Tahoma"/>
          <w:b/>
          <w:color w:val="FF0000"/>
          <w:sz w:val="24"/>
          <w:szCs w:val="24"/>
        </w:rPr>
      </w:pPr>
    </w:p>
    <w:p w:rsidR="0019731E" w:rsidRDefault="0019731E" w:rsidP="00807A35">
      <w:pPr>
        <w:autoSpaceDE w:val="0"/>
        <w:autoSpaceDN w:val="0"/>
        <w:adjustRightInd w:val="0"/>
        <w:spacing w:after="0"/>
        <w:ind w:left="-284"/>
        <w:jc w:val="both"/>
        <w:rPr>
          <w:rFonts w:asciiTheme="majorHAnsi" w:hAnsiTheme="majorHAnsi" w:cs="Tahoma"/>
          <w:b/>
          <w:color w:val="FF0000"/>
          <w:sz w:val="24"/>
          <w:szCs w:val="24"/>
        </w:rPr>
      </w:pPr>
    </w:p>
    <w:p w:rsidR="00052F27" w:rsidRDefault="00052F27" w:rsidP="00807A35">
      <w:pPr>
        <w:autoSpaceDE w:val="0"/>
        <w:autoSpaceDN w:val="0"/>
        <w:adjustRightInd w:val="0"/>
        <w:spacing w:after="0"/>
        <w:ind w:left="-284"/>
        <w:jc w:val="both"/>
        <w:rPr>
          <w:rFonts w:asciiTheme="majorHAnsi" w:hAnsiTheme="majorHAnsi" w:cs="Tahoma"/>
          <w:b/>
          <w:color w:val="FF0000"/>
          <w:sz w:val="24"/>
          <w:szCs w:val="24"/>
        </w:rPr>
      </w:pPr>
    </w:p>
    <w:p w:rsidR="00052F27" w:rsidRDefault="00052F27" w:rsidP="00807A35">
      <w:pPr>
        <w:autoSpaceDE w:val="0"/>
        <w:autoSpaceDN w:val="0"/>
        <w:adjustRightInd w:val="0"/>
        <w:spacing w:after="0"/>
        <w:ind w:left="-284"/>
        <w:jc w:val="both"/>
        <w:rPr>
          <w:rFonts w:asciiTheme="majorHAnsi" w:hAnsiTheme="majorHAnsi" w:cs="Tahoma"/>
          <w:b/>
          <w:color w:val="FF0000"/>
          <w:sz w:val="24"/>
          <w:szCs w:val="24"/>
        </w:rPr>
      </w:pPr>
    </w:p>
    <w:p w:rsidR="0019731E" w:rsidRDefault="0019731E" w:rsidP="00807A35">
      <w:pPr>
        <w:autoSpaceDE w:val="0"/>
        <w:autoSpaceDN w:val="0"/>
        <w:adjustRightInd w:val="0"/>
        <w:spacing w:after="0"/>
        <w:ind w:left="-284"/>
        <w:jc w:val="both"/>
        <w:rPr>
          <w:rFonts w:asciiTheme="majorHAnsi" w:hAnsiTheme="majorHAnsi" w:cs="Tahoma"/>
          <w:b/>
          <w:color w:val="FF0000"/>
          <w:sz w:val="24"/>
          <w:szCs w:val="24"/>
        </w:rPr>
      </w:pPr>
    </w:p>
    <w:p w:rsidR="00FE739E" w:rsidRDefault="00FE739E" w:rsidP="00807A35">
      <w:pPr>
        <w:autoSpaceDE w:val="0"/>
        <w:autoSpaceDN w:val="0"/>
        <w:adjustRightInd w:val="0"/>
        <w:spacing w:after="0"/>
        <w:ind w:left="-284"/>
        <w:jc w:val="both"/>
        <w:rPr>
          <w:rFonts w:asciiTheme="majorHAnsi" w:hAnsiTheme="majorHAnsi" w:cs="Tahoma"/>
          <w:b/>
          <w:color w:val="FF0000"/>
          <w:sz w:val="24"/>
          <w:szCs w:val="24"/>
        </w:rPr>
      </w:pPr>
    </w:p>
    <w:p w:rsidR="00566A97" w:rsidRDefault="00566A97" w:rsidP="00807A35">
      <w:pPr>
        <w:autoSpaceDE w:val="0"/>
        <w:autoSpaceDN w:val="0"/>
        <w:adjustRightInd w:val="0"/>
        <w:spacing w:after="0"/>
        <w:ind w:left="-284"/>
        <w:jc w:val="both"/>
        <w:rPr>
          <w:rFonts w:ascii="Tahoma" w:hAnsi="Tahoma" w:cs="Tahoma"/>
          <w:b/>
          <w:color w:val="FF0000"/>
          <w:sz w:val="24"/>
          <w:szCs w:val="24"/>
        </w:rPr>
      </w:pPr>
    </w:p>
    <w:p w:rsidR="006D2D11" w:rsidRDefault="006D2D11" w:rsidP="00807A35">
      <w:pPr>
        <w:autoSpaceDE w:val="0"/>
        <w:autoSpaceDN w:val="0"/>
        <w:adjustRightInd w:val="0"/>
        <w:spacing w:after="0"/>
        <w:ind w:left="-284"/>
        <w:jc w:val="both"/>
        <w:rPr>
          <w:rFonts w:ascii="Tahoma" w:hAnsi="Tahoma" w:cs="Tahoma"/>
          <w:b/>
          <w:color w:val="FF0000"/>
          <w:sz w:val="24"/>
          <w:szCs w:val="24"/>
        </w:rPr>
      </w:pPr>
    </w:p>
    <w:p w:rsidR="006D2D11" w:rsidRDefault="006D2D11" w:rsidP="00807A35">
      <w:pPr>
        <w:autoSpaceDE w:val="0"/>
        <w:autoSpaceDN w:val="0"/>
        <w:adjustRightInd w:val="0"/>
        <w:spacing w:after="0"/>
        <w:ind w:left="-284"/>
        <w:jc w:val="both"/>
        <w:rPr>
          <w:rFonts w:ascii="Tahoma" w:hAnsi="Tahoma" w:cs="Tahoma"/>
          <w:b/>
          <w:color w:val="FF0000"/>
          <w:sz w:val="24"/>
          <w:szCs w:val="24"/>
        </w:rPr>
      </w:pPr>
    </w:p>
    <w:p w:rsidR="00566A97" w:rsidRDefault="00566A97" w:rsidP="00807A35">
      <w:pPr>
        <w:autoSpaceDE w:val="0"/>
        <w:autoSpaceDN w:val="0"/>
        <w:adjustRightInd w:val="0"/>
        <w:spacing w:after="0"/>
        <w:ind w:left="-284"/>
        <w:jc w:val="both"/>
        <w:rPr>
          <w:rFonts w:ascii="Tahoma" w:hAnsi="Tahoma" w:cs="Tahoma"/>
          <w:b/>
          <w:color w:val="FF0000"/>
          <w:sz w:val="24"/>
          <w:szCs w:val="24"/>
        </w:rPr>
      </w:pPr>
    </w:p>
    <w:p w:rsidR="007100FE" w:rsidRDefault="002670EC" w:rsidP="00807A35">
      <w:pPr>
        <w:autoSpaceDE w:val="0"/>
        <w:autoSpaceDN w:val="0"/>
        <w:adjustRightInd w:val="0"/>
        <w:spacing w:after="0"/>
        <w:ind w:left="-284"/>
        <w:jc w:val="both"/>
        <w:rPr>
          <w:rFonts w:ascii="Tahoma" w:hAnsi="Tahoma" w:cs="Tahoma"/>
          <w:b/>
          <w:color w:val="FF0000"/>
          <w:sz w:val="24"/>
          <w:szCs w:val="24"/>
        </w:rPr>
      </w:pPr>
      <w:r>
        <w:rPr>
          <w:rFonts w:ascii="Tahoma" w:hAnsi="Tahoma" w:cs="Tahoma"/>
          <w:b/>
          <w:noProof/>
          <w:color w:val="FF0000"/>
          <w:sz w:val="24"/>
          <w:szCs w:val="24"/>
          <w:lang w:eastAsia="tr-TR"/>
        </w:rPr>
        <w:pict>
          <v:shape id="_x0000_s1060" type="#_x0000_t202" style="position:absolute;left:0;text-align:left;margin-left:-16.15pt;margin-top:.75pt;width:460.2pt;height:662.65pt;z-index:251691008" fillcolor="#b2a1c7 [1943]" strokecolor="#b2a1c7 [1943]" strokeweight="1pt">
            <v:fill color2="#e5dfec [663]" angle="-45" focus="-50%" type="gradient"/>
            <v:shadow on="t" type="perspective" color="#3f3151 [1607]" opacity=".5" offset="1pt" offset2="-3pt"/>
            <v:textbox style="mso-next-textbox:#_x0000_s1060">
              <w:txbxContent>
                <w:p w:rsidR="004D4889" w:rsidRDefault="004D4889" w:rsidP="00E55923">
                  <w:pPr>
                    <w:jc w:val="center"/>
                    <w:rPr>
                      <w:rFonts w:ascii="Tahoma" w:hAnsi="Tahoma" w:cs="Tahoma"/>
                      <w:b/>
                      <w:sz w:val="24"/>
                      <w:szCs w:val="24"/>
                    </w:rPr>
                  </w:pPr>
                </w:p>
                <w:p w:rsidR="004D4889" w:rsidRDefault="004D4889" w:rsidP="00E55923">
                  <w:pPr>
                    <w:pStyle w:val="ListeParagraf"/>
                    <w:tabs>
                      <w:tab w:val="left" w:pos="3540"/>
                    </w:tabs>
                    <w:rPr>
                      <w:rFonts w:ascii="Tahoma" w:hAnsi="Tahoma" w:cs="Tahoma"/>
                      <w:b/>
                      <w:sz w:val="24"/>
                      <w:szCs w:val="24"/>
                    </w:rPr>
                  </w:pPr>
                </w:p>
                <w:p w:rsidR="004D4889" w:rsidRDefault="004D4889" w:rsidP="00E55923">
                  <w:pPr>
                    <w:pStyle w:val="ListeParagraf"/>
                    <w:tabs>
                      <w:tab w:val="left" w:pos="3540"/>
                    </w:tabs>
                    <w:rPr>
                      <w:rFonts w:ascii="Tahoma" w:hAnsi="Tahoma" w:cs="Tahoma"/>
                      <w:b/>
                      <w:sz w:val="24"/>
                      <w:szCs w:val="24"/>
                    </w:rPr>
                  </w:pPr>
                </w:p>
                <w:p w:rsidR="004D4889" w:rsidRPr="007100FE" w:rsidRDefault="004D4889" w:rsidP="00E55923">
                  <w:pPr>
                    <w:tabs>
                      <w:tab w:val="left" w:pos="3540"/>
                    </w:tabs>
                    <w:ind w:left="360"/>
                    <w:jc w:val="center"/>
                    <w:rPr>
                      <w:rFonts w:ascii="Tahoma" w:hAnsi="Tahoma" w:cs="Tahoma"/>
                      <w:b/>
                      <w:sz w:val="36"/>
                      <w:szCs w:val="24"/>
                    </w:rPr>
                  </w:pPr>
                </w:p>
                <w:p w:rsidR="004D4889" w:rsidRPr="007100FE" w:rsidRDefault="004D4889" w:rsidP="006B172F">
                  <w:pPr>
                    <w:pStyle w:val="ListeParagraf"/>
                    <w:numPr>
                      <w:ilvl w:val="0"/>
                      <w:numId w:val="32"/>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Pr="007100FE" w:rsidRDefault="004D4889" w:rsidP="00E55923">
                  <w:pPr>
                    <w:tabs>
                      <w:tab w:val="left" w:pos="3540"/>
                    </w:tabs>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Pr="007100FE" w:rsidRDefault="004D4889" w:rsidP="00E55923">
                  <w:pPr>
                    <w:pStyle w:val="ListeParagraf"/>
                    <w:tabs>
                      <w:tab w:val="left" w:pos="3540"/>
                    </w:tabs>
                    <w:jc w:val="center"/>
                    <w:rPr>
                      <w:rFonts w:ascii="Tahoma" w:hAnsi="Tahoma" w:cs="Tahoma"/>
                      <w:b/>
                      <w:color w:val="0070C0"/>
                      <w:sz w:val="40"/>
                      <w:szCs w:val="28"/>
                    </w:rPr>
                  </w:pPr>
                </w:p>
                <w:p w:rsidR="004D4889" w:rsidRPr="007100FE" w:rsidRDefault="004D4889" w:rsidP="00E55923">
                  <w:pPr>
                    <w:tabs>
                      <w:tab w:val="left" w:pos="3540"/>
                    </w:tabs>
                    <w:jc w:val="center"/>
                    <w:rPr>
                      <w:rFonts w:ascii="Tahoma" w:hAnsi="Tahoma" w:cs="Tahoma"/>
                      <w:b/>
                      <w:sz w:val="36"/>
                      <w:szCs w:val="24"/>
                    </w:rPr>
                  </w:pPr>
                  <w:r>
                    <w:rPr>
                      <w:rFonts w:ascii="Tahoma" w:eastAsiaTheme="minorEastAsia" w:hAnsi="Tahoma" w:cs="Tahoma"/>
                      <w:b/>
                      <w:color w:val="0070C0"/>
                      <w:sz w:val="40"/>
                      <w:szCs w:val="28"/>
                      <w:lang w:eastAsia="tr-TR"/>
                    </w:rPr>
                    <w:t>DURUM ANALİZİ</w:t>
                  </w:r>
                </w:p>
                <w:p w:rsidR="004D4889" w:rsidRDefault="004D4889" w:rsidP="00E55923"/>
              </w:txbxContent>
            </v:textbox>
          </v:shape>
        </w:pict>
      </w:r>
    </w:p>
    <w:p w:rsidR="007100FE" w:rsidRDefault="007100FE"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E55923" w:rsidRDefault="00E55923" w:rsidP="00807A35">
      <w:pPr>
        <w:autoSpaceDE w:val="0"/>
        <w:autoSpaceDN w:val="0"/>
        <w:adjustRightInd w:val="0"/>
        <w:spacing w:after="0"/>
        <w:ind w:left="-284"/>
        <w:jc w:val="both"/>
        <w:rPr>
          <w:rFonts w:ascii="Tahoma" w:hAnsi="Tahoma" w:cs="Tahoma"/>
          <w:b/>
          <w:color w:val="FF0000"/>
          <w:sz w:val="24"/>
          <w:szCs w:val="24"/>
        </w:rPr>
      </w:pPr>
    </w:p>
    <w:p w:rsidR="00336D70" w:rsidRPr="00A33228" w:rsidRDefault="001064A0" w:rsidP="00807A35">
      <w:pPr>
        <w:pStyle w:val="ListeParagraf"/>
        <w:numPr>
          <w:ilvl w:val="0"/>
          <w:numId w:val="15"/>
        </w:numPr>
        <w:tabs>
          <w:tab w:val="left" w:pos="3540"/>
        </w:tabs>
        <w:ind w:left="-284"/>
        <w:rPr>
          <w:rFonts w:ascii="Tahoma" w:hAnsi="Tahoma" w:cs="Tahoma"/>
          <w:b/>
          <w:color w:val="0070C0"/>
          <w:sz w:val="28"/>
          <w:szCs w:val="28"/>
        </w:rPr>
      </w:pPr>
      <w:r w:rsidRPr="00A33228">
        <w:rPr>
          <w:rFonts w:ascii="Tahoma" w:hAnsi="Tahoma" w:cs="Tahoma"/>
          <w:b/>
          <w:color w:val="0070C0"/>
          <w:sz w:val="28"/>
          <w:szCs w:val="28"/>
        </w:rPr>
        <w:t>DURUM ANALİZİ</w:t>
      </w:r>
    </w:p>
    <w:p w:rsidR="003A0D77" w:rsidRDefault="00AC439E" w:rsidP="00807A35">
      <w:pPr>
        <w:tabs>
          <w:tab w:val="left" w:pos="426"/>
        </w:tabs>
        <w:spacing w:after="0"/>
        <w:ind w:left="-284"/>
        <w:jc w:val="both"/>
        <w:rPr>
          <w:rFonts w:ascii="Tahoma" w:hAnsi="Tahoma" w:cs="Tahoma"/>
          <w:sz w:val="24"/>
          <w:szCs w:val="24"/>
        </w:rPr>
      </w:pPr>
      <w:r>
        <w:rPr>
          <w:rFonts w:ascii="Tahoma" w:hAnsi="Tahoma" w:cs="Tahoma"/>
          <w:sz w:val="24"/>
          <w:szCs w:val="24"/>
        </w:rPr>
        <w:t>Kurumumuzun mevcut analızını yaptıktan sonra neler yapabileceğimizi saptamak için durum analizi yapmak durumunda kaldık.</w:t>
      </w:r>
    </w:p>
    <w:p w:rsidR="008B36A9" w:rsidRPr="003A0D77" w:rsidRDefault="008B36A9" w:rsidP="00807A35">
      <w:pPr>
        <w:tabs>
          <w:tab w:val="left" w:pos="426"/>
        </w:tabs>
        <w:spacing w:after="0"/>
        <w:ind w:left="-284"/>
        <w:jc w:val="both"/>
        <w:rPr>
          <w:rFonts w:ascii="Tahoma" w:hAnsi="Tahoma" w:cs="Tahoma"/>
          <w:sz w:val="24"/>
          <w:szCs w:val="24"/>
        </w:rPr>
      </w:pPr>
    </w:p>
    <w:p w:rsidR="00F24938" w:rsidRDefault="00E1656F" w:rsidP="00807A35">
      <w:pPr>
        <w:pStyle w:val="ListeParagraf"/>
        <w:numPr>
          <w:ilvl w:val="0"/>
          <w:numId w:val="16"/>
        </w:numPr>
        <w:tabs>
          <w:tab w:val="left" w:pos="3540"/>
        </w:tabs>
        <w:ind w:left="-284"/>
        <w:jc w:val="both"/>
        <w:rPr>
          <w:rFonts w:ascii="Tahoma" w:hAnsi="Tahoma" w:cs="Tahoma"/>
          <w:b/>
          <w:color w:val="0070C0"/>
          <w:sz w:val="24"/>
          <w:szCs w:val="24"/>
        </w:rPr>
      </w:pPr>
      <w:r w:rsidRPr="003A072D">
        <w:rPr>
          <w:rFonts w:ascii="Tahoma" w:hAnsi="Tahoma" w:cs="Tahoma"/>
          <w:b/>
          <w:color w:val="0070C0"/>
          <w:sz w:val="24"/>
          <w:szCs w:val="24"/>
        </w:rPr>
        <w:t>TARİHİ</w:t>
      </w:r>
      <w:r w:rsidR="001064A0" w:rsidRPr="003A072D">
        <w:rPr>
          <w:rFonts w:ascii="Tahoma" w:hAnsi="Tahoma" w:cs="Tahoma"/>
          <w:b/>
          <w:color w:val="0070C0"/>
          <w:sz w:val="24"/>
          <w:szCs w:val="24"/>
        </w:rPr>
        <w:t xml:space="preserve"> GELİŞİM</w:t>
      </w:r>
    </w:p>
    <w:p w:rsidR="00B00E67" w:rsidRPr="003A072D" w:rsidRDefault="00B00E67" w:rsidP="00807A35">
      <w:pPr>
        <w:pStyle w:val="ListeParagraf"/>
        <w:tabs>
          <w:tab w:val="left" w:pos="3540"/>
        </w:tabs>
        <w:ind w:left="-284"/>
        <w:jc w:val="both"/>
        <w:rPr>
          <w:rFonts w:ascii="Tahoma" w:hAnsi="Tahoma" w:cs="Tahoma"/>
          <w:b/>
          <w:color w:val="0070C0"/>
          <w:sz w:val="24"/>
          <w:szCs w:val="24"/>
        </w:rPr>
      </w:pPr>
    </w:p>
    <w:p w:rsidR="00807687" w:rsidRPr="00807687" w:rsidRDefault="00807687" w:rsidP="00807A35">
      <w:pPr>
        <w:pStyle w:val="ListeParagraf"/>
        <w:ind w:left="-284"/>
        <w:jc w:val="both"/>
        <w:rPr>
          <w:rFonts w:ascii="Calibri" w:hAnsi="Calibri"/>
          <w:sz w:val="24"/>
          <w:szCs w:val="24"/>
        </w:rPr>
      </w:pPr>
      <w:r w:rsidRPr="00807687">
        <w:rPr>
          <w:rFonts w:ascii="Calibri" w:hAnsi="Calibri" w:cs="Arial"/>
          <w:sz w:val="24"/>
          <w:szCs w:val="24"/>
        </w:rPr>
        <w:t>Tuşba Halk Eğitimi Merkezi Müdürlüğü 2014 yılında kurularak Hükümet binasında çalışmalarına başladı.</w:t>
      </w:r>
    </w:p>
    <w:p w:rsidR="00807687" w:rsidRPr="00807687" w:rsidRDefault="00807687" w:rsidP="00807A35">
      <w:pPr>
        <w:pStyle w:val="ListeParagraf"/>
        <w:ind w:left="-284"/>
        <w:jc w:val="both"/>
        <w:rPr>
          <w:rFonts w:ascii="Calibri" w:hAnsi="Calibri" w:cs="Arial"/>
          <w:sz w:val="24"/>
          <w:szCs w:val="24"/>
        </w:rPr>
      </w:pPr>
      <w:r w:rsidRPr="00807687">
        <w:rPr>
          <w:rFonts w:ascii="Calibri" w:hAnsi="Calibri" w:cs="Arial"/>
          <w:sz w:val="24"/>
          <w:szCs w:val="24"/>
        </w:rPr>
        <w:t xml:space="preserve">Şu anda çalışmalarımızı sürdürdüğümüz bina İskele YİBO nun kapatılması ile bize tahsis edilen 2 katlı 6 derslikli bir bina. </w:t>
      </w:r>
    </w:p>
    <w:p w:rsidR="00807687" w:rsidRPr="00807687" w:rsidRDefault="00807687" w:rsidP="00807A35">
      <w:pPr>
        <w:pStyle w:val="ListeParagraf"/>
        <w:ind w:left="-284"/>
        <w:jc w:val="both"/>
        <w:rPr>
          <w:rFonts w:ascii="Calibri" w:hAnsi="Calibri" w:cs="Arial"/>
          <w:sz w:val="24"/>
          <w:szCs w:val="24"/>
        </w:rPr>
      </w:pPr>
      <w:r w:rsidRPr="00807687">
        <w:rPr>
          <w:rFonts w:ascii="Calibri" w:hAnsi="Calibri" w:cs="Arial"/>
          <w:sz w:val="24"/>
          <w:szCs w:val="24"/>
        </w:rPr>
        <w:t xml:space="preserve">Kurumumuzda Merkez Müdürü  </w:t>
      </w:r>
      <w:r w:rsidR="0092055F" w:rsidRPr="00807687">
        <w:rPr>
          <w:rFonts w:ascii="Calibri" w:hAnsi="Calibri" w:cs="Arial"/>
          <w:sz w:val="24"/>
          <w:szCs w:val="24"/>
        </w:rPr>
        <w:t>dört Müdür</w:t>
      </w:r>
      <w:r w:rsidRPr="00807687">
        <w:rPr>
          <w:rFonts w:ascii="Calibri" w:hAnsi="Calibri" w:cs="Arial"/>
          <w:sz w:val="24"/>
          <w:szCs w:val="24"/>
        </w:rPr>
        <w:t xml:space="preserve"> Yardımcısı görev yapmaktadır. Kurumumuz yeni açıldığı için görevli memur ve hizmetli </w:t>
      </w:r>
      <w:r w:rsidR="0092055F" w:rsidRPr="00807687">
        <w:rPr>
          <w:rFonts w:ascii="Calibri" w:hAnsi="Calibri" w:cs="Arial"/>
          <w:sz w:val="24"/>
          <w:szCs w:val="24"/>
        </w:rPr>
        <w:t>bulunmamaktadır. Ayrıca</w:t>
      </w:r>
      <w:r w:rsidRPr="00807687">
        <w:rPr>
          <w:rFonts w:ascii="Calibri" w:hAnsi="Calibri" w:cs="Arial"/>
          <w:sz w:val="24"/>
          <w:szCs w:val="24"/>
        </w:rPr>
        <w:t xml:space="preserve"> her yıl açılan kurslardaki ihtiyacımıza göre Ücretli Öğretmen, Uzman Öğretici ve Kadrosuz Usta Öğretici görevlendirilmektedir. </w:t>
      </w:r>
    </w:p>
    <w:p w:rsidR="00807687" w:rsidRPr="00807687" w:rsidRDefault="00807687" w:rsidP="00807A35">
      <w:pPr>
        <w:pStyle w:val="ListeParagraf"/>
        <w:ind w:left="-284"/>
        <w:jc w:val="both"/>
        <w:rPr>
          <w:rFonts w:ascii="Calibri" w:hAnsi="Calibri" w:cs="Arial"/>
          <w:sz w:val="24"/>
          <w:szCs w:val="24"/>
        </w:rPr>
      </w:pPr>
      <w:r w:rsidRPr="00807687">
        <w:rPr>
          <w:rFonts w:ascii="Calibri" w:hAnsi="Calibri" w:cs="Arial"/>
          <w:sz w:val="24"/>
          <w:szCs w:val="24"/>
        </w:rPr>
        <w:t xml:space="preserve">Merkez </w:t>
      </w:r>
      <w:r w:rsidR="0092055F" w:rsidRPr="00807687">
        <w:rPr>
          <w:rFonts w:ascii="Calibri" w:hAnsi="Calibri" w:cs="Arial"/>
          <w:sz w:val="24"/>
          <w:szCs w:val="24"/>
        </w:rPr>
        <w:t>binamız doğal</w:t>
      </w:r>
      <w:r w:rsidRPr="00807687">
        <w:rPr>
          <w:rFonts w:ascii="Calibri" w:hAnsi="Calibri" w:cs="Arial"/>
          <w:sz w:val="24"/>
          <w:szCs w:val="24"/>
        </w:rPr>
        <w:t xml:space="preserve"> gaz ile ısıtılmakta </w:t>
      </w:r>
      <w:r w:rsidR="0092055F" w:rsidRPr="00807687">
        <w:rPr>
          <w:rFonts w:ascii="Calibri" w:hAnsi="Calibri" w:cs="Arial"/>
          <w:sz w:val="24"/>
          <w:szCs w:val="24"/>
        </w:rPr>
        <w:t>olup bir</w:t>
      </w:r>
      <w:r w:rsidRPr="00807687">
        <w:rPr>
          <w:rFonts w:ascii="Calibri" w:hAnsi="Calibri" w:cs="Arial"/>
          <w:sz w:val="24"/>
          <w:szCs w:val="24"/>
        </w:rPr>
        <w:t xml:space="preserve"> açık lise </w:t>
      </w:r>
      <w:r w:rsidR="0092055F" w:rsidRPr="00807687">
        <w:rPr>
          <w:rFonts w:ascii="Calibri" w:hAnsi="Calibri" w:cs="Arial"/>
          <w:sz w:val="24"/>
          <w:szCs w:val="24"/>
        </w:rPr>
        <w:t>bürosu 6</w:t>
      </w:r>
      <w:r w:rsidRPr="00807687">
        <w:rPr>
          <w:rFonts w:ascii="Calibri" w:hAnsi="Calibri" w:cs="Arial"/>
          <w:sz w:val="24"/>
          <w:szCs w:val="24"/>
        </w:rPr>
        <w:t> derslikten oluşmaktadır.   Ayrıca arşiv ve teşhir odası bulunmaktadır.</w:t>
      </w:r>
    </w:p>
    <w:p w:rsidR="00807687" w:rsidRPr="00807687" w:rsidRDefault="00807687" w:rsidP="00807A35">
      <w:pPr>
        <w:pStyle w:val="ListeParagraf"/>
        <w:ind w:left="-284"/>
        <w:jc w:val="both"/>
        <w:rPr>
          <w:rFonts w:ascii="Calibri" w:hAnsi="Calibri" w:cs="Arial"/>
          <w:sz w:val="24"/>
          <w:szCs w:val="24"/>
        </w:rPr>
      </w:pPr>
      <w:r w:rsidRPr="00807687">
        <w:rPr>
          <w:rFonts w:ascii="Calibri" w:hAnsi="Calibri" w:cs="Arial"/>
          <w:sz w:val="24"/>
          <w:szCs w:val="24"/>
        </w:rPr>
        <w:t xml:space="preserve">Merkezimiz diğer kamu kurum ve kuruluşlarının </w:t>
      </w:r>
      <w:r w:rsidR="0092055F" w:rsidRPr="00807687">
        <w:rPr>
          <w:rFonts w:ascii="Calibri" w:hAnsi="Calibri" w:cs="Arial"/>
          <w:sz w:val="24"/>
          <w:szCs w:val="24"/>
        </w:rPr>
        <w:t>imkânlarından</w:t>
      </w:r>
      <w:r w:rsidRPr="00807687">
        <w:rPr>
          <w:rFonts w:ascii="Calibri" w:hAnsi="Calibri" w:cs="Arial"/>
          <w:sz w:val="24"/>
          <w:szCs w:val="24"/>
        </w:rPr>
        <w:t xml:space="preserve"> da yararlanılarak işbirliği içerisinde kurslar açmaktadır.</w:t>
      </w:r>
    </w:p>
    <w:p w:rsidR="00807687" w:rsidRDefault="00807687" w:rsidP="00807A35">
      <w:pPr>
        <w:pStyle w:val="ListeParagraf"/>
        <w:ind w:left="-284"/>
        <w:jc w:val="both"/>
        <w:rPr>
          <w:rFonts w:ascii="Tahoma" w:hAnsi="Tahoma" w:cs="Tahoma"/>
          <w:b/>
          <w:color w:val="00B0F0"/>
          <w:sz w:val="24"/>
          <w:szCs w:val="24"/>
        </w:rPr>
      </w:pPr>
    </w:p>
    <w:p w:rsidR="00A042AB" w:rsidRDefault="001D50A6" w:rsidP="00807A35">
      <w:pPr>
        <w:pStyle w:val="ListeParagraf"/>
        <w:numPr>
          <w:ilvl w:val="0"/>
          <w:numId w:val="16"/>
        </w:numPr>
        <w:ind w:left="-284"/>
        <w:jc w:val="both"/>
        <w:rPr>
          <w:rFonts w:ascii="Tahoma" w:hAnsi="Tahoma" w:cs="Tahoma"/>
          <w:b/>
          <w:color w:val="00B0F0"/>
          <w:sz w:val="24"/>
          <w:szCs w:val="24"/>
        </w:rPr>
      </w:pPr>
      <w:r w:rsidRPr="001D50A6">
        <w:rPr>
          <w:rFonts w:ascii="Tahoma" w:hAnsi="Tahoma" w:cs="Tahoma"/>
          <w:b/>
          <w:color w:val="00B0F0"/>
          <w:sz w:val="24"/>
          <w:szCs w:val="24"/>
        </w:rPr>
        <w:t>YASAL YÜKÜMLÜLÜKLER VE MEVZUAT ANALİZİ</w:t>
      </w:r>
    </w:p>
    <w:p w:rsidR="00313ADB" w:rsidRPr="001D50A6" w:rsidRDefault="00313ADB" w:rsidP="00807A35">
      <w:pPr>
        <w:pStyle w:val="ListeParagraf"/>
        <w:ind w:left="-284"/>
        <w:jc w:val="both"/>
        <w:rPr>
          <w:rFonts w:ascii="Tahoma" w:hAnsi="Tahoma" w:cs="Tahoma"/>
          <w:b/>
          <w:color w:val="00B0F0"/>
          <w:sz w:val="24"/>
          <w:szCs w:val="24"/>
        </w:rPr>
      </w:pPr>
    </w:p>
    <w:p w:rsidR="00AC439E" w:rsidRPr="00807687" w:rsidRDefault="00AC439E" w:rsidP="00807A35">
      <w:pPr>
        <w:pStyle w:val="ListeParagraf"/>
        <w:widowControl w:val="0"/>
        <w:numPr>
          <w:ilvl w:val="0"/>
          <w:numId w:val="27"/>
        </w:numPr>
        <w:autoSpaceDE w:val="0"/>
        <w:autoSpaceDN w:val="0"/>
        <w:adjustRightInd w:val="0"/>
        <w:spacing w:line="250" w:lineRule="exact"/>
        <w:ind w:left="-284"/>
        <w:rPr>
          <w:rFonts w:ascii="Tahoma" w:hAnsi="Tahoma" w:cs="Tahoma"/>
          <w:sz w:val="24"/>
          <w:szCs w:val="24"/>
        </w:rPr>
      </w:pPr>
      <w:r w:rsidRPr="00230D20">
        <w:rPr>
          <w:rFonts w:ascii="Tahoma" w:hAnsi="Tahoma" w:cs="Tahoma"/>
          <w:sz w:val="24"/>
          <w:szCs w:val="24"/>
        </w:rPr>
        <w:t>3308 Mesleki ve Teknik E</w:t>
      </w:r>
      <w:r w:rsidRPr="00230D20">
        <w:rPr>
          <w:rFonts w:ascii="Tahoma" w:eastAsia="Times New Roman" w:hAnsi="Tahoma" w:cs="Tahoma"/>
          <w:sz w:val="24"/>
          <w:szCs w:val="24"/>
        </w:rPr>
        <w:t>ğitim Kanunu</w:t>
      </w:r>
    </w:p>
    <w:p w:rsidR="00807687" w:rsidRPr="00230D20" w:rsidRDefault="00807687" w:rsidP="00807A35">
      <w:pPr>
        <w:pStyle w:val="ListeParagraf"/>
        <w:widowControl w:val="0"/>
        <w:numPr>
          <w:ilvl w:val="0"/>
          <w:numId w:val="27"/>
        </w:numPr>
        <w:autoSpaceDE w:val="0"/>
        <w:autoSpaceDN w:val="0"/>
        <w:adjustRightInd w:val="0"/>
        <w:spacing w:line="250" w:lineRule="exact"/>
        <w:ind w:left="-284"/>
        <w:rPr>
          <w:rFonts w:ascii="Tahoma" w:hAnsi="Tahoma" w:cs="Tahoma"/>
          <w:sz w:val="24"/>
          <w:szCs w:val="24"/>
        </w:rPr>
      </w:pPr>
    </w:p>
    <w:p w:rsidR="00AC439E" w:rsidRPr="00807687" w:rsidRDefault="00AC439E" w:rsidP="00807A35">
      <w:pPr>
        <w:pStyle w:val="ListeParagraf"/>
        <w:widowControl w:val="0"/>
        <w:numPr>
          <w:ilvl w:val="0"/>
          <w:numId w:val="27"/>
        </w:numPr>
        <w:autoSpaceDE w:val="0"/>
        <w:autoSpaceDN w:val="0"/>
        <w:adjustRightInd w:val="0"/>
        <w:spacing w:line="250" w:lineRule="exact"/>
        <w:ind w:left="-284"/>
        <w:rPr>
          <w:rFonts w:ascii="Tahoma" w:hAnsi="Tahoma" w:cs="Tahoma"/>
          <w:sz w:val="24"/>
          <w:szCs w:val="24"/>
        </w:rPr>
      </w:pPr>
      <w:r w:rsidRPr="00230D20">
        <w:rPr>
          <w:rFonts w:ascii="Tahoma" w:hAnsi="Tahoma" w:cs="Tahoma"/>
          <w:sz w:val="24"/>
          <w:szCs w:val="24"/>
        </w:rPr>
        <w:t>Yayg</w:t>
      </w:r>
      <w:r w:rsidR="00807687">
        <w:rPr>
          <w:rFonts w:ascii="Tahoma" w:eastAsia="Times New Roman" w:hAnsi="Tahoma" w:cs="Tahoma"/>
          <w:sz w:val="24"/>
          <w:szCs w:val="24"/>
        </w:rPr>
        <w:t>ın Eğitim Kurumları Yönetmeliği</w:t>
      </w:r>
    </w:p>
    <w:p w:rsidR="00807687" w:rsidRPr="00230D20" w:rsidRDefault="00807687" w:rsidP="00807A35">
      <w:pPr>
        <w:pStyle w:val="ListeParagraf"/>
        <w:widowControl w:val="0"/>
        <w:numPr>
          <w:ilvl w:val="0"/>
          <w:numId w:val="27"/>
        </w:numPr>
        <w:autoSpaceDE w:val="0"/>
        <w:autoSpaceDN w:val="0"/>
        <w:adjustRightInd w:val="0"/>
        <w:spacing w:line="250" w:lineRule="exact"/>
        <w:ind w:left="-284"/>
        <w:rPr>
          <w:rFonts w:ascii="Tahoma" w:hAnsi="Tahoma" w:cs="Tahoma"/>
          <w:sz w:val="24"/>
          <w:szCs w:val="24"/>
        </w:rPr>
      </w:pPr>
    </w:p>
    <w:p w:rsidR="00AC439E" w:rsidRPr="00807687" w:rsidRDefault="00AC439E" w:rsidP="00807A35">
      <w:pPr>
        <w:pStyle w:val="ListeParagraf"/>
        <w:widowControl w:val="0"/>
        <w:numPr>
          <w:ilvl w:val="0"/>
          <w:numId w:val="27"/>
        </w:numPr>
        <w:autoSpaceDE w:val="0"/>
        <w:autoSpaceDN w:val="0"/>
        <w:adjustRightInd w:val="0"/>
        <w:spacing w:line="250" w:lineRule="exact"/>
        <w:ind w:left="-284"/>
        <w:rPr>
          <w:rFonts w:ascii="Tahoma" w:hAnsi="Tahoma" w:cs="Tahoma"/>
          <w:sz w:val="24"/>
          <w:szCs w:val="24"/>
        </w:rPr>
      </w:pPr>
      <w:r w:rsidRPr="00230D20">
        <w:rPr>
          <w:rFonts w:ascii="Tahoma" w:hAnsi="Tahoma" w:cs="Tahoma"/>
          <w:sz w:val="24"/>
          <w:szCs w:val="24"/>
        </w:rPr>
        <w:t>A</w:t>
      </w:r>
      <w:r w:rsidRPr="00230D20">
        <w:rPr>
          <w:rFonts w:ascii="Tahoma" w:eastAsia="Times New Roman" w:hAnsi="Tahoma" w:cs="Tahoma"/>
          <w:sz w:val="24"/>
          <w:szCs w:val="24"/>
        </w:rPr>
        <w:t>çık Öğretim Lisesi Yönetmeliği (Orta-Lise-Mesleki)</w:t>
      </w:r>
    </w:p>
    <w:p w:rsidR="00807687" w:rsidRPr="00230D20" w:rsidRDefault="00807687" w:rsidP="00807A35">
      <w:pPr>
        <w:pStyle w:val="ListeParagraf"/>
        <w:widowControl w:val="0"/>
        <w:numPr>
          <w:ilvl w:val="0"/>
          <w:numId w:val="27"/>
        </w:numPr>
        <w:autoSpaceDE w:val="0"/>
        <w:autoSpaceDN w:val="0"/>
        <w:adjustRightInd w:val="0"/>
        <w:spacing w:line="250" w:lineRule="exact"/>
        <w:ind w:left="-284"/>
        <w:rPr>
          <w:rFonts w:ascii="Tahoma" w:hAnsi="Tahoma" w:cs="Tahoma"/>
          <w:sz w:val="24"/>
          <w:szCs w:val="24"/>
        </w:rPr>
      </w:pPr>
    </w:p>
    <w:p w:rsidR="001A5D43" w:rsidRPr="0092055F" w:rsidRDefault="00AC439E" w:rsidP="00807A35">
      <w:pPr>
        <w:pStyle w:val="ListeParagraf"/>
        <w:ind w:left="-284"/>
        <w:jc w:val="both"/>
        <w:rPr>
          <w:rFonts w:ascii="Tahoma" w:hAnsi="Tahoma" w:cs="Tahoma"/>
          <w:sz w:val="24"/>
          <w:szCs w:val="24"/>
        </w:rPr>
      </w:pPr>
      <w:r w:rsidRPr="00230D20">
        <w:rPr>
          <w:rFonts w:ascii="Tahoma" w:hAnsi="Tahoma" w:cs="Tahoma"/>
          <w:spacing w:val="-1"/>
          <w:sz w:val="24"/>
          <w:szCs w:val="24"/>
        </w:rPr>
        <w:t>Halk E</w:t>
      </w:r>
      <w:r w:rsidRPr="00230D20">
        <w:rPr>
          <w:rFonts w:ascii="Tahoma" w:eastAsia="Times New Roman" w:hAnsi="Tahoma" w:cs="Tahoma"/>
          <w:spacing w:val="-1"/>
          <w:sz w:val="24"/>
          <w:szCs w:val="24"/>
        </w:rPr>
        <w:t>ğitimi Faaliyetlerinin Uygulanmasına Dair Yönerge</w:t>
      </w:r>
    </w:p>
    <w:p w:rsidR="00724D98" w:rsidRPr="00313ADB" w:rsidRDefault="00724D98" w:rsidP="00807A35">
      <w:pPr>
        <w:ind w:left="-284"/>
        <w:rPr>
          <w:rFonts w:ascii="Tahoma" w:hAnsi="Tahoma" w:cs="Tahoma"/>
          <w:b/>
          <w:i/>
          <w:sz w:val="20"/>
          <w:szCs w:val="20"/>
        </w:rPr>
      </w:pPr>
    </w:p>
    <w:p w:rsidR="0092055F" w:rsidRDefault="0092055F" w:rsidP="00807A35">
      <w:pPr>
        <w:pStyle w:val="ListeParagraf"/>
        <w:numPr>
          <w:ilvl w:val="0"/>
          <w:numId w:val="16"/>
        </w:numPr>
        <w:ind w:left="-284"/>
        <w:jc w:val="both"/>
        <w:rPr>
          <w:rFonts w:ascii="Tahoma" w:hAnsi="Tahoma" w:cs="Tahoma"/>
          <w:b/>
          <w:color w:val="00B0F0"/>
          <w:sz w:val="24"/>
          <w:szCs w:val="24"/>
        </w:rPr>
      </w:pPr>
      <w:r w:rsidRPr="001D50A6">
        <w:rPr>
          <w:rFonts w:ascii="Tahoma" w:hAnsi="Tahoma" w:cs="Tahoma"/>
          <w:b/>
          <w:color w:val="00B0F0"/>
          <w:sz w:val="24"/>
          <w:szCs w:val="24"/>
        </w:rPr>
        <w:t xml:space="preserve">YASAL </w:t>
      </w:r>
      <w:r>
        <w:rPr>
          <w:rFonts w:ascii="Tahoma" w:hAnsi="Tahoma" w:cs="Tahoma"/>
          <w:b/>
          <w:color w:val="00B0F0"/>
          <w:sz w:val="24"/>
          <w:szCs w:val="24"/>
        </w:rPr>
        <w:t>DAYANAK</w:t>
      </w:r>
    </w:p>
    <w:p w:rsidR="00EE3487" w:rsidRDefault="00EE3487" w:rsidP="00807A35">
      <w:pPr>
        <w:pStyle w:val="ListeParagraf"/>
        <w:spacing w:after="160"/>
        <w:ind w:left="-284"/>
        <w:rPr>
          <w:rFonts w:eastAsiaTheme="minorHAnsi"/>
          <w:lang w:eastAsia="en-US"/>
        </w:rPr>
      </w:pPr>
    </w:p>
    <w:p w:rsidR="000E09A0" w:rsidRDefault="0092055F" w:rsidP="006D2D11">
      <w:pPr>
        <w:autoSpaceDE w:val="0"/>
        <w:autoSpaceDN w:val="0"/>
        <w:adjustRightInd w:val="0"/>
        <w:spacing w:line="360" w:lineRule="auto"/>
        <w:ind w:left="-284"/>
        <w:jc w:val="both"/>
      </w:pPr>
      <w:r w:rsidRPr="0092055F">
        <w:rPr>
          <w:rFonts w:cs="Arial"/>
          <w:sz w:val="28"/>
          <w:szCs w:val="28"/>
        </w:rPr>
        <w:t>İl Milli Eğitim Müdürlükleri Yönetmeliği, Kasım 1999 tarih ve 2506 sayılı TD yayımlanan Toplam Kalite Yönetimi Uygulama Yönergesi, Şubat 2003 tarih ve 2533 Sayılı TD yayımlanan MEB Taşra Teşkilatı Toplam Kalite Yönetimi Uygulama Projesi 10/12/2003 tarihli ve 5018 sayılı Kamu Mali Yönetimi ve Kontrol Kanununun 9 uncu maddesi MEB 2013/26 sayılı SP Hazırlık konulu genelgesi</w:t>
      </w:r>
      <w:r w:rsidR="00707D4B">
        <w:rPr>
          <w:rFonts w:cs="Arial"/>
          <w:sz w:val="28"/>
          <w:szCs w:val="28"/>
        </w:rPr>
        <w:t>…</w:t>
      </w:r>
    </w:p>
    <w:p w:rsidR="000E09A0" w:rsidRDefault="000E09A0" w:rsidP="00807A35">
      <w:pPr>
        <w:pStyle w:val="ListeParagraf"/>
        <w:spacing w:after="160"/>
        <w:ind w:left="-284"/>
        <w:rPr>
          <w:rFonts w:eastAsiaTheme="minorHAnsi"/>
          <w:lang w:eastAsia="en-US"/>
        </w:rPr>
      </w:pPr>
    </w:p>
    <w:p w:rsidR="000E09A0" w:rsidRDefault="000E09A0" w:rsidP="00807A35">
      <w:pPr>
        <w:pStyle w:val="ListeParagraf"/>
        <w:spacing w:after="160"/>
        <w:ind w:left="-284"/>
        <w:rPr>
          <w:rFonts w:eastAsiaTheme="minorHAnsi"/>
          <w:lang w:eastAsia="en-US"/>
        </w:rPr>
      </w:pPr>
    </w:p>
    <w:p w:rsidR="00E27502" w:rsidRPr="00B56B2E" w:rsidRDefault="00E27502" w:rsidP="00B56B2E">
      <w:pPr>
        <w:rPr>
          <w:lang w:eastAsia="tr-TR"/>
        </w:rPr>
        <w:sectPr w:rsidR="00E27502" w:rsidRPr="00B56B2E" w:rsidSect="003E63C5">
          <w:pgSz w:w="11906" w:h="16838"/>
          <w:pgMar w:top="567" w:right="1418" w:bottom="567" w:left="851" w:header="709" w:footer="709" w:gutter="0"/>
          <w:cols w:space="708"/>
          <w:docGrid w:linePitch="360"/>
        </w:sectPr>
      </w:pPr>
    </w:p>
    <w:p w:rsidR="00E27502" w:rsidRDefault="00DC14D0" w:rsidP="00807A35">
      <w:pPr>
        <w:spacing w:after="160"/>
        <w:ind w:left="-284"/>
        <w:rPr>
          <w:rFonts w:ascii="Tahoma" w:hAnsi="Tahoma" w:cs="Tahoma"/>
          <w:b/>
          <w:color w:val="0070C0"/>
          <w:sz w:val="24"/>
          <w:szCs w:val="24"/>
        </w:rPr>
      </w:pPr>
      <w:r>
        <w:rPr>
          <w:rFonts w:ascii="Tahoma" w:hAnsi="Tahoma" w:cs="Tahoma"/>
          <w:b/>
          <w:color w:val="0070C0"/>
          <w:sz w:val="24"/>
          <w:szCs w:val="24"/>
        </w:rPr>
        <w:lastRenderedPageBreak/>
        <w:t xml:space="preserve">FAALİYET ALANLARI </w:t>
      </w:r>
      <w:r w:rsidR="00E27502" w:rsidRPr="00A55466">
        <w:rPr>
          <w:rFonts w:ascii="Tahoma" w:hAnsi="Tahoma" w:cs="Tahoma"/>
          <w:b/>
          <w:color w:val="0070C0"/>
          <w:sz w:val="24"/>
          <w:szCs w:val="24"/>
        </w:rPr>
        <w:t>ÜRÜN VE HİZMETLER</w:t>
      </w:r>
    </w:p>
    <w:tbl>
      <w:tblPr>
        <w:tblStyle w:val="TabloKlavuzu"/>
        <w:tblW w:w="5000" w:type="pct"/>
        <w:tblLook w:val="04A0"/>
      </w:tblPr>
      <w:tblGrid>
        <w:gridCol w:w="9288"/>
      </w:tblGrid>
      <w:tr w:rsidR="009779FF" w:rsidRPr="00420662" w:rsidTr="005B242C">
        <w:trPr>
          <w:trHeight w:val="942"/>
        </w:trPr>
        <w:tc>
          <w:tcPr>
            <w:tcW w:w="5000" w:type="pct"/>
            <w:shd w:val="clear" w:color="auto" w:fill="FABF8F" w:themeFill="accent6" w:themeFillTint="99"/>
          </w:tcPr>
          <w:p w:rsidR="009779FF" w:rsidRPr="00420662" w:rsidRDefault="00AC439E" w:rsidP="00A1616D">
            <w:pPr>
              <w:pStyle w:val="AralkYok"/>
              <w:ind w:left="142"/>
              <w:jc w:val="center"/>
              <w:rPr>
                <w:rFonts w:ascii="Tahoma" w:hAnsi="Tahoma" w:cs="Tahoma"/>
                <w:sz w:val="24"/>
                <w:szCs w:val="24"/>
              </w:rPr>
            </w:pPr>
            <w:r>
              <w:rPr>
                <w:rFonts w:ascii="Tahoma" w:hAnsi="Tahoma" w:cs="Tahoma"/>
                <w:sz w:val="24"/>
                <w:szCs w:val="24"/>
              </w:rPr>
              <w:t>Eğitim Öğretim Faaliyeti</w:t>
            </w:r>
          </w:p>
        </w:tc>
      </w:tr>
      <w:tr w:rsidR="009779FF" w:rsidRPr="00420662" w:rsidTr="005B242C">
        <w:tc>
          <w:tcPr>
            <w:tcW w:w="5000" w:type="pct"/>
            <w:shd w:val="clear" w:color="auto" w:fill="B8CCE4" w:themeFill="accent1" w:themeFillTint="66"/>
          </w:tcPr>
          <w:p w:rsidR="009779FF" w:rsidRPr="00707D4B" w:rsidRDefault="00707D4B" w:rsidP="00A1616D">
            <w:pPr>
              <w:pStyle w:val="AralkYok"/>
              <w:numPr>
                <w:ilvl w:val="0"/>
                <w:numId w:val="2"/>
              </w:numPr>
              <w:spacing w:line="276" w:lineRule="auto"/>
              <w:ind w:left="142"/>
              <w:jc w:val="both"/>
              <w:rPr>
                <w:rFonts w:ascii="Tahoma" w:hAnsi="Tahoma" w:cs="Tahoma"/>
                <w:color w:val="0070C0"/>
                <w:sz w:val="24"/>
                <w:szCs w:val="24"/>
              </w:rPr>
            </w:pPr>
            <w:r w:rsidRPr="00707D4B">
              <w:rPr>
                <w:rFonts w:ascii="Arial" w:hAnsi="Arial" w:cs="Arial"/>
                <w:color w:val="0070C0"/>
              </w:rPr>
              <w:t>Rehberlik ve Denetleme</w:t>
            </w:r>
          </w:p>
        </w:tc>
      </w:tr>
      <w:tr w:rsidR="009779FF" w:rsidRPr="00420662" w:rsidTr="005B242C">
        <w:tc>
          <w:tcPr>
            <w:tcW w:w="5000" w:type="pct"/>
            <w:shd w:val="clear" w:color="auto" w:fill="FABF8F" w:themeFill="accent6" w:themeFillTint="99"/>
          </w:tcPr>
          <w:p w:rsidR="009779FF" w:rsidRPr="00420662" w:rsidRDefault="00707D4B" w:rsidP="00A1616D">
            <w:pPr>
              <w:pStyle w:val="Default"/>
              <w:tabs>
                <w:tab w:val="center" w:pos="5032"/>
                <w:tab w:val="left" w:pos="8115"/>
              </w:tabs>
              <w:spacing w:line="276" w:lineRule="auto"/>
              <w:ind w:left="142"/>
              <w:jc w:val="both"/>
              <w:rPr>
                <w:rFonts w:ascii="Tahoma" w:hAnsi="Tahoma" w:cs="Tahoma"/>
                <w:b/>
                <w:color w:val="0070C0"/>
              </w:rPr>
            </w:pPr>
            <w:r w:rsidRPr="00A629F7">
              <w:rPr>
                <w:rFonts w:ascii="Arial" w:hAnsi="Arial" w:cs="Arial"/>
              </w:rPr>
              <w:t>Yaygın eğitim kapsamında gerekli alan taraması yapılarak halkın söz konusue</w:t>
            </w:r>
            <w:r>
              <w:rPr>
                <w:rFonts w:ascii="Arial" w:hAnsi="Arial" w:cs="Arial"/>
              </w:rPr>
              <w:t>ğitimlerden faydalanmasının</w:t>
            </w:r>
            <w:r w:rsidRPr="00A629F7">
              <w:rPr>
                <w:rFonts w:ascii="Arial" w:hAnsi="Arial" w:cs="Arial"/>
              </w:rPr>
              <w:t xml:space="preserve"> sağlanması ve denetimi</w:t>
            </w:r>
            <w:r>
              <w:rPr>
                <w:rFonts w:ascii="Arial" w:hAnsi="Arial" w:cs="Arial"/>
              </w:rPr>
              <w:t>.</w:t>
            </w:r>
          </w:p>
        </w:tc>
      </w:tr>
      <w:tr w:rsidR="009779FF" w:rsidRPr="00420662" w:rsidTr="005B242C">
        <w:tc>
          <w:tcPr>
            <w:tcW w:w="5000" w:type="pct"/>
            <w:shd w:val="clear" w:color="auto" w:fill="B8CCE4" w:themeFill="accent1" w:themeFillTint="66"/>
          </w:tcPr>
          <w:p w:rsidR="009779FF" w:rsidRPr="00420662" w:rsidRDefault="00707D4B" w:rsidP="00A1616D">
            <w:pPr>
              <w:pStyle w:val="AralkYok"/>
              <w:numPr>
                <w:ilvl w:val="0"/>
                <w:numId w:val="3"/>
              </w:numPr>
              <w:spacing w:line="276" w:lineRule="auto"/>
              <w:ind w:left="142"/>
              <w:jc w:val="both"/>
              <w:rPr>
                <w:rFonts w:ascii="Tahoma" w:hAnsi="Tahoma" w:cs="Tahoma"/>
                <w:b/>
                <w:color w:val="0070C0"/>
                <w:sz w:val="24"/>
                <w:szCs w:val="24"/>
              </w:rPr>
            </w:pPr>
            <w:r>
              <w:rPr>
                <w:rFonts w:ascii="Tahoma" w:hAnsi="Tahoma" w:cs="Tahoma"/>
                <w:b/>
                <w:color w:val="0070C0"/>
                <w:sz w:val="24"/>
                <w:szCs w:val="24"/>
              </w:rPr>
              <w:t>Eğitim</w:t>
            </w:r>
          </w:p>
        </w:tc>
      </w:tr>
      <w:tr w:rsidR="009779FF" w:rsidRPr="00420662" w:rsidTr="005B242C">
        <w:tc>
          <w:tcPr>
            <w:tcW w:w="5000" w:type="pct"/>
            <w:shd w:val="clear" w:color="auto" w:fill="FABF8F" w:themeFill="accent6" w:themeFillTint="99"/>
          </w:tcPr>
          <w:p w:rsidR="009779FF" w:rsidRPr="00707D4B" w:rsidRDefault="00707D4B" w:rsidP="00A1616D">
            <w:pPr>
              <w:spacing w:line="360" w:lineRule="auto"/>
              <w:ind w:left="142"/>
              <w:jc w:val="both"/>
              <w:rPr>
                <w:rFonts w:ascii="Arial" w:hAnsi="Arial" w:cs="Arial"/>
              </w:rPr>
            </w:pPr>
            <w:r w:rsidRPr="00A629F7">
              <w:rPr>
                <w:rFonts w:ascii="Arial" w:hAnsi="Arial" w:cs="Arial"/>
              </w:rPr>
              <w:t>Kurs, seminer, toplantı, sempozyum, kulüp ve benzeri etkinlikler</w:t>
            </w:r>
            <w:r>
              <w:rPr>
                <w:rFonts w:ascii="Arial" w:hAnsi="Arial" w:cs="Arial"/>
              </w:rPr>
              <w:t xml:space="preserve"> düzenlemek.</w:t>
            </w:r>
          </w:p>
        </w:tc>
      </w:tr>
      <w:tr w:rsidR="009779FF" w:rsidRPr="00420662" w:rsidTr="005B242C">
        <w:tc>
          <w:tcPr>
            <w:tcW w:w="5000" w:type="pct"/>
            <w:shd w:val="clear" w:color="auto" w:fill="B8CCE4" w:themeFill="accent1" w:themeFillTint="66"/>
          </w:tcPr>
          <w:p w:rsidR="000A0068" w:rsidRPr="00420662" w:rsidRDefault="00707D4B" w:rsidP="00A1616D">
            <w:pPr>
              <w:pStyle w:val="AralkYok"/>
              <w:spacing w:line="276" w:lineRule="auto"/>
              <w:ind w:left="142"/>
              <w:jc w:val="both"/>
              <w:rPr>
                <w:rFonts w:ascii="Tahoma" w:hAnsi="Tahoma" w:cs="Tahoma"/>
                <w:b/>
                <w:color w:val="0070C0"/>
                <w:sz w:val="24"/>
                <w:szCs w:val="24"/>
              </w:rPr>
            </w:pPr>
            <w:r>
              <w:rPr>
                <w:rFonts w:ascii="Arial" w:hAnsi="Arial" w:cs="Arial"/>
              </w:rPr>
              <w:t>O</w:t>
            </w:r>
            <w:r w:rsidRPr="00A629F7">
              <w:rPr>
                <w:rFonts w:ascii="Arial" w:hAnsi="Arial" w:cs="Arial"/>
              </w:rPr>
              <w:t>kuma-yazma öğretimi ve diğer eksik eğitimlerin tamamlamasına destek sağlayıcı eğitim</w:t>
            </w:r>
            <w:r>
              <w:rPr>
                <w:rFonts w:ascii="Arial" w:hAnsi="Arial" w:cs="Arial"/>
              </w:rPr>
              <w:t>ler</w:t>
            </w:r>
            <w:r w:rsidRPr="00A629F7">
              <w:rPr>
                <w:rFonts w:ascii="Arial" w:hAnsi="Arial" w:cs="Arial"/>
              </w:rPr>
              <w:t xml:space="preserve"> vermek</w:t>
            </w:r>
          </w:p>
        </w:tc>
      </w:tr>
      <w:tr w:rsidR="009779FF" w:rsidRPr="00420662" w:rsidTr="005B242C">
        <w:tc>
          <w:tcPr>
            <w:tcW w:w="5000" w:type="pct"/>
            <w:shd w:val="clear" w:color="auto" w:fill="FABF8F" w:themeFill="accent6" w:themeFillTint="99"/>
          </w:tcPr>
          <w:p w:rsidR="009779FF" w:rsidRPr="00420662" w:rsidRDefault="00707D4B" w:rsidP="00A1616D">
            <w:pPr>
              <w:pStyle w:val="Default"/>
              <w:tabs>
                <w:tab w:val="left" w:pos="972"/>
              </w:tabs>
              <w:spacing w:line="276" w:lineRule="auto"/>
              <w:ind w:left="142"/>
              <w:rPr>
                <w:rFonts w:ascii="Tahoma" w:hAnsi="Tahoma" w:cs="Tahoma"/>
                <w:b/>
              </w:rPr>
            </w:pPr>
            <w:r w:rsidRPr="00A629F7">
              <w:rPr>
                <w:rFonts w:ascii="Arial" w:hAnsi="Arial" w:cs="Arial"/>
              </w:rPr>
              <w:t>Kamu kurum ve kuruluşları, belediyeler, vakıflar, dernekler ve meslek odaları ile işbirliği içerisinde gerçekleştirilece</w:t>
            </w:r>
            <w:r>
              <w:rPr>
                <w:rFonts w:ascii="Arial" w:hAnsi="Arial" w:cs="Arial"/>
              </w:rPr>
              <w:t>k</w:t>
            </w:r>
            <w:r w:rsidRPr="00A629F7">
              <w:rPr>
                <w:rFonts w:ascii="Arial" w:hAnsi="Arial" w:cs="Arial"/>
              </w:rPr>
              <w:t xml:space="preserve"> yaygın eğitim faaliyetleri</w:t>
            </w:r>
            <w:r>
              <w:rPr>
                <w:rFonts w:ascii="Arial" w:hAnsi="Arial" w:cs="Arial"/>
              </w:rPr>
              <w:t xml:space="preserve"> düzenlemek</w:t>
            </w:r>
          </w:p>
        </w:tc>
      </w:tr>
      <w:tr w:rsidR="009779FF" w:rsidRPr="00420662" w:rsidTr="005B242C">
        <w:tc>
          <w:tcPr>
            <w:tcW w:w="5000" w:type="pct"/>
            <w:shd w:val="clear" w:color="auto" w:fill="B8CCE4" w:themeFill="accent1" w:themeFillTint="66"/>
          </w:tcPr>
          <w:p w:rsidR="009779FF" w:rsidRPr="00707D4B" w:rsidRDefault="00707D4B" w:rsidP="00A1616D">
            <w:pPr>
              <w:pStyle w:val="AralkYok"/>
              <w:numPr>
                <w:ilvl w:val="0"/>
                <w:numId w:val="4"/>
              </w:numPr>
              <w:spacing w:line="276" w:lineRule="auto"/>
              <w:ind w:left="142"/>
              <w:jc w:val="both"/>
              <w:rPr>
                <w:rFonts w:ascii="Tahoma" w:hAnsi="Tahoma" w:cs="Tahoma"/>
                <w:color w:val="0070C0"/>
              </w:rPr>
            </w:pPr>
            <w:r w:rsidRPr="00707D4B">
              <w:rPr>
                <w:rFonts w:ascii="Arial" w:hAnsi="Arial" w:cs="Arial"/>
                <w:color w:val="0070C0"/>
              </w:rPr>
              <w:t>Belgelendirme</w:t>
            </w:r>
          </w:p>
        </w:tc>
      </w:tr>
      <w:tr w:rsidR="00D95561" w:rsidRPr="00420662" w:rsidTr="005B242C">
        <w:tc>
          <w:tcPr>
            <w:tcW w:w="5000" w:type="pct"/>
            <w:shd w:val="clear" w:color="auto" w:fill="FABF8F" w:themeFill="accent6" w:themeFillTint="99"/>
          </w:tcPr>
          <w:p w:rsidR="005B242C" w:rsidRPr="00707D4B" w:rsidRDefault="00707D4B" w:rsidP="00A1616D">
            <w:pPr>
              <w:spacing w:line="360" w:lineRule="auto"/>
              <w:ind w:left="142"/>
              <w:jc w:val="both"/>
              <w:rPr>
                <w:rFonts w:ascii="Arial" w:hAnsi="Arial" w:cs="Arial"/>
              </w:rPr>
            </w:pPr>
            <w:r w:rsidRPr="00A629F7">
              <w:rPr>
                <w:rFonts w:ascii="Arial" w:hAnsi="Arial" w:cs="Arial"/>
              </w:rPr>
              <w:t>Okur-yazar ve yeti</w:t>
            </w:r>
            <w:r>
              <w:rPr>
                <w:rFonts w:ascii="Arial" w:hAnsi="Arial" w:cs="Arial"/>
              </w:rPr>
              <w:t>şkinler ikinci kademe eğitim belgesi.</w:t>
            </w:r>
          </w:p>
        </w:tc>
      </w:tr>
      <w:tr w:rsidR="009779FF" w:rsidRPr="00420662" w:rsidTr="005B242C">
        <w:tc>
          <w:tcPr>
            <w:tcW w:w="5000" w:type="pct"/>
            <w:shd w:val="clear" w:color="auto" w:fill="B8CCE4" w:themeFill="accent1" w:themeFillTint="66"/>
          </w:tcPr>
          <w:p w:rsidR="000A0068" w:rsidRPr="00420662" w:rsidRDefault="00707D4B" w:rsidP="00A1616D">
            <w:pPr>
              <w:pStyle w:val="AralkYok"/>
              <w:spacing w:line="276" w:lineRule="auto"/>
              <w:ind w:left="142"/>
              <w:rPr>
                <w:rFonts w:ascii="Tahoma" w:hAnsi="Tahoma" w:cs="Tahoma"/>
                <w:sz w:val="24"/>
                <w:szCs w:val="24"/>
              </w:rPr>
            </w:pPr>
            <w:r>
              <w:rPr>
                <w:rFonts w:ascii="Arial" w:hAnsi="Arial" w:cs="Arial"/>
              </w:rPr>
              <w:t>Kalorifer ateşçiliği belgesi</w:t>
            </w:r>
          </w:p>
        </w:tc>
      </w:tr>
      <w:tr w:rsidR="009779FF" w:rsidRPr="00420662" w:rsidTr="005B242C">
        <w:tc>
          <w:tcPr>
            <w:tcW w:w="5000" w:type="pct"/>
            <w:shd w:val="clear" w:color="auto" w:fill="FABF8F" w:themeFill="accent6" w:themeFillTint="99"/>
          </w:tcPr>
          <w:p w:rsidR="009779FF" w:rsidRPr="00420662" w:rsidRDefault="00707D4B" w:rsidP="00A1616D">
            <w:pPr>
              <w:pStyle w:val="Default"/>
              <w:spacing w:line="276" w:lineRule="auto"/>
              <w:ind w:left="142"/>
              <w:rPr>
                <w:rFonts w:ascii="Tahoma" w:hAnsi="Tahoma" w:cs="Tahoma"/>
              </w:rPr>
            </w:pPr>
            <w:r>
              <w:rPr>
                <w:rFonts w:ascii="Arial" w:hAnsi="Arial" w:cs="Arial"/>
              </w:rPr>
              <w:t>Sosyal ve kültürel kurslar ile m</w:t>
            </w:r>
            <w:r w:rsidRPr="00A629F7">
              <w:rPr>
                <w:rFonts w:ascii="Arial" w:hAnsi="Arial" w:cs="Arial"/>
              </w:rPr>
              <w:t>esleki ve teknik kurslara katılım veya başarı belgesi ya da sertifikası</w:t>
            </w:r>
            <w:r>
              <w:rPr>
                <w:rFonts w:ascii="Arial" w:hAnsi="Arial" w:cs="Arial"/>
              </w:rPr>
              <w:t>.</w:t>
            </w:r>
          </w:p>
        </w:tc>
      </w:tr>
      <w:tr w:rsidR="009779FF" w:rsidRPr="00420662" w:rsidTr="005B242C">
        <w:tc>
          <w:tcPr>
            <w:tcW w:w="5000" w:type="pct"/>
            <w:shd w:val="clear" w:color="auto" w:fill="B8CCE4" w:themeFill="accent1" w:themeFillTint="66"/>
          </w:tcPr>
          <w:p w:rsidR="009779FF" w:rsidRPr="00420662" w:rsidRDefault="009779FF" w:rsidP="00A1616D">
            <w:pPr>
              <w:pStyle w:val="AralkYok"/>
              <w:spacing w:line="276" w:lineRule="auto"/>
              <w:ind w:left="142"/>
              <w:rPr>
                <w:rFonts w:ascii="Tahoma" w:hAnsi="Tahoma" w:cs="Tahoma"/>
                <w:sz w:val="24"/>
                <w:szCs w:val="24"/>
              </w:rPr>
            </w:pPr>
          </w:p>
        </w:tc>
      </w:tr>
      <w:tr w:rsidR="009779FF" w:rsidRPr="00420662" w:rsidTr="005B242C">
        <w:tc>
          <w:tcPr>
            <w:tcW w:w="5000" w:type="pct"/>
            <w:shd w:val="clear" w:color="auto" w:fill="FABF8F" w:themeFill="accent6" w:themeFillTint="99"/>
          </w:tcPr>
          <w:p w:rsidR="009779FF" w:rsidRPr="00420662" w:rsidRDefault="009779FF" w:rsidP="00807A35">
            <w:pPr>
              <w:pStyle w:val="Default"/>
              <w:spacing w:line="276" w:lineRule="auto"/>
              <w:ind w:left="-284"/>
              <w:jc w:val="center"/>
              <w:rPr>
                <w:rFonts w:ascii="Tahoma" w:hAnsi="Tahoma" w:cs="Tahoma"/>
              </w:rPr>
            </w:pPr>
          </w:p>
        </w:tc>
      </w:tr>
      <w:tr w:rsidR="009779FF" w:rsidRPr="00420662" w:rsidTr="005B242C">
        <w:tc>
          <w:tcPr>
            <w:tcW w:w="5000" w:type="pct"/>
            <w:shd w:val="clear" w:color="auto" w:fill="B8CCE4" w:themeFill="accent1" w:themeFillTint="66"/>
          </w:tcPr>
          <w:p w:rsidR="000A0068" w:rsidRPr="00420662" w:rsidRDefault="000A0068" w:rsidP="00807A35">
            <w:pPr>
              <w:pStyle w:val="AralkYok"/>
              <w:spacing w:line="276" w:lineRule="auto"/>
              <w:ind w:left="-284"/>
              <w:rPr>
                <w:rFonts w:ascii="Tahoma" w:hAnsi="Tahoma" w:cs="Tahoma"/>
                <w:sz w:val="24"/>
                <w:szCs w:val="24"/>
              </w:rPr>
            </w:pPr>
          </w:p>
        </w:tc>
      </w:tr>
      <w:tr w:rsidR="009779FF" w:rsidRPr="00420662" w:rsidTr="005B242C">
        <w:tc>
          <w:tcPr>
            <w:tcW w:w="5000" w:type="pct"/>
            <w:shd w:val="clear" w:color="auto" w:fill="FABF8F" w:themeFill="accent6" w:themeFillTint="99"/>
          </w:tcPr>
          <w:p w:rsidR="001424E5" w:rsidRPr="00420662" w:rsidRDefault="001424E5" w:rsidP="00807A35">
            <w:pPr>
              <w:pStyle w:val="AralkYok"/>
              <w:spacing w:line="276" w:lineRule="auto"/>
              <w:ind w:left="-284"/>
              <w:jc w:val="center"/>
              <w:rPr>
                <w:rFonts w:ascii="Tahoma" w:hAnsi="Tahoma" w:cs="Tahoma"/>
                <w:b/>
                <w:color w:val="0070C0"/>
                <w:sz w:val="24"/>
                <w:szCs w:val="24"/>
              </w:rPr>
            </w:pPr>
          </w:p>
        </w:tc>
      </w:tr>
      <w:tr w:rsidR="001424E5" w:rsidRPr="00420662" w:rsidTr="005B242C">
        <w:tc>
          <w:tcPr>
            <w:tcW w:w="5000" w:type="pct"/>
            <w:tcBorders>
              <w:bottom w:val="single" w:sz="4" w:space="0" w:color="auto"/>
            </w:tcBorders>
            <w:shd w:val="clear" w:color="auto" w:fill="B8CCE4" w:themeFill="accent1" w:themeFillTint="66"/>
          </w:tcPr>
          <w:p w:rsidR="005B242C" w:rsidRPr="00420662" w:rsidRDefault="005B242C" w:rsidP="00807A35">
            <w:pPr>
              <w:pStyle w:val="AralkYok"/>
              <w:spacing w:line="276" w:lineRule="auto"/>
              <w:ind w:left="-284"/>
              <w:rPr>
                <w:rFonts w:ascii="Tahoma" w:hAnsi="Tahoma" w:cs="Tahoma"/>
                <w:sz w:val="24"/>
                <w:szCs w:val="24"/>
              </w:rPr>
            </w:pPr>
          </w:p>
        </w:tc>
      </w:tr>
      <w:tr w:rsidR="001424E5" w:rsidRPr="00420662" w:rsidTr="005B242C">
        <w:tc>
          <w:tcPr>
            <w:tcW w:w="5000" w:type="pct"/>
            <w:tcBorders>
              <w:top w:val="single" w:sz="4" w:space="0" w:color="auto"/>
              <w:bottom w:val="single" w:sz="4" w:space="0" w:color="auto"/>
            </w:tcBorders>
            <w:shd w:val="clear" w:color="auto" w:fill="FABF8F" w:themeFill="accent6" w:themeFillTint="99"/>
          </w:tcPr>
          <w:p w:rsidR="001424E5" w:rsidRPr="00420662" w:rsidRDefault="001424E5" w:rsidP="00807A35">
            <w:pPr>
              <w:pStyle w:val="Default"/>
              <w:spacing w:line="276" w:lineRule="auto"/>
              <w:ind w:left="-284"/>
              <w:jc w:val="center"/>
              <w:rPr>
                <w:rFonts w:ascii="Tahoma" w:hAnsi="Tahoma" w:cs="Tahoma"/>
                <w:b/>
                <w:color w:val="0070C0"/>
              </w:rPr>
            </w:pPr>
          </w:p>
        </w:tc>
      </w:tr>
      <w:tr w:rsidR="001424E5" w:rsidRPr="00420662" w:rsidTr="005B242C">
        <w:tc>
          <w:tcPr>
            <w:tcW w:w="5000" w:type="pct"/>
            <w:tcBorders>
              <w:top w:val="single" w:sz="4" w:space="0" w:color="auto"/>
            </w:tcBorders>
            <w:shd w:val="clear" w:color="auto" w:fill="B8CCE4" w:themeFill="accent1" w:themeFillTint="66"/>
          </w:tcPr>
          <w:p w:rsidR="00420662" w:rsidRPr="00420662" w:rsidRDefault="00420662" w:rsidP="00807A35">
            <w:pPr>
              <w:pStyle w:val="AralkYok"/>
              <w:spacing w:line="276" w:lineRule="auto"/>
              <w:ind w:left="-284"/>
              <w:rPr>
                <w:rFonts w:ascii="Tahoma" w:hAnsi="Tahoma" w:cs="Tahoma"/>
                <w:sz w:val="24"/>
                <w:szCs w:val="24"/>
              </w:rPr>
            </w:pPr>
          </w:p>
        </w:tc>
      </w:tr>
      <w:tr w:rsidR="001424E5" w:rsidRPr="00420662" w:rsidTr="005B242C">
        <w:tc>
          <w:tcPr>
            <w:tcW w:w="5000" w:type="pct"/>
            <w:shd w:val="clear" w:color="auto" w:fill="FABF8F" w:themeFill="accent6" w:themeFillTint="99"/>
          </w:tcPr>
          <w:p w:rsidR="001424E5" w:rsidRPr="00420662" w:rsidRDefault="001424E5" w:rsidP="00807A35">
            <w:pPr>
              <w:pStyle w:val="AralkYok"/>
              <w:spacing w:line="276" w:lineRule="auto"/>
              <w:ind w:left="-284"/>
              <w:jc w:val="center"/>
              <w:rPr>
                <w:rFonts w:ascii="Tahoma" w:hAnsi="Tahoma" w:cs="Tahoma"/>
                <w:b/>
                <w:color w:val="0070C0"/>
                <w:sz w:val="24"/>
                <w:szCs w:val="24"/>
              </w:rPr>
            </w:pPr>
          </w:p>
        </w:tc>
      </w:tr>
      <w:tr w:rsidR="00020082" w:rsidRPr="00420662" w:rsidTr="005B242C">
        <w:tc>
          <w:tcPr>
            <w:tcW w:w="5000" w:type="pct"/>
            <w:shd w:val="clear" w:color="auto" w:fill="B8CCE4" w:themeFill="accent1" w:themeFillTint="66"/>
          </w:tcPr>
          <w:p w:rsidR="00020082" w:rsidRPr="00420662" w:rsidRDefault="00020082" w:rsidP="00807A35">
            <w:pPr>
              <w:pStyle w:val="AralkYok"/>
              <w:spacing w:line="276" w:lineRule="auto"/>
              <w:ind w:left="-284"/>
              <w:rPr>
                <w:rFonts w:ascii="Tahoma" w:hAnsi="Tahoma" w:cs="Tahoma"/>
                <w:sz w:val="24"/>
                <w:szCs w:val="24"/>
              </w:rPr>
            </w:pPr>
          </w:p>
        </w:tc>
      </w:tr>
      <w:tr w:rsidR="00020082" w:rsidRPr="00420662" w:rsidTr="005B242C">
        <w:tc>
          <w:tcPr>
            <w:tcW w:w="5000" w:type="pct"/>
            <w:shd w:val="clear" w:color="auto" w:fill="FABF8F" w:themeFill="accent6" w:themeFillTint="99"/>
          </w:tcPr>
          <w:p w:rsidR="00020082" w:rsidRPr="00420662" w:rsidRDefault="00020082" w:rsidP="00807A35">
            <w:pPr>
              <w:pStyle w:val="AralkYok"/>
              <w:spacing w:line="276" w:lineRule="auto"/>
              <w:ind w:left="-284"/>
              <w:jc w:val="center"/>
              <w:rPr>
                <w:rFonts w:ascii="Tahoma" w:hAnsi="Tahoma" w:cs="Tahoma"/>
                <w:b/>
                <w:color w:val="0070C0"/>
                <w:sz w:val="24"/>
                <w:szCs w:val="24"/>
              </w:rPr>
            </w:pPr>
          </w:p>
        </w:tc>
      </w:tr>
      <w:tr w:rsidR="00DC14D0" w:rsidRPr="00420662" w:rsidTr="005B242C">
        <w:tc>
          <w:tcPr>
            <w:tcW w:w="5000" w:type="pct"/>
            <w:shd w:val="clear" w:color="auto" w:fill="B8CCE4" w:themeFill="accent1" w:themeFillTint="66"/>
          </w:tcPr>
          <w:p w:rsidR="00DC14D0" w:rsidRPr="00420662" w:rsidRDefault="00DC14D0" w:rsidP="00807A35">
            <w:pPr>
              <w:pStyle w:val="ListeParagraf"/>
              <w:autoSpaceDE w:val="0"/>
              <w:autoSpaceDN w:val="0"/>
              <w:adjustRightInd w:val="0"/>
              <w:spacing w:line="276" w:lineRule="auto"/>
              <w:ind w:left="-284"/>
              <w:rPr>
                <w:rFonts w:ascii="Tahoma" w:hAnsi="Tahoma" w:cs="Tahoma"/>
                <w:b/>
                <w:color w:val="0070C0"/>
                <w:sz w:val="24"/>
                <w:szCs w:val="24"/>
              </w:rPr>
            </w:pPr>
          </w:p>
        </w:tc>
      </w:tr>
    </w:tbl>
    <w:p w:rsidR="000A0068" w:rsidRPr="00507F09" w:rsidRDefault="000A0068" w:rsidP="00807A35">
      <w:pPr>
        <w:tabs>
          <w:tab w:val="left" w:pos="3540"/>
        </w:tabs>
        <w:ind w:left="-284"/>
        <w:rPr>
          <w:rFonts w:ascii="Tahoma" w:hAnsi="Tahoma" w:cs="Tahoma"/>
          <w:b/>
          <w:color w:val="0070C0"/>
          <w:sz w:val="24"/>
          <w:szCs w:val="24"/>
        </w:rPr>
      </w:pPr>
    </w:p>
    <w:p w:rsidR="000D3597" w:rsidRDefault="000D3597" w:rsidP="00807A35">
      <w:pPr>
        <w:pStyle w:val="ListeParagraf"/>
        <w:tabs>
          <w:tab w:val="left" w:pos="3540"/>
        </w:tabs>
        <w:ind w:left="-284"/>
        <w:rPr>
          <w:rFonts w:ascii="Tahoma" w:hAnsi="Tahoma" w:cs="Tahoma"/>
          <w:b/>
          <w:color w:val="0070C0"/>
          <w:sz w:val="24"/>
          <w:szCs w:val="24"/>
        </w:rPr>
      </w:pPr>
    </w:p>
    <w:p w:rsidR="000D3597" w:rsidRDefault="000D3597" w:rsidP="00807A35">
      <w:pPr>
        <w:pStyle w:val="ListeParagraf"/>
        <w:tabs>
          <w:tab w:val="left" w:pos="3540"/>
        </w:tabs>
        <w:ind w:left="-284"/>
        <w:rPr>
          <w:rFonts w:ascii="Tahoma" w:hAnsi="Tahoma" w:cs="Tahoma"/>
          <w:b/>
          <w:color w:val="0070C0"/>
          <w:sz w:val="24"/>
          <w:szCs w:val="24"/>
        </w:rPr>
      </w:pPr>
    </w:p>
    <w:p w:rsidR="000D3597" w:rsidRDefault="000D3597" w:rsidP="00807A35">
      <w:pPr>
        <w:pStyle w:val="ListeParagraf"/>
        <w:tabs>
          <w:tab w:val="left" w:pos="3540"/>
        </w:tabs>
        <w:ind w:left="-284"/>
        <w:rPr>
          <w:rFonts w:ascii="Tahoma" w:hAnsi="Tahoma" w:cs="Tahoma"/>
          <w:b/>
          <w:color w:val="0070C0"/>
          <w:sz w:val="24"/>
          <w:szCs w:val="24"/>
        </w:rPr>
      </w:pPr>
    </w:p>
    <w:p w:rsidR="000D3597" w:rsidRDefault="000D3597" w:rsidP="00807A35">
      <w:pPr>
        <w:pStyle w:val="ListeParagraf"/>
        <w:tabs>
          <w:tab w:val="left" w:pos="3540"/>
        </w:tabs>
        <w:ind w:left="-284"/>
        <w:rPr>
          <w:rFonts w:ascii="Tahoma" w:hAnsi="Tahoma" w:cs="Tahoma"/>
          <w:b/>
          <w:color w:val="0070C0"/>
          <w:sz w:val="24"/>
          <w:szCs w:val="24"/>
        </w:rPr>
      </w:pPr>
    </w:p>
    <w:p w:rsidR="000D3597" w:rsidRDefault="000D3597" w:rsidP="00807A35">
      <w:pPr>
        <w:pStyle w:val="ListeParagraf"/>
        <w:tabs>
          <w:tab w:val="left" w:pos="3540"/>
        </w:tabs>
        <w:ind w:left="-284"/>
        <w:rPr>
          <w:rFonts w:ascii="Tahoma" w:hAnsi="Tahoma" w:cs="Tahoma"/>
          <w:b/>
          <w:color w:val="0070C0"/>
          <w:sz w:val="24"/>
          <w:szCs w:val="24"/>
        </w:rPr>
      </w:pPr>
    </w:p>
    <w:p w:rsidR="000D3597" w:rsidRDefault="000D3597" w:rsidP="00807A35">
      <w:pPr>
        <w:pStyle w:val="ListeParagraf"/>
        <w:tabs>
          <w:tab w:val="left" w:pos="3540"/>
        </w:tabs>
        <w:ind w:left="-284"/>
        <w:rPr>
          <w:rFonts w:ascii="Tahoma" w:hAnsi="Tahoma" w:cs="Tahoma"/>
          <w:b/>
          <w:color w:val="0070C0"/>
          <w:sz w:val="24"/>
          <w:szCs w:val="24"/>
        </w:rPr>
      </w:pPr>
    </w:p>
    <w:p w:rsidR="000D3597" w:rsidRDefault="000D3597" w:rsidP="00807A35">
      <w:pPr>
        <w:pStyle w:val="ListeParagraf"/>
        <w:tabs>
          <w:tab w:val="left" w:pos="3540"/>
        </w:tabs>
        <w:ind w:left="-284"/>
        <w:rPr>
          <w:rFonts w:ascii="Tahoma" w:hAnsi="Tahoma" w:cs="Tahoma"/>
          <w:b/>
          <w:color w:val="0070C0"/>
          <w:sz w:val="24"/>
          <w:szCs w:val="24"/>
        </w:rPr>
      </w:pPr>
    </w:p>
    <w:p w:rsidR="000D3597" w:rsidRDefault="000D3597" w:rsidP="00807A35">
      <w:pPr>
        <w:pStyle w:val="ListeParagraf"/>
        <w:tabs>
          <w:tab w:val="left" w:pos="3540"/>
        </w:tabs>
        <w:ind w:left="-284"/>
        <w:rPr>
          <w:rFonts w:ascii="Tahoma" w:hAnsi="Tahoma" w:cs="Tahoma"/>
          <w:b/>
          <w:color w:val="0070C0"/>
          <w:sz w:val="24"/>
          <w:szCs w:val="24"/>
        </w:rPr>
      </w:pPr>
    </w:p>
    <w:p w:rsidR="000D3597" w:rsidRDefault="000D3597" w:rsidP="00807A35">
      <w:pPr>
        <w:pStyle w:val="ListeParagraf"/>
        <w:tabs>
          <w:tab w:val="left" w:pos="3540"/>
        </w:tabs>
        <w:ind w:left="-284"/>
        <w:rPr>
          <w:rFonts w:ascii="Tahoma" w:hAnsi="Tahoma" w:cs="Tahoma"/>
          <w:b/>
          <w:color w:val="0070C0"/>
          <w:sz w:val="24"/>
          <w:szCs w:val="24"/>
        </w:rPr>
      </w:pPr>
    </w:p>
    <w:p w:rsidR="000D3597" w:rsidRDefault="000D3597" w:rsidP="00807A35">
      <w:pPr>
        <w:pStyle w:val="ListeParagraf"/>
        <w:tabs>
          <w:tab w:val="left" w:pos="3540"/>
        </w:tabs>
        <w:ind w:left="-284"/>
        <w:rPr>
          <w:rFonts w:ascii="Tahoma" w:hAnsi="Tahoma" w:cs="Tahoma"/>
          <w:b/>
          <w:color w:val="0070C0"/>
          <w:sz w:val="24"/>
          <w:szCs w:val="24"/>
        </w:rPr>
      </w:pPr>
    </w:p>
    <w:p w:rsidR="000D3597" w:rsidRDefault="000D3597" w:rsidP="00807A35">
      <w:pPr>
        <w:pStyle w:val="ListeParagraf"/>
        <w:tabs>
          <w:tab w:val="left" w:pos="3540"/>
        </w:tabs>
        <w:ind w:left="-284"/>
        <w:rPr>
          <w:rFonts w:ascii="Tahoma" w:hAnsi="Tahoma" w:cs="Tahoma"/>
          <w:b/>
          <w:color w:val="0070C0"/>
          <w:sz w:val="24"/>
          <w:szCs w:val="24"/>
        </w:rPr>
      </w:pPr>
    </w:p>
    <w:p w:rsidR="003157DA" w:rsidRDefault="003157DA" w:rsidP="00807A35">
      <w:pPr>
        <w:pStyle w:val="ListeParagraf"/>
        <w:tabs>
          <w:tab w:val="left" w:pos="3540"/>
        </w:tabs>
        <w:ind w:left="-284"/>
        <w:rPr>
          <w:rFonts w:ascii="Tahoma" w:hAnsi="Tahoma" w:cs="Tahoma"/>
          <w:b/>
          <w:color w:val="0070C0"/>
          <w:sz w:val="24"/>
          <w:szCs w:val="24"/>
        </w:rPr>
      </w:pPr>
      <w:r w:rsidRPr="00A55466">
        <w:rPr>
          <w:rFonts w:ascii="Tahoma" w:hAnsi="Tahoma" w:cs="Tahoma"/>
          <w:b/>
          <w:color w:val="0070C0"/>
          <w:sz w:val="24"/>
          <w:szCs w:val="24"/>
        </w:rPr>
        <w:lastRenderedPageBreak/>
        <w:t>PAYDAŞ ANALİZİ</w:t>
      </w:r>
    </w:p>
    <w:p w:rsidR="004159C2" w:rsidRDefault="0049756D" w:rsidP="00807A35">
      <w:pPr>
        <w:autoSpaceDE w:val="0"/>
        <w:autoSpaceDN w:val="0"/>
        <w:adjustRightInd w:val="0"/>
        <w:spacing w:after="0"/>
        <w:ind w:left="-284"/>
        <w:rPr>
          <w:rFonts w:ascii="Tahoma" w:hAnsi="Tahoma" w:cs="Tahoma"/>
          <w:sz w:val="24"/>
          <w:szCs w:val="24"/>
        </w:rPr>
      </w:pPr>
      <w:r>
        <w:rPr>
          <w:rFonts w:ascii="Tahoma" w:hAnsi="Tahoma" w:cs="Tahoma"/>
          <w:sz w:val="24"/>
          <w:szCs w:val="24"/>
        </w:rPr>
        <w:t>Kurumumuz etkili ve başarılı olmak için paydaşlardan görüş alma kararı almıştır.Bu nedenle aşağdaki aşamaları uygulmaktadır.</w:t>
      </w:r>
    </w:p>
    <w:p w:rsidR="00031A41" w:rsidRPr="000E09A0" w:rsidRDefault="004159C2" w:rsidP="00807A35">
      <w:pPr>
        <w:pStyle w:val="ListeParagraf"/>
        <w:numPr>
          <w:ilvl w:val="0"/>
          <w:numId w:val="13"/>
        </w:numPr>
        <w:autoSpaceDE w:val="0"/>
        <w:autoSpaceDN w:val="0"/>
        <w:adjustRightInd w:val="0"/>
        <w:spacing w:after="0"/>
        <w:ind w:left="-284"/>
        <w:rPr>
          <w:rFonts w:ascii="Tahoma" w:hAnsi="Tahoma" w:cs="Tahoma"/>
          <w:b/>
          <w:color w:val="0070C0"/>
          <w:sz w:val="24"/>
          <w:szCs w:val="24"/>
        </w:rPr>
      </w:pPr>
      <w:r w:rsidRPr="000E09A0">
        <w:rPr>
          <w:rFonts w:ascii="Tahoma" w:hAnsi="Tahoma" w:cs="Tahoma"/>
          <w:b/>
          <w:color w:val="0070C0"/>
          <w:sz w:val="24"/>
          <w:szCs w:val="24"/>
        </w:rPr>
        <w:t>Paydaşların Tespiti</w:t>
      </w:r>
    </w:p>
    <w:p w:rsidR="00E73E08" w:rsidRDefault="0049756D" w:rsidP="00807A35">
      <w:pPr>
        <w:autoSpaceDE w:val="0"/>
        <w:autoSpaceDN w:val="0"/>
        <w:adjustRightInd w:val="0"/>
        <w:spacing w:after="0"/>
        <w:ind w:left="-284"/>
        <w:rPr>
          <w:rFonts w:ascii="Tahoma" w:hAnsi="Tahoma" w:cs="Tahoma"/>
          <w:color w:val="000000"/>
          <w:sz w:val="24"/>
          <w:szCs w:val="24"/>
        </w:rPr>
      </w:pPr>
      <w:r>
        <w:rPr>
          <w:rFonts w:ascii="Tahoma" w:hAnsi="Tahoma" w:cs="Tahoma"/>
          <w:color w:val="000000"/>
          <w:sz w:val="24"/>
          <w:szCs w:val="24"/>
        </w:rPr>
        <w:t>Ekipler bir araya geler</w:t>
      </w:r>
      <w:r w:rsidR="00507F09">
        <w:rPr>
          <w:rFonts w:ascii="Tahoma" w:hAnsi="Tahoma" w:cs="Tahoma"/>
          <w:color w:val="000000"/>
          <w:sz w:val="24"/>
          <w:szCs w:val="24"/>
        </w:rPr>
        <w:t>ek paydaşların tespiti yapıldı. Daha</w:t>
      </w:r>
      <w:r>
        <w:rPr>
          <w:rFonts w:ascii="Tahoma" w:hAnsi="Tahoma" w:cs="Tahoma"/>
          <w:color w:val="000000"/>
          <w:sz w:val="24"/>
          <w:szCs w:val="24"/>
        </w:rPr>
        <w:t xml:space="preserve"> sonra ekibimiz paydaşlara puan vererek sonuçlandırıldı. </w:t>
      </w:r>
    </w:p>
    <w:p w:rsidR="00E73E08" w:rsidRPr="000E09A0" w:rsidRDefault="00E73E08" w:rsidP="00807A35">
      <w:pPr>
        <w:pStyle w:val="ListeParagraf"/>
        <w:numPr>
          <w:ilvl w:val="0"/>
          <w:numId w:val="13"/>
        </w:numPr>
        <w:autoSpaceDE w:val="0"/>
        <w:autoSpaceDN w:val="0"/>
        <w:adjustRightInd w:val="0"/>
        <w:spacing w:after="0"/>
        <w:ind w:left="-284"/>
        <w:rPr>
          <w:rFonts w:ascii="Tahoma" w:hAnsi="Tahoma" w:cs="Tahoma"/>
          <w:color w:val="000000"/>
          <w:sz w:val="24"/>
          <w:szCs w:val="24"/>
        </w:rPr>
      </w:pPr>
      <w:r w:rsidRPr="000E09A0">
        <w:rPr>
          <w:rFonts w:ascii="Tahoma" w:hAnsi="Tahoma" w:cs="Tahoma"/>
          <w:b/>
          <w:color w:val="0070C0"/>
          <w:sz w:val="24"/>
          <w:szCs w:val="24"/>
        </w:rPr>
        <w:t>Paydaşların Önceliklendirilmesi</w:t>
      </w:r>
    </w:p>
    <w:p w:rsidR="00807687" w:rsidRPr="007761D0" w:rsidRDefault="005E112E" w:rsidP="00807A35">
      <w:pPr>
        <w:tabs>
          <w:tab w:val="left" w:pos="2985"/>
        </w:tabs>
        <w:ind w:left="-284"/>
        <w:jc w:val="both"/>
        <w:rPr>
          <w:rFonts w:ascii="Tahoma" w:hAnsi="Tahoma" w:cs="Tahoma"/>
          <w:color w:val="000000"/>
          <w:sz w:val="24"/>
          <w:szCs w:val="24"/>
        </w:rPr>
      </w:pPr>
      <w:r>
        <w:rPr>
          <w:rFonts w:ascii="Tahoma" w:hAnsi="Tahoma" w:cs="Tahoma"/>
          <w:sz w:val="24"/>
          <w:szCs w:val="24"/>
        </w:rPr>
        <w:t>V</w:t>
      </w:r>
      <w:r w:rsidR="0049756D">
        <w:rPr>
          <w:rFonts w:ascii="Tahoma" w:hAnsi="Tahoma" w:cs="Tahoma"/>
          <w:sz w:val="24"/>
          <w:szCs w:val="24"/>
        </w:rPr>
        <w:t xml:space="preserve">erilen puanlar dahilinde </w:t>
      </w:r>
      <w:r>
        <w:rPr>
          <w:rFonts w:ascii="Tahoma" w:hAnsi="Tahoma" w:cs="Tahoma"/>
          <w:sz w:val="24"/>
          <w:szCs w:val="24"/>
        </w:rPr>
        <w:t>önceliklindirlerme</w:t>
      </w:r>
      <w:r w:rsidR="0049756D">
        <w:rPr>
          <w:rFonts w:ascii="Tahoma" w:hAnsi="Tahoma" w:cs="Tahoma"/>
          <w:sz w:val="24"/>
          <w:szCs w:val="24"/>
        </w:rPr>
        <w:t xml:space="preserve"> matrisi </w:t>
      </w:r>
      <w:r>
        <w:rPr>
          <w:rFonts w:ascii="Tahoma" w:hAnsi="Tahoma" w:cs="Tahoma"/>
          <w:sz w:val="24"/>
          <w:szCs w:val="24"/>
        </w:rPr>
        <w:t>kullanılarak</w:t>
      </w:r>
      <w:r w:rsidR="0049756D">
        <w:rPr>
          <w:rFonts w:ascii="Tahoma" w:hAnsi="Tahoma" w:cs="Tahoma"/>
          <w:sz w:val="24"/>
          <w:szCs w:val="24"/>
        </w:rPr>
        <w:t xml:space="preserve"> paydaşlar önceliklendirildi.</w:t>
      </w:r>
    </w:p>
    <w:p w:rsidR="004159C2" w:rsidRDefault="00807687" w:rsidP="00807A35">
      <w:pPr>
        <w:pStyle w:val="ListeParagraf"/>
        <w:autoSpaceDE w:val="0"/>
        <w:autoSpaceDN w:val="0"/>
        <w:adjustRightInd w:val="0"/>
        <w:spacing w:after="0"/>
        <w:ind w:left="-284"/>
        <w:rPr>
          <w:rFonts w:ascii="Tahoma" w:hAnsi="Tahoma" w:cs="Tahoma"/>
          <w:b/>
          <w:color w:val="0070C0"/>
          <w:sz w:val="24"/>
          <w:szCs w:val="24"/>
        </w:rPr>
      </w:pPr>
      <w:r>
        <w:rPr>
          <w:rFonts w:ascii="Tahoma" w:hAnsi="Tahoma" w:cs="Tahoma"/>
          <w:b/>
          <w:color w:val="0070C0"/>
          <w:sz w:val="24"/>
          <w:szCs w:val="24"/>
        </w:rPr>
        <w:t>3-</w:t>
      </w:r>
      <w:r w:rsidR="00550FB4" w:rsidRPr="00550FB4">
        <w:rPr>
          <w:rFonts w:ascii="Tahoma" w:hAnsi="Tahoma" w:cs="Tahoma"/>
          <w:b/>
          <w:color w:val="0070C0"/>
          <w:sz w:val="24"/>
          <w:szCs w:val="24"/>
        </w:rPr>
        <w:t>Paydaşların Görüş</w:t>
      </w:r>
      <w:r w:rsidR="004D4889">
        <w:rPr>
          <w:rFonts w:ascii="Tahoma" w:hAnsi="Tahoma" w:cs="Tahoma"/>
          <w:b/>
          <w:color w:val="0070C0"/>
          <w:sz w:val="24"/>
          <w:szCs w:val="24"/>
        </w:rPr>
        <w:t xml:space="preserve"> </w:t>
      </w:r>
      <w:r w:rsidR="00550FB4" w:rsidRPr="00550FB4">
        <w:rPr>
          <w:rFonts w:ascii="Tahoma" w:hAnsi="Tahoma" w:cs="Tahoma"/>
          <w:b/>
          <w:color w:val="0070C0"/>
          <w:sz w:val="24"/>
          <w:szCs w:val="24"/>
        </w:rPr>
        <w:t>Ve Önerilerinin Alınması Ve Değerlendirilmesi</w:t>
      </w:r>
    </w:p>
    <w:p w:rsidR="00811212" w:rsidRPr="007761D0" w:rsidRDefault="00807687" w:rsidP="00807A35">
      <w:pPr>
        <w:pStyle w:val="ListeParagraf"/>
        <w:spacing w:line="360" w:lineRule="auto"/>
        <w:ind w:left="-284"/>
        <w:jc w:val="both"/>
        <w:rPr>
          <w:rFonts w:ascii="Calibri" w:hAnsi="Calibri" w:cs="Arial"/>
          <w:b/>
          <w:sz w:val="24"/>
          <w:szCs w:val="24"/>
        </w:rPr>
      </w:pPr>
      <w:r w:rsidRPr="00807687">
        <w:rPr>
          <w:rFonts w:ascii="Calibri" w:hAnsi="Calibri" w:cs="Arial"/>
          <w:b/>
          <w:sz w:val="24"/>
          <w:szCs w:val="24"/>
        </w:rPr>
        <w:t>Merkezimizin gelişebilmesi, eğitim kalitesini artırabilmesi, çağdaş ve modern eğitim teknolojileri ile donatılabilmesi ancak tüm paydaşlarının desteği ile mümkün olabilecektir. Bu amaçla merkezimizin paydaşlarını belirleyerek onların durumlarını da dikkate alacak şekil</w:t>
      </w:r>
      <w:r w:rsidR="007761D0">
        <w:rPr>
          <w:rFonts w:ascii="Calibri" w:hAnsi="Calibri" w:cs="Arial"/>
          <w:b/>
          <w:sz w:val="24"/>
          <w:szCs w:val="24"/>
        </w:rPr>
        <w:t xml:space="preserve">de stratejiler belirlenmiştir. </w:t>
      </w:r>
    </w:p>
    <w:p w:rsidR="00811212" w:rsidRDefault="00811212" w:rsidP="00807A35">
      <w:pPr>
        <w:pStyle w:val="ListeParagraf"/>
        <w:autoSpaceDE w:val="0"/>
        <w:autoSpaceDN w:val="0"/>
        <w:adjustRightInd w:val="0"/>
        <w:spacing w:after="0"/>
        <w:ind w:left="-284"/>
        <w:jc w:val="both"/>
        <w:rPr>
          <w:rFonts w:ascii="Tahoma" w:hAnsi="Tahoma" w:cs="Tahoma"/>
          <w:b/>
          <w:color w:val="0070C0"/>
          <w:sz w:val="24"/>
          <w:szCs w:val="24"/>
        </w:rPr>
      </w:pPr>
      <w:r w:rsidRPr="00364347">
        <w:rPr>
          <w:rFonts w:ascii="Tahoma" w:hAnsi="Tahoma" w:cs="Tahoma"/>
          <w:b/>
          <w:color w:val="0070C0"/>
          <w:sz w:val="24"/>
          <w:szCs w:val="24"/>
        </w:rPr>
        <w:t>İç Paydaş Görüşmeleri</w:t>
      </w:r>
    </w:p>
    <w:p w:rsidR="00807687" w:rsidRPr="00807687" w:rsidRDefault="00807687" w:rsidP="00807A35">
      <w:pPr>
        <w:numPr>
          <w:ilvl w:val="0"/>
          <w:numId w:val="38"/>
        </w:numPr>
        <w:spacing w:after="0" w:line="360" w:lineRule="auto"/>
        <w:ind w:left="-284"/>
        <w:jc w:val="both"/>
        <w:rPr>
          <w:rFonts w:ascii="Calibri" w:hAnsi="Calibri" w:cs="Arial"/>
          <w:sz w:val="24"/>
          <w:szCs w:val="24"/>
        </w:rPr>
      </w:pPr>
      <w:r w:rsidRPr="00807687">
        <w:rPr>
          <w:rFonts w:ascii="Calibri" w:hAnsi="Calibri" w:cs="Arial"/>
          <w:sz w:val="24"/>
          <w:szCs w:val="24"/>
        </w:rPr>
        <w:t>Öğrenci / Kursiyer.</w:t>
      </w:r>
    </w:p>
    <w:p w:rsidR="00807687" w:rsidRPr="00807687" w:rsidRDefault="00807687" w:rsidP="00807A35">
      <w:pPr>
        <w:numPr>
          <w:ilvl w:val="0"/>
          <w:numId w:val="38"/>
        </w:numPr>
        <w:spacing w:after="0" w:line="360" w:lineRule="auto"/>
        <w:ind w:left="-284"/>
        <w:jc w:val="both"/>
        <w:rPr>
          <w:rFonts w:ascii="Calibri" w:hAnsi="Calibri" w:cs="Arial"/>
          <w:sz w:val="24"/>
          <w:szCs w:val="24"/>
        </w:rPr>
      </w:pPr>
      <w:r w:rsidRPr="00807687">
        <w:rPr>
          <w:rFonts w:ascii="Calibri" w:hAnsi="Calibri" w:cs="Arial"/>
          <w:sz w:val="24"/>
          <w:szCs w:val="24"/>
        </w:rPr>
        <w:t>Öğretmenlerimiz</w:t>
      </w:r>
    </w:p>
    <w:p w:rsidR="00807687" w:rsidRPr="00807687" w:rsidRDefault="00807687" w:rsidP="00807A35">
      <w:pPr>
        <w:numPr>
          <w:ilvl w:val="0"/>
          <w:numId w:val="38"/>
        </w:numPr>
        <w:spacing w:after="0" w:line="360" w:lineRule="auto"/>
        <w:ind w:left="-284"/>
        <w:jc w:val="both"/>
        <w:rPr>
          <w:rFonts w:ascii="Calibri" w:hAnsi="Calibri" w:cs="Arial"/>
          <w:sz w:val="24"/>
          <w:szCs w:val="24"/>
        </w:rPr>
      </w:pPr>
      <w:r w:rsidRPr="00807687">
        <w:rPr>
          <w:rFonts w:ascii="Calibri" w:hAnsi="Calibri" w:cs="Arial"/>
          <w:sz w:val="24"/>
          <w:szCs w:val="24"/>
        </w:rPr>
        <w:t>İdarecilerimiz</w:t>
      </w:r>
    </w:p>
    <w:p w:rsidR="00807687" w:rsidRPr="00807687" w:rsidRDefault="00807687" w:rsidP="00807A35">
      <w:pPr>
        <w:numPr>
          <w:ilvl w:val="0"/>
          <w:numId w:val="38"/>
        </w:numPr>
        <w:spacing w:after="0" w:line="360" w:lineRule="auto"/>
        <w:ind w:left="-284"/>
        <w:jc w:val="both"/>
        <w:rPr>
          <w:rFonts w:ascii="Calibri" w:hAnsi="Calibri" w:cs="Arial"/>
          <w:sz w:val="24"/>
          <w:szCs w:val="24"/>
        </w:rPr>
      </w:pPr>
      <w:r w:rsidRPr="00807687">
        <w:rPr>
          <w:rFonts w:ascii="Calibri" w:hAnsi="Calibri" w:cs="Arial"/>
          <w:sz w:val="24"/>
          <w:szCs w:val="24"/>
        </w:rPr>
        <w:t>Yardımcı personellerimiz</w:t>
      </w:r>
    </w:p>
    <w:p w:rsidR="00053511" w:rsidRDefault="004E1D07" w:rsidP="00807A35">
      <w:pPr>
        <w:pStyle w:val="ListeParagraf"/>
        <w:ind w:left="-284"/>
        <w:rPr>
          <w:rFonts w:ascii="Tahoma" w:hAnsi="Tahoma" w:cs="Tahoma"/>
          <w:b/>
          <w:color w:val="0070C0"/>
          <w:sz w:val="24"/>
          <w:szCs w:val="24"/>
        </w:rPr>
      </w:pPr>
      <w:r w:rsidRPr="00364347">
        <w:rPr>
          <w:rFonts w:ascii="Tahoma" w:hAnsi="Tahoma" w:cs="Tahoma"/>
          <w:b/>
          <w:color w:val="0070C0"/>
          <w:sz w:val="24"/>
          <w:szCs w:val="24"/>
        </w:rPr>
        <w:t>Dış Paydaş Görüşmeleri</w:t>
      </w:r>
    </w:p>
    <w:p w:rsidR="00807687" w:rsidRPr="00807687" w:rsidRDefault="00807687" w:rsidP="00807A35">
      <w:pPr>
        <w:numPr>
          <w:ilvl w:val="0"/>
          <w:numId w:val="39"/>
        </w:numPr>
        <w:spacing w:after="0" w:line="360" w:lineRule="auto"/>
        <w:ind w:left="-284" w:hanging="732"/>
        <w:jc w:val="both"/>
        <w:rPr>
          <w:rFonts w:ascii="Calibri" w:hAnsi="Calibri" w:cs="Arial"/>
          <w:sz w:val="24"/>
          <w:szCs w:val="24"/>
        </w:rPr>
      </w:pPr>
      <w:r w:rsidRPr="00807687">
        <w:rPr>
          <w:rFonts w:ascii="Calibri" w:hAnsi="Calibri" w:cs="Arial"/>
          <w:sz w:val="24"/>
          <w:szCs w:val="24"/>
        </w:rPr>
        <w:t>Milli Eğitim Bakanlığı</w:t>
      </w:r>
    </w:p>
    <w:p w:rsidR="00807687" w:rsidRPr="00807687" w:rsidRDefault="00807687" w:rsidP="00807A35">
      <w:pPr>
        <w:numPr>
          <w:ilvl w:val="0"/>
          <w:numId w:val="39"/>
        </w:numPr>
        <w:spacing w:after="0" w:line="360" w:lineRule="auto"/>
        <w:ind w:left="-284" w:hanging="732"/>
        <w:jc w:val="both"/>
        <w:rPr>
          <w:rFonts w:ascii="Calibri" w:hAnsi="Calibri" w:cs="Arial"/>
          <w:sz w:val="24"/>
          <w:szCs w:val="24"/>
        </w:rPr>
      </w:pPr>
      <w:r w:rsidRPr="00807687">
        <w:rPr>
          <w:rFonts w:ascii="Calibri" w:hAnsi="Calibri" w:cs="Arial"/>
          <w:sz w:val="24"/>
          <w:szCs w:val="24"/>
        </w:rPr>
        <w:t>Çıraklık ve Yaygın Eğitim Genel Md.ürlüğü</w:t>
      </w:r>
    </w:p>
    <w:p w:rsidR="00807687" w:rsidRPr="00807687" w:rsidRDefault="00807687" w:rsidP="00807A35">
      <w:pPr>
        <w:numPr>
          <w:ilvl w:val="0"/>
          <w:numId w:val="39"/>
        </w:numPr>
        <w:spacing w:after="0" w:line="360" w:lineRule="auto"/>
        <w:ind w:left="-284" w:hanging="732"/>
        <w:jc w:val="both"/>
        <w:rPr>
          <w:rFonts w:ascii="Calibri" w:hAnsi="Calibri" w:cs="Arial"/>
          <w:sz w:val="24"/>
          <w:szCs w:val="24"/>
        </w:rPr>
      </w:pPr>
      <w:r w:rsidRPr="00807687">
        <w:rPr>
          <w:rFonts w:ascii="Calibri" w:hAnsi="Calibri" w:cs="Arial"/>
          <w:sz w:val="24"/>
          <w:szCs w:val="24"/>
        </w:rPr>
        <w:t>Tuşba Kaymakamlığı</w:t>
      </w:r>
    </w:p>
    <w:p w:rsidR="00807687" w:rsidRPr="00807687" w:rsidRDefault="00807687" w:rsidP="00807A35">
      <w:pPr>
        <w:numPr>
          <w:ilvl w:val="0"/>
          <w:numId w:val="39"/>
        </w:numPr>
        <w:spacing w:after="0" w:line="360" w:lineRule="auto"/>
        <w:ind w:left="-284" w:hanging="732"/>
        <w:jc w:val="both"/>
        <w:rPr>
          <w:rFonts w:ascii="Calibri" w:hAnsi="Calibri" w:cs="Arial"/>
          <w:sz w:val="24"/>
          <w:szCs w:val="24"/>
        </w:rPr>
      </w:pPr>
      <w:r w:rsidRPr="00807687">
        <w:rPr>
          <w:rFonts w:ascii="Calibri" w:hAnsi="Calibri" w:cs="Arial"/>
          <w:sz w:val="24"/>
          <w:szCs w:val="24"/>
        </w:rPr>
        <w:t>Tuşba İlçe Milli Eğitim Md.ürlüğü</w:t>
      </w:r>
    </w:p>
    <w:p w:rsidR="00807687" w:rsidRPr="00807687" w:rsidRDefault="00807687" w:rsidP="00807A35">
      <w:pPr>
        <w:numPr>
          <w:ilvl w:val="0"/>
          <w:numId w:val="39"/>
        </w:numPr>
        <w:spacing w:after="0" w:line="360" w:lineRule="auto"/>
        <w:ind w:left="-284" w:hanging="732"/>
        <w:jc w:val="both"/>
        <w:rPr>
          <w:rFonts w:ascii="Calibri" w:hAnsi="Calibri" w:cs="Arial"/>
          <w:sz w:val="24"/>
          <w:szCs w:val="24"/>
        </w:rPr>
      </w:pPr>
      <w:r w:rsidRPr="00807687">
        <w:rPr>
          <w:rFonts w:ascii="Calibri" w:hAnsi="Calibri" w:cs="Arial"/>
          <w:sz w:val="24"/>
          <w:szCs w:val="24"/>
        </w:rPr>
        <w:t>Esnaf Odaları</w:t>
      </w:r>
    </w:p>
    <w:p w:rsidR="00807687" w:rsidRPr="00807687" w:rsidRDefault="00807687" w:rsidP="00807A35">
      <w:pPr>
        <w:numPr>
          <w:ilvl w:val="0"/>
          <w:numId w:val="39"/>
        </w:numPr>
        <w:spacing w:after="0" w:line="360" w:lineRule="auto"/>
        <w:ind w:left="-284" w:hanging="732"/>
        <w:jc w:val="both"/>
        <w:rPr>
          <w:rFonts w:ascii="Calibri" w:hAnsi="Calibri" w:cs="Arial"/>
          <w:sz w:val="24"/>
          <w:szCs w:val="24"/>
        </w:rPr>
      </w:pPr>
      <w:r w:rsidRPr="00807687">
        <w:rPr>
          <w:rFonts w:ascii="Calibri" w:hAnsi="Calibri" w:cs="Arial"/>
          <w:sz w:val="24"/>
          <w:szCs w:val="24"/>
        </w:rPr>
        <w:t>İş-Kur</w:t>
      </w:r>
    </w:p>
    <w:p w:rsidR="00807687" w:rsidRPr="00807687" w:rsidRDefault="00807687" w:rsidP="00807A35">
      <w:pPr>
        <w:numPr>
          <w:ilvl w:val="0"/>
          <w:numId w:val="39"/>
        </w:numPr>
        <w:spacing w:after="0" w:line="360" w:lineRule="auto"/>
        <w:ind w:left="-284" w:hanging="732"/>
        <w:jc w:val="both"/>
        <w:rPr>
          <w:rFonts w:ascii="Calibri" w:hAnsi="Calibri" w:cs="Arial"/>
          <w:sz w:val="24"/>
          <w:szCs w:val="24"/>
        </w:rPr>
      </w:pPr>
      <w:r w:rsidRPr="00807687">
        <w:rPr>
          <w:rFonts w:ascii="Calibri" w:hAnsi="Calibri" w:cs="Arial"/>
          <w:sz w:val="24"/>
          <w:szCs w:val="24"/>
        </w:rPr>
        <w:t>Mahalle ve Köy Muhtarları</w:t>
      </w:r>
    </w:p>
    <w:p w:rsidR="00807687" w:rsidRPr="00807687" w:rsidRDefault="00807687" w:rsidP="00807A35">
      <w:pPr>
        <w:numPr>
          <w:ilvl w:val="0"/>
          <w:numId w:val="39"/>
        </w:numPr>
        <w:spacing w:after="0" w:line="360" w:lineRule="auto"/>
        <w:ind w:left="-284" w:hanging="732"/>
        <w:jc w:val="both"/>
        <w:rPr>
          <w:rFonts w:ascii="Calibri" w:hAnsi="Calibri" w:cs="Arial"/>
          <w:sz w:val="24"/>
          <w:szCs w:val="24"/>
        </w:rPr>
      </w:pPr>
      <w:r w:rsidRPr="00807687">
        <w:rPr>
          <w:rFonts w:ascii="Calibri" w:hAnsi="Calibri" w:cs="Arial"/>
          <w:sz w:val="24"/>
          <w:szCs w:val="24"/>
        </w:rPr>
        <w:t>Sivil Toplum Kuruluşları</w:t>
      </w:r>
    </w:p>
    <w:p w:rsidR="00807687" w:rsidRPr="00807687" w:rsidRDefault="00807687" w:rsidP="00807A35">
      <w:pPr>
        <w:numPr>
          <w:ilvl w:val="0"/>
          <w:numId w:val="39"/>
        </w:numPr>
        <w:spacing w:after="0" w:line="360" w:lineRule="auto"/>
        <w:ind w:left="-284" w:hanging="732"/>
        <w:jc w:val="both"/>
        <w:rPr>
          <w:rFonts w:ascii="Calibri" w:hAnsi="Calibri" w:cs="Arial"/>
          <w:sz w:val="24"/>
          <w:szCs w:val="24"/>
        </w:rPr>
      </w:pPr>
      <w:r w:rsidRPr="00807687">
        <w:rPr>
          <w:rFonts w:ascii="Calibri" w:hAnsi="Calibri" w:cs="Arial"/>
          <w:sz w:val="24"/>
          <w:szCs w:val="24"/>
        </w:rPr>
        <w:t>Belediye</w:t>
      </w:r>
    </w:p>
    <w:p w:rsidR="00EE5527" w:rsidRPr="000E38F8" w:rsidRDefault="00EE5527" w:rsidP="00807A35">
      <w:pPr>
        <w:autoSpaceDE w:val="0"/>
        <w:autoSpaceDN w:val="0"/>
        <w:adjustRightInd w:val="0"/>
        <w:ind w:left="-284"/>
        <w:jc w:val="both"/>
        <w:rPr>
          <w:rFonts w:ascii="Calibri" w:hAnsi="Calibri"/>
          <w:b/>
        </w:rPr>
      </w:pPr>
      <w:r w:rsidRPr="000E38F8">
        <w:rPr>
          <w:rFonts w:ascii="Calibri" w:hAnsi="Calibri"/>
          <w:b/>
        </w:rPr>
        <w:t>Paydaş görüşleri aşağıdaki gibidir</w:t>
      </w:r>
      <w:r>
        <w:rPr>
          <w:rFonts w:ascii="Calibri" w:hAnsi="Calibri"/>
          <w:b/>
        </w:rPr>
        <w:t>:</w:t>
      </w:r>
    </w:p>
    <w:p w:rsidR="00EE5527" w:rsidRPr="00EE5527" w:rsidRDefault="00EE5527" w:rsidP="00807A35">
      <w:pPr>
        <w:numPr>
          <w:ilvl w:val="0"/>
          <w:numId w:val="40"/>
        </w:numPr>
        <w:autoSpaceDE w:val="0"/>
        <w:autoSpaceDN w:val="0"/>
        <w:adjustRightInd w:val="0"/>
        <w:spacing w:after="0" w:line="240" w:lineRule="auto"/>
        <w:ind w:left="-284"/>
        <w:jc w:val="both"/>
        <w:rPr>
          <w:rFonts w:ascii="Calibri" w:hAnsi="Calibri"/>
        </w:rPr>
      </w:pPr>
      <w:r w:rsidRPr="000E38F8">
        <w:rPr>
          <w:rFonts w:ascii="Calibri" w:hAnsi="Calibri"/>
        </w:rPr>
        <w:t xml:space="preserve">Halk eğitimine önem verilerek halk eğitim kursları </w:t>
      </w:r>
      <w:r>
        <w:rPr>
          <w:rFonts w:ascii="Calibri" w:hAnsi="Calibri"/>
        </w:rPr>
        <w:t xml:space="preserve">daha da yaygınlaştırılmalıdır. </w:t>
      </w:r>
    </w:p>
    <w:p w:rsidR="00EE5527" w:rsidRPr="00EE5527" w:rsidRDefault="00EE5527" w:rsidP="00807A35">
      <w:pPr>
        <w:numPr>
          <w:ilvl w:val="0"/>
          <w:numId w:val="40"/>
        </w:numPr>
        <w:autoSpaceDE w:val="0"/>
        <w:autoSpaceDN w:val="0"/>
        <w:adjustRightInd w:val="0"/>
        <w:spacing w:after="0" w:line="240" w:lineRule="auto"/>
        <w:ind w:left="-284"/>
        <w:jc w:val="both"/>
        <w:rPr>
          <w:rFonts w:ascii="Calibri" w:hAnsi="Calibri"/>
        </w:rPr>
      </w:pPr>
      <w:r w:rsidRPr="000E38F8">
        <w:rPr>
          <w:rFonts w:ascii="Calibri" w:hAnsi="Calibri"/>
        </w:rPr>
        <w:t>Öğretmen-veli öğrenci (Kursiyer ,Usta Öğretici) il</w:t>
      </w:r>
      <w:r>
        <w:rPr>
          <w:rFonts w:ascii="Calibri" w:hAnsi="Calibri"/>
        </w:rPr>
        <w:t>etişimi ön planda tutulmalıdır.</w:t>
      </w:r>
    </w:p>
    <w:p w:rsidR="00EE5527" w:rsidRPr="00EE5527" w:rsidRDefault="00EE5527" w:rsidP="00807A35">
      <w:pPr>
        <w:numPr>
          <w:ilvl w:val="0"/>
          <w:numId w:val="40"/>
        </w:numPr>
        <w:autoSpaceDE w:val="0"/>
        <w:autoSpaceDN w:val="0"/>
        <w:adjustRightInd w:val="0"/>
        <w:spacing w:after="0" w:line="240" w:lineRule="auto"/>
        <w:ind w:left="-284"/>
        <w:jc w:val="both"/>
        <w:rPr>
          <w:rFonts w:ascii="Calibri" w:hAnsi="Calibri"/>
        </w:rPr>
      </w:pPr>
      <w:r w:rsidRPr="000E38F8">
        <w:rPr>
          <w:rFonts w:ascii="Calibri" w:hAnsi="Calibri"/>
        </w:rPr>
        <w:t xml:space="preserve">İl ve ilçelerde bulunan usta öğreticilerin kurumumuzda görevlendirilmesi yapılırken  adaletli  ve atamalarında basarı ve </w:t>
      </w:r>
      <w:r>
        <w:rPr>
          <w:rFonts w:ascii="Calibri" w:hAnsi="Calibri"/>
        </w:rPr>
        <w:t>liyakat ön planda tutulmalıdır.</w:t>
      </w:r>
    </w:p>
    <w:p w:rsidR="00EE5527" w:rsidRPr="00EE5527" w:rsidRDefault="00EE5527" w:rsidP="00807A35">
      <w:pPr>
        <w:numPr>
          <w:ilvl w:val="0"/>
          <w:numId w:val="40"/>
        </w:numPr>
        <w:autoSpaceDE w:val="0"/>
        <w:autoSpaceDN w:val="0"/>
        <w:adjustRightInd w:val="0"/>
        <w:spacing w:after="0" w:line="240" w:lineRule="auto"/>
        <w:ind w:left="-284"/>
        <w:jc w:val="both"/>
        <w:rPr>
          <w:rFonts w:ascii="Calibri" w:hAnsi="Calibri"/>
        </w:rPr>
      </w:pPr>
      <w:r w:rsidRPr="000E38F8">
        <w:rPr>
          <w:rFonts w:ascii="Calibri" w:hAnsi="Calibri"/>
        </w:rPr>
        <w:lastRenderedPageBreak/>
        <w:t xml:space="preserve">Eğitim kurumlarımızda düzenlenen sosyal ve kültürel etkinlikler çeşitlendirilmeli ve </w:t>
      </w:r>
      <w:r>
        <w:rPr>
          <w:rFonts w:ascii="Calibri" w:hAnsi="Calibri"/>
        </w:rPr>
        <w:t>etkinlik sayısı artırılmalıdır.</w:t>
      </w:r>
    </w:p>
    <w:p w:rsidR="00EE5527" w:rsidRPr="00EE5527" w:rsidRDefault="00EE5527" w:rsidP="00807A35">
      <w:pPr>
        <w:numPr>
          <w:ilvl w:val="0"/>
          <w:numId w:val="40"/>
        </w:numPr>
        <w:autoSpaceDE w:val="0"/>
        <w:autoSpaceDN w:val="0"/>
        <w:adjustRightInd w:val="0"/>
        <w:spacing w:after="0" w:line="240" w:lineRule="auto"/>
        <w:ind w:left="-284"/>
        <w:jc w:val="both"/>
        <w:rPr>
          <w:rFonts w:ascii="Calibri" w:hAnsi="Calibri"/>
        </w:rPr>
      </w:pPr>
      <w:r w:rsidRPr="000E38F8">
        <w:rPr>
          <w:rFonts w:ascii="Calibri" w:hAnsi="Calibri"/>
        </w:rPr>
        <w:t>Teknik ve mesleki eğitimde sanayi kuruluşlarının ihtiyaç duyduğu kalifiye ara elemanların yeti</w:t>
      </w:r>
      <w:r>
        <w:rPr>
          <w:rFonts w:ascii="Calibri" w:hAnsi="Calibri"/>
        </w:rPr>
        <w:t>ştirilmesine önem verilmelidir.</w:t>
      </w:r>
    </w:p>
    <w:p w:rsidR="00EE5527" w:rsidRPr="00EE5527" w:rsidRDefault="00EE5527" w:rsidP="00807A35">
      <w:pPr>
        <w:numPr>
          <w:ilvl w:val="0"/>
          <w:numId w:val="40"/>
        </w:numPr>
        <w:autoSpaceDE w:val="0"/>
        <w:autoSpaceDN w:val="0"/>
        <w:adjustRightInd w:val="0"/>
        <w:spacing w:after="0" w:line="240" w:lineRule="auto"/>
        <w:ind w:left="-284"/>
        <w:jc w:val="both"/>
        <w:rPr>
          <w:rFonts w:ascii="Calibri" w:hAnsi="Calibri"/>
        </w:rPr>
      </w:pPr>
      <w:r w:rsidRPr="000E38F8">
        <w:rPr>
          <w:rFonts w:ascii="Calibri" w:hAnsi="Calibri"/>
        </w:rPr>
        <w:t xml:space="preserve">Bölgenin gelişmesi ile ilgili kapsamlı </w:t>
      </w:r>
      <w:r>
        <w:rPr>
          <w:rFonts w:ascii="Calibri" w:hAnsi="Calibri"/>
        </w:rPr>
        <w:t>projeler gerçekleştirilmelidir.</w:t>
      </w:r>
    </w:p>
    <w:p w:rsidR="00053511" w:rsidRPr="007761D0" w:rsidRDefault="00EE5527" w:rsidP="00807A35">
      <w:pPr>
        <w:numPr>
          <w:ilvl w:val="0"/>
          <w:numId w:val="40"/>
        </w:numPr>
        <w:autoSpaceDE w:val="0"/>
        <w:autoSpaceDN w:val="0"/>
        <w:adjustRightInd w:val="0"/>
        <w:spacing w:after="0" w:line="240" w:lineRule="auto"/>
        <w:ind w:left="-284"/>
        <w:jc w:val="both"/>
        <w:rPr>
          <w:rFonts w:ascii="Calibri" w:hAnsi="Calibri"/>
        </w:rPr>
      </w:pPr>
      <w:r w:rsidRPr="000E38F8">
        <w:rPr>
          <w:rFonts w:ascii="Calibri" w:hAnsi="Calibri"/>
        </w:rPr>
        <w:t>Kursiyer ve usta öğreticilerin  motivasyonlarını artırmaya yönelik sosyal ve kültürel faaliyetler düzenlenmelidir.</w:t>
      </w:r>
    </w:p>
    <w:p w:rsidR="00A17455" w:rsidRPr="00284672" w:rsidRDefault="001657CA" w:rsidP="00807A35">
      <w:pPr>
        <w:pStyle w:val="ListeParagraf"/>
        <w:tabs>
          <w:tab w:val="left" w:pos="3540"/>
        </w:tabs>
        <w:ind w:left="-284"/>
        <w:rPr>
          <w:rFonts w:ascii="Tahoma" w:hAnsi="Tahoma" w:cs="Tahoma"/>
          <w:b/>
          <w:color w:val="0070C0"/>
          <w:sz w:val="24"/>
          <w:szCs w:val="24"/>
        </w:rPr>
      </w:pPr>
      <w:r>
        <w:rPr>
          <w:rFonts w:ascii="Tahoma" w:hAnsi="Tahoma" w:cs="Tahoma"/>
          <w:b/>
          <w:color w:val="0070C0"/>
          <w:sz w:val="24"/>
          <w:szCs w:val="24"/>
        </w:rPr>
        <w:t>KURUM</w:t>
      </w:r>
      <w:r w:rsidR="00BF5144" w:rsidRPr="00284672">
        <w:rPr>
          <w:rFonts w:ascii="Tahoma" w:hAnsi="Tahoma" w:cs="Tahoma"/>
          <w:b/>
          <w:color w:val="0070C0"/>
          <w:sz w:val="24"/>
          <w:szCs w:val="24"/>
        </w:rPr>
        <w:t xml:space="preserve"> İÇİ ANALİZ </w:t>
      </w:r>
    </w:p>
    <w:p w:rsidR="00552C18" w:rsidRPr="007761D0" w:rsidRDefault="00552C18" w:rsidP="00807A35">
      <w:pPr>
        <w:pStyle w:val="ListeParagraf"/>
        <w:spacing w:line="360" w:lineRule="auto"/>
        <w:ind w:left="-284"/>
        <w:jc w:val="both"/>
        <w:rPr>
          <w:rFonts w:ascii="Calibri" w:hAnsi="Calibri" w:cs="Arial"/>
        </w:rPr>
      </w:pPr>
      <w:r w:rsidRPr="00552C18">
        <w:rPr>
          <w:rFonts w:ascii="Calibri" w:hAnsi="Calibri" w:cs="Arial"/>
        </w:rPr>
        <w:t>Merkezimizin gelişebilmesi, eğitim kalitesini artırabilmesi, çağdaş ve modern eğitim teknolojileri ile donatılabilmesi ancak tüm paydaşlarının desteği ile mümkün olabilecektir. Bu amaçla merkezimizin paydaşlarını belirleyerek onların durumlarını da dikkate alacak şeki</w:t>
      </w:r>
      <w:r w:rsidR="007761D0">
        <w:rPr>
          <w:rFonts w:ascii="Calibri" w:hAnsi="Calibri" w:cs="Arial"/>
        </w:rPr>
        <w:t>lde stratejiler belirlenmiştir.</w:t>
      </w:r>
    </w:p>
    <w:p w:rsidR="00552C18" w:rsidRDefault="00552C18"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0D3597" w:rsidRDefault="000D3597" w:rsidP="00807A35">
      <w:pPr>
        <w:pStyle w:val="ListeParagraf"/>
        <w:spacing w:after="160"/>
        <w:ind w:left="-284"/>
        <w:rPr>
          <w:rFonts w:ascii="Tahoma" w:eastAsiaTheme="minorHAnsi" w:hAnsi="Tahoma" w:cs="Tahoma"/>
          <w:b/>
          <w:color w:val="0070C0"/>
          <w:sz w:val="24"/>
          <w:szCs w:val="24"/>
          <w:lang w:eastAsia="en-US"/>
        </w:rPr>
      </w:pPr>
    </w:p>
    <w:p w:rsidR="00CD1ED6" w:rsidRPr="00CD1ED6" w:rsidRDefault="00284672" w:rsidP="00807A35">
      <w:pPr>
        <w:pStyle w:val="ListeParagraf"/>
        <w:numPr>
          <w:ilvl w:val="0"/>
          <w:numId w:val="14"/>
        </w:numPr>
        <w:spacing w:after="160"/>
        <w:ind w:left="-284"/>
        <w:rPr>
          <w:rFonts w:ascii="Tahoma" w:eastAsiaTheme="minorHAnsi" w:hAnsi="Tahoma" w:cs="Tahoma"/>
          <w:b/>
          <w:color w:val="0070C0"/>
          <w:sz w:val="24"/>
          <w:szCs w:val="24"/>
          <w:lang w:eastAsia="en-US"/>
        </w:rPr>
      </w:pPr>
      <w:r w:rsidRPr="00CD1ED6">
        <w:rPr>
          <w:rFonts w:ascii="Tahoma" w:eastAsiaTheme="minorHAnsi" w:hAnsi="Tahoma" w:cs="Tahoma"/>
          <w:b/>
          <w:color w:val="0070C0"/>
          <w:sz w:val="24"/>
          <w:szCs w:val="24"/>
          <w:lang w:eastAsia="en-US"/>
        </w:rPr>
        <w:lastRenderedPageBreak/>
        <w:t>Teşkilat Yapısı</w:t>
      </w:r>
    </w:p>
    <w:p w:rsidR="00CD1ED6" w:rsidRDefault="00CD1ED6" w:rsidP="00807A35">
      <w:pPr>
        <w:pStyle w:val="ListeParagraf"/>
        <w:spacing w:after="160"/>
        <w:ind w:left="-284"/>
        <w:rPr>
          <w:rFonts w:ascii="Times New Roman" w:eastAsiaTheme="minorHAnsi" w:hAnsi="Times New Roman" w:cs="Times New Roman"/>
          <w:b/>
          <w:sz w:val="28"/>
          <w:lang w:eastAsia="en-US"/>
        </w:rPr>
      </w:pPr>
    </w:p>
    <w:p w:rsidR="00E61905" w:rsidRDefault="00552C18" w:rsidP="00807A35">
      <w:pPr>
        <w:pStyle w:val="ListeParagraf"/>
        <w:spacing w:after="160"/>
        <w:ind w:left="-284"/>
        <w:rPr>
          <w:rFonts w:ascii="Tahoma" w:hAnsi="Tahoma" w:cs="Tahoma"/>
          <w:b/>
          <w:color w:val="0070C0"/>
          <w:sz w:val="24"/>
          <w:szCs w:val="24"/>
        </w:rPr>
      </w:pPr>
      <w:r>
        <w:rPr>
          <w:rFonts w:ascii="Tahoma" w:hAnsi="Tahoma" w:cs="Tahoma"/>
          <w:b/>
          <w:color w:val="0070C0"/>
          <w:sz w:val="24"/>
          <w:szCs w:val="24"/>
        </w:rPr>
        <w:t xml:space="preserve">HALK EĞİTİM MERKEZİ VE AKŞAM SANAT </w:t>
      </w:r>
      <w:r w:rsidR="000E09A0">
        <w:rPr>
          <w:rFonts w:ascii="Tahoma" w:hAnsi="Tahoma" w:cs="Tahoma"/>
          <w:b/>
          <w:color w:val="0070C0"/>
          <w:sz w:val="24"/>
          <w:szCs w:val="24"/>
        </w:rPr>
        <w:t>OKULU</w:t>
      </w:r>
      <w:r w:rsidR="00E61905" w:rsidRPr="00D74CEF">
        <w:rPr>
          <w:rFonts w:ascii="Tahoma" w:hAnsi="Tahoma" w:cs="Tahoma"/>
          <w:b/>
          <w:color w:val="0070C0"/>
          <w:sz w:val="24"/>
          <w:szCs w:val="24"/>
        </w:rPr>
        <w:t xml:space="preserve"> TEŞKİLAT ŞEMASI</w:t>
      </w:r>
    </w:p>
    <w:p w:rsidR="00C62B5B" w:rsidRDefault="00C62B5B" w:rsidP="00807A35">
      <w:pPr>
        <w:tabs>
          <w:tab w:val="left" w:pos="6315"/>
        </w:tabs>
        <w:ind w:left="-284"/>
      </w:pPr>
    </w:p>
    <w:p w:rsidR="00586837" w:rsidRDefault="00552C18" w:rsidP="00807A35">
      <w:pPr>
        <w:tabs>
          <w:tab w:val="left" w:pos="6315"/>
        </w:tabs>
        <w:ind w:left="-284"/>
        <w:sectPr w:rsidR="00586837" w:rsidSect="00D74CEF">
          <w:pgSz w:w="11906" w:h="16838"/>
          <w:pgMar w:top="1417" w:right="1417" w:bottom="1417" w:left="1417" w:header="708" w:footer="708" w:gutter="0"/>
          <w:cols w:space="708"/>
          <w:docGrid w:linePitch="360"/>
        </w:sectPr>
      </w:pPr>
      <w:r>
        <w:rPr>
          <w:rFonts w:ascii="Calibri" w:hAnsi="Calibri"/>
          <w:noProof/>
          <w:lang w:eastAsia="tr-TR"/>
        </w:rPr>
        <w:drawing>
          <wp:inline distT="0" distB="0" distL="0" distR="0">
            <wp:extent cx="6257925" cy="4562475"/>
            <wp:effectExtent l="38100" t="0" r="9525" b="0"/>
            <wp:docPr id="56" name="Kuruluş Şeması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00983" w:rsidRPr="00DE2C9D" w:rsidRDefault="00284672" w:rsidP="00807A35">
      <w:pPr>
        <w:pStyle w:val="ListeParagraf"/>
        <w:numPr>
          <w:ilvl w:val="0"/>
          <w:numId w:val="14"/>
        </w:numPr>
        <w:tabs>
          <w:tab w:val="left" w:pos="6315"/>
        </w:tabs>
        <w:ind w:left="-284"/>
        <w:rPr>
          <w:rFonts w:ascii="Tahoma" w:hAnsi="Tahoma" w:cs="Tahoma"/>
          <w:b/>
          <w:color w:val="0070C0"/>
          <w:sz w:val="24"/>
          <w:szCs w:val="24"/>
        </w:rPr>
      </w:pPr>
      <w:r w:rsidRPr="00CD1ED6">
        <w:rPr>
          <w:rFonts w:ascii="Tahoma" w:hAnsi="Tahoma" w:cs="Tahoma"/>
          <w:b/>
          <w:color w:val="0070C0"/>
          <w:sz w:val="24"/>
          <w:szCs w:val="24"/>
        </w:rPr>
        <w:lastRenderedPageBreak/>
        <w:t xml:space="preserve"> İnsan Kaynakları</w:t>
      </w:r>
    </w:p>
    <w:p w:rsidR="00700983" w:rsidRDefault="00700983" w:rsidP="00807A35">
      <w:pPr>
        <w:pStyle w:val="ListeParagraf"/>
        <w:tabs>
          <w:tab w:val="left" w:pos="6315"/>
        </w:tabs>
        <w:ind w:left="-284"/>
        <w:rPr>
          <w:rFonts w:ascii="Tahoma" w:hAnsi="Tahoma" w:cs="Tahoma"/>
          <w:b/>
          <w:color w:val="0070C0"/>
          <w:sz w:val="24"/>
          <w:szCs w:val="24"/>
        </w:rPr>
      </w:pPr>
    </w:p>
    <w:p w:rsidR="00313ADB" w:rsidRPr="00313ADB" w:rsidRDefault="00313ADB" w:rsidP="00807A35">
      <w:pPr>
        <w:ind w:left="-284"/>
      </w:pPr>
    </w:p>
    <w:tbl>
      <w:tblPr>
        <w:tblStyle w:val="AkKlavuz-Vurgu5"/>
        <w:tblW w:w="4982" w:type="pct"/>
        <w:tblLook w:val="04A0"/>
      </w:tblPr>
      <w:tblGrid>
        <w:gridCol w:w="6397"/>
        <w:gridCol w:w="2858"/>
      </w:tblGrid>
      <w:tr w:rsidR="00DE2C9D" w:rsidRPr="00700983" w:rsidTr="00DE2C9D">
        <w:trPr>
          <w:cnfStyle w:val="100000000000"/>
          <w:trHeight w:val="365"/>
        </w:trPr>
        <w:tc>
          <w:tcPr>
            <w:cnfStyle w:val="001000000000"/>
            <w:tcW w:w="3456" w:type="pct"/>
            <w:shd w:val="clear" w:color="auto" w:fill="E5DFEC" w:themeFill="accent4" w:themeFillTint="33"/>
          </w:tcPr>
          <w:p w:rsidR="00DE2C9D" w:rsidRPr="00700983" w:rsidRDefault="00DE2C9D" w:rsidP="00781A86">
            <w:pPr>
              <w:tabs>
                <w:tab w:val="left" w:pos="1373"/>
              </w:tabs>
              <w:spacing w:before="60" w:after="60"/>
              <w:jc w:val="center"/>
              <w:rPr>
                <w:rFonts w:ascii="Tahoma" w:eastAsia="Times New Roman" w:hAnsi="Tahoma" w:cs="Tahoma"/>
                <w:b w:val="0"/>
                <w:bCs w:val="0"/>
                <w:color w:val="215868"/>
                <w:sz w:val="24"/>
                <w:szCs w:val="24"/>
              </w:rPr>
            </w:pPr>
            <w:r w:rsidRPr="00700983">
              <w:rPr>
                <w:rFonts w:ascii="Tahoma" w:eastAsia="Times New Roman" w:hAnsi="Tahoma" w:cs="Tahoma"/>
                <w:color w:val="215868"/>
                <w:sz w:val="24"/>
                <w:szCs w:val="24"/>
              </w:rPr>
              <w:t>Görevi</w:t>
            </w:r>
          </w:p>
        </w:tc>
        <w:tc>
          <w:tcPr>
            <w:tcW w:w="1544" w:type="pct"/>
            <w:shd w:val="clear" w:color="auto" w:fill="E5DFEC" w:themeFill="accent4" w:themeFillTint="33"/>
          </w:tcPr>
          <w:p w:rsidR="00DE2C9D" w:rsidRPr="00700983" w:rsidRDefault="00DE2C9D" w:rsidP="00807A35">
            <w:pPr>
              <w:tabs>
                <w:tab w:val="left" w:pos="1373"/>
              </w:tabs>
              <w:spacing w:before="60" w:after="60"/>
              <w:ind w:left="-284"/>
              <w:jc w:val="center"/>
              <w:cnfStyle w:val="100000000000"/>
              <w:rPr>
                <w:rFonts w:ascii="Tahoma" w:hAnsi="Tahoma" w:cs="Tahoma"/>
                <w:b w:val="0"/>
                <w:color w:val="215868"/>
                <w:sz w:val="24"/>
                <w:szCs w:val="24"/>
              </w:rPr>
            </w:pPr>
            <w:r w:rsidRPr="00700983">
              <w:rPr>
                <w:rFonts w:ascii="Tahoma" w:hAnsi="Tahoma" w:cs="Tahoma"/>
                <w:color w:val="215868"/>
                <w:sz w:val="24"/>
                <w:szCs w:val="24"/>
              </w:rPr>
              <w:t>Sayı</w:t>
            </w:r>
          </w:p>
        </w:tc>
      </w:tr>
      <w:tr w:rsidR="00DE2C9D" w:rsidRPr="00700983" w:rsidTr="00DE2C9D">
        <w:trPr>
          <w:cnfStyle w:val="000000100000"/>
          <w:trHeight w:val="365"/>
        </w:trPr>
        <w:tc>
          <w:tcPr>
            <w:cnfStyle w:val="001000000000"/>
            <w:tcW w:w="3456" w:type="pct"/>
          </w:tcPr>
          <w:p w:rsidR="00DE2C9D" w:rsidRPr="00700983" w:rsidRDefault="0049756D" w:rsidP="00781A86">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Müdür</w:t>
            </w:r>
          </w:p>
        </w:tc>
        <w:tc>
          <w:tcPr>
            <w:tcW w:w="1544" w:type="pct"/>
          </w:tcPr>
          <w:p w:rsidR="00DE2C9D" w:rsidRPr="00DE2C9D" w:rsidRDefault="0049756D" w:rsidP="00807A35">
            <w:pPr>
              <w:tabs>
                <w:tab w:val="left" w:pos="1373"/>
              </w:tabs>
              <w:spacing w:before="60" w:after="60"/>
              <w:ind w:left="-284"/>
              <w:jc w:val="center"/>
              <w:cnfStyle w:val="000000100000"/>
              <w:rPr>
                <w:rFonts w:ascii="Tahoma" w:hAnsi="Tahoma" w:cs="Tahoma"/>
                <w:color w:val="215868"/>
                <w:sz w:val="24"/>
                <w:szCs w:val="24"/>
              </w:rPr>
            </w:pPr>
            <w:r>
              <w:rPr>
                <w:rFonts w:ascii="Tahoma" w:hAnsi="Tahoma" w:cs="Tahoma"/>
                <w:color w:val="215868"/>
                <w:sz w:val="24"/>
                <w:szCs w:val="24"/>
              </w:rPr>
              <w:t>1</w:t>
            </w:r>
          </w:p>
        </w:tc>
      </w:tr>
      <w:tr w:rsidR="00DE2C9D" w:rsidRPr="00700983" w:rsidTr="00DE2C9D">
        <w:trPr>
          <w:cnfStyle w:val="000000010000"/>
          <w:trHeight w:val="365"/>
        </w:trPr>
        <w:tc>
          <w:tcPr>
            <w:cnfStyle w:val="001000000000"/>
            <w:tcW w:w="3456" w:type="pct"/>
          </w:tcPr>
          <w:p w:rsidR="00DE2C9D" w:rsidRPr="00700983" w:rsidRDefault="0049756D" w:rsidP="00781A86">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Müdür Yardımcısı</w:t>
            </w:r>
          </w:p>
        </w:tc>
        <w:tc>
          <w:tcPr>
            <w:tcW w:w="1544" w:type="pct"/>
          </w:tcPr>
          <w:p w:rsidR="00DE2C9D" w:rsidRPr="00DE2C9D" w:rsidRDefault="004D4889" w:rsidP="00807A35">
            <w:pPr>
              <w:tabs>
                <w:tab w:val="left" w:pos="1373"/>
              </w:tabs>
              <w:spacing w:before="60" w:after="60"/>
              <w:ind w:left="-284"/>
              <w:jc w:val="center"/>
              <w:cnfStyle w:val="000000010000"/>
              <w:rPr>
                <w:rFonts w:ascii="Tahoma" w:hAnsi="Tahoma" w:cs="Tahoma"/>
                <w:color w:val="215868"/>
                <w:sz w:val="24"/>
                <w:szCs w:val="24"/>
              </w:rPr>
            </w:pPr>
            <w:r>
              <w:rPr>
                <w:rFonts w:ascii="Tahoma" w:hAnsi="Tahoma" w:cs="Tahoma"/>
                <w:color w:val="215868"/>
                <w:sz w:val="24"/>
                <w:szCs w:val="24"/>
              </w:rPr>
              <w:t>3</w:t>
            </w:r>
          </w:p>
        </w:tc>
      </w:tr>
      <w:tr w:rsidR="00DE2C9D" w:rsidRPr="00700983" w:rsidTr="00DE2C9D">
        <w:trPr>
          <w:cnfStyle w:val="000000100000"/>
          <w:trHeight w:val="365"/>
        </w:trPr>
        <w:tc>
          <w:tcPr>
            <w:cnfStyle w:val="001000000000"/>
            <w:tcW w:w="3456" w:type="pct"/>
          </w:tcPr>
          <w:p w:rsidR="00DE2C9D" w:rsidRPr="00700983" w:rsidRDefault="0049756D" w:rsidP="00781A86">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Öğretmen</w:t>
            </w:r>
          </w:p>
        </w:tc>
        <w:tc>
          <w:tcPr>
            <w:tcW w:w="1544" w:type="pct"/>
          </w:tcPr>
          <w:p w:rsidR="00DE2C9D" w:rsidRPr="00DE2C9D" w:rsidRDefault="004D4889" w:rsidP="00807A35">
            <w:pPr>
              <w:tabs>
                <w:tab w:val="left" w:pos="1373"/>
              </w:tabs>
              <w:spacing w:before="60" w:after="60"/>
              <w:ind w:left="-284"/>
              <w:jc w:val="center"/>
              <w:cnfStyle w:val="000000100000"/>
              <w:rPr>
                <w:rFonts w:ascii="Tahoma" w:hAnsi="Tahoma" w:cs="Tahoma"/>
                <w:color w:val="215868"/>
                <w:sz w:val="24"/>
                <w:szCs w:val="24"/>
              </w:rPr>
            </w:pPr>
            <w:r>
              <w:rPr>
                <w:rFonts w:ascii="Tahoma" w:hAnsi="Tahoma" w:cs="Tahoma"/>
                <w:color w:val="215868"/>
                <w:sz w:val="24"/>
                <w:szCs w:val="24"/>
              </w:rPr>
              <w:t>9</w:t>
            </w:r>
          </w:p>
        </w:tc>
      </w:tr>
      <w:tr w:rsidR="00DE2C9D" w:rsidRPr="00700983" w:rsidTr="00DE2C9D">
        <w:trPr>
          <w:cnfStyle w:val="000000010000"/>
          <w:trHeight w:val="365"/>
        </w:trPr>
        <w:tc>
          <w:tcPr>
            <w:cnfStyle w:val="001000000000"/>
            <w:tcW w:w="3456" w:type="pct"/>
          </w:tcPr>
          <w:p w:rsidR="00DE2C9D" w:rsidRPr="00700983" w:rsidRDefault="004D4889" w:rsidP="00781A86">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Memur</w:t>
            </w:r>
          </w:p>
        </w:tc>
        <w:tc>
          <w:tcPr>
            <w:tcW w:w="1544" w:type="pct"/>
          </w:tcPr>
          <w:p w:rsidR="00DE2C9D" w:rsidRPr="00DE2C9D" w:rsidRDefault="004D4889" w:rsidP="00807A35">
            <w:pPr>
              <w:tabs>
                <w:tab w:val="left" w:pos="1373"/>
              </w:tabs>
              <w:spacing w:before="60" w:after="60"/>
              <w:ind w:left="-284"/>
              <w:jc w:val="center"/>
              <w:cnfStyle w:val="000000010000"/>
              <w:rPr>
                <w:rFonts w:ascii="Tahoma" w:hAnsi="Tahoma" w:cs="Tahoma"/>
                <w:color w:val="215868"/>
                <w:sz w:val="24"/>
                <w:szCs w:val="24"/>
              </w:rPr>
            </w:pPr>
            <w:r>
              <w:rPr>
                <w:rFonts w:ascii="Tahoma" w:hAnsi="Tahoma" w:cs="Tahoma"/>
                <w:color w:val="215868"/>
                <w:sz w:val="24"/>
                <w:szCs w:val="24"/>
              </w:rPr>
              <w:t>1</w:t>
            </w:r>
          </w:p>
        </w:tc>
      </w:tr>
      <w:tr w:rsidR="00DE2C9D" w:rsidRPr="00700983" w:rsidTr="00DE2C9D">
        <w:trPr>
          <w:cnfStyle w:val="000000100000"/>
          <w:trHeight w:val="365"/>
        </w:trPr>
        <w:tc>
          <w:tcPr>
            <w:cnfStyle w:val="001000000000"/>
            <w:tcW w:w="3456" w:type="pct"/>
          </w:tcPr>
          <w:p w:rsidR="00DE2C9D" w:rsidRPr="00700983" w:rsidRDefault="00DE2C9D" w:rsidP="00781A86">
            <w:pPr>
              <w:tabs>
                <w:tab w:val="left" w:pos="1373"/>
              </w:tabs>
              <w:spacing w:before="60" w:after="60"/>
              <w:rPr>
                <w:rFonts w:ascii="Tahoma" w:eastAsia="Times New Roman" w:hAnsi="Tahoma" w:cs="Tahoma"/>
                <w:bCs w:val="0"/>
                <w:color w:val="215868"/>
                <w:sz w:val="24"/>
                <w:szCs w:val="24"/>
              </w:rPr>
            </w:pPr>
          </w:p>
        </w:tc>
        <w:tc>
          <w:tcPr>
            <w:tcW w:w="1544" w:type="pct"/>
          </w:tcPr>
          <w:p w:rsidR="00DE2C9D" w:rsidRPr="00DE2C9D" w:rsidRDefault="00DE2C9D" w:rsidP="00807A35">
            <w:pPr>
              <w:tabs>
                <w:tab w:val="left" w:pos="1373"/>
              </w:tabs>
              <w:spacing w:before="60" w:after="60"/>
              <w:ind w:left="-284"/>
              <w:jc w:val="center"/>
              <w:cnfStyle w:val="000000100000"/>
              <w:rPr>
                <w:rFonts w:ascii="Tahoma" w:hAnsi="Tahoma" w:cs="Tahoma"/>
                <w:color w:val="215868"/>
                <w:sz w:val="24"/>
                <w:szCs w:val="24"/>
              </w:rPr>
            </w:pPr>
          </w:p>
        </w:tc>
      </w:tr>
      <w:tr w:rsidR="00DE2C9D" w:rsidRPr="00700983" w:rsidTr="00DE2C9D">
        <w:trPr>
          <w:cnfStyle w:val="000000010000"/>
          <w:trHeight w:val="365"/>
        </w:trPr>
        <w:tc>
          <w:tcPr>
            <w:cnfStyle w:val="001000000000"/>
            <w:tcW w:w="3456" w:type="pct"/>
          </w:tcPr>
          <w:p w:rsidR="00DE2C9D" w:rsidRPr="00700983" w:rsidRDefault="00DE2C9D" w:rsidP="00807A35">
            <w:pPr>
              <w:tabs>
                <w:tab w:val="left" w:pos="1373"/>
              </w:tabs>
              <w:spacing w:before="60" w:after="60"/>
              <w:ind w:left="-284"/>
              <w:rPr>
                <w:rFonts w:ascii="Tahoma" w:eastAsia="Times New Roman" w:hAnsi="Tahoma" w:cs="Tahoma"/>
                <w:bCs w:val="0"/>
                <w:color w:val="215868"/>
                <w:sz w:val="24"/>
                <w:szCs w:val="24"/>
              </w:rPr>
            </w:pPr>
          </w:p>
        </w:tc>
        <w:tc>
          <w:tcPr>
            <w:tcW w:w="1544" w:type="pct"/>
          </w:tcPr>
          <w:p w:rsidR="00DE2C9D" w:rsidRPr="00DE2C9D" w:rsidRDefault="00DE2C9D" w:rsidP="00807A35">
            <w:pPr>
              <w:tabs>
                <w:tab w:val="left" w:pos="1373"/>
              </w:tabs>
              <w:spacing w:before="60" w:after="60"/>
              <w:ind w:left="-284"/>
              <w:jc w:val="center"/>
              <w:cnfStyle w:val="000000010000"/>
              <w:rPr>
                <w:rFonts w:ascii="Tahoma" w:hAnsi="Tahoma" w:cs="Tahoma"/>
                <w:color w:val="215868"/>
                <w:sz w:val="24"/>
                <w:szCs w:val="24"/>
              </w:rPr>
            </w:pPr>
          </w:p>
        </w:tc>
      </w:tr>
    </w:tbl>
    <w:p w:rsidR="001A5D43" w:rsidRPr="001657CA" w:rsidRDefault="001A5D43" w:rsidP="00807A35">
      <w:pPr>
        <w:tabs>
          <w:tab w:val="left" w:pos="6315"/>
        </w:tabs>
        <w:ind w:left="-284"/>
        <w:rPr>
          <w:rFonts w:ascii="Times New Roman" w:hAnsi="Times New Roman" w:cs="Times New Roman"/>
          <w:b/>
          <w:sz w:val="16"/>
          <w:szCs w:val="16"/>
        </w:rPr>
      </w:pPr>
    </w:p>
    <w:p w:rsidR="005E5F86" w:rsidRDefault="00284672" w:rsidP="00807A35">
      <w:pPr>
        <w:pStyle w:val="NormalWeb"/>
        <w:numPr>
          <w:ilvl w:val="0"/>
          <w:numId w:val="14"/>
        </w:numPr>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ind w:left="-284"/>
        <w:jc w:val="both"/>
        <w:rPr>
          <w:rFonts w:ascii="Tahoma" w:hAnsi="Tahoma" w:cs="Tahoma"/>
          <w:color w:val="0070C0"/>
          <w:sz w:val="24"/>
          <w:szCs w:val="24"/>
        </w:rPr>
      </w:pPr>
      <w:r w:rsidRPr="00CD1ED6">
        <w:rPr>
          <w:rFonts w:ascii="Tahoma" w:hAnsi="Tahoma" w:cs="Tahoma"/>
          <w:color w:val="0070C0"/>
          <w:sz w:val="24"/>
          <w:szCs w:val="24"/>
        </w:rPr>
        <w:t>Kurum Kültürü</w:t>
      </w:r>
    </w:p>
    <w:p w:rsidR="00552C18" w:rsidRDefault="00552C18" w:rsidP="00807A35">
      <w:pPr>
        <w:pStyle w:val="ListeParagraf"/>
        <w:ind w:left="-284"/>
        <w:rPr>
          <w:rFonts w:ascii="Tahoma" w:hAnsi="Tahoma" w:cs="Tahoma"/>
          <w:sz w:val="24"/>
          <w:szCs w:val="24"/>
        </w:rPr>
      </w:pPr>
      <w:r w:rsidRPr="00552C18">
        <w:rPr>
          <w:rFonts w:ascii="Tahoma" w:hAnsi="Tahoma" w:cs="Tahoma"/>
          <w:sz w:val="24"/>
          <w:szCs w:val="24"/>
        </w:rPr>
        <w:t>Kurum personeli arasında samimi, saygı ve hoş görüye dayalı bir iletişim söz konusudur. Herkesin düşüncesine saygılı olma, ideolojik ve siyasi kamplaşmaya mahal vermeyen bir hoş görü ortamı mevcuttur. Personeller arasında örnek bir dayanışma ruhu vardır; İyi ve kötü günlerde beraber hareket edilerek mutluluk ve kederler paylaşılmaktadır.</w:t>
      </w:r>
    </w:p>
    <w:p w:rsidR="00552C18" w:rsidRDefault="00552C18" w:rsidP="00807A35">
      <w:pPr>
        <w:ind w:left="-284"/>
        <w:rPr>
          <w:rFonts w:ascii="Tahoma" w:hAnsi="Tahoma" w:cs="Tahoma"/>
          <w:sz w:val="24"/>
          <w:szCs w:val="24"/>
        </w:rPr>
      </w:pPr>
      <w:r>
        <w:rPr>
          <w:rFonts w:ascii="Tahoma" w:hAnsi="Tahoma" w:cs="Tahoma"/>
          <w:sz w:val="24"/>
          <w:szCs w:val="24"/>
        </w:rPr>
        <w:t>Kurumumuzun asıl felsefesi halka hizmettir.Örgün eğitimini tamamlamayanın yanı sıra meslek ve sosyal kurslarımızla halkımızı daha bilinçli bir topluma kazandırmayı amaçlamaktayız.Bunun yanı sıra okuma yazma bilmeyen vatandaşlarımızın okuma yazma kursları ile bu sorunlarını ortadan kaldırmayı hedeflemekteyiz.</w:t>
      </w:r>
    </w:p>
    <w:p w:rsidR="00552C18" w:rsidRPr="004550C0" w:rsidRDefault="00552C18" w:rsidP="00807A35">
      <w:pPr>
        <w:ind w:left="-284"/>
        <w:rPr>
          <w:rFonts w:ascii="Tahoma" w:hAnsi="Tahoma" w:cs="Tahoma"/>
          <w:sz w:val="24"/>
          <w:szCs w:val="24"/>
        </w:rPr>
      </w:pPr>
      <w:r w:rsidRPr="0044341D">
        <w:rPr>
          <w:rFonts w:ascii="Tahoma" w:hAnsi="Tahoma" w:cs="Tahoma"/>
          <w:sz w:val="24"/>
          <w:szCs w:val="24"/>
        </w:rPr>
        <w:t>İnanç ve manevi değerlerine saygılı, adalet ve şeffaflık temel kriterine riayet gösteren, fırsat ve imkân eşitliğine inanan, çalışmalarında verimlilik ve kolektifliği esas alan, kurum içi ve kurum dışı iletişim kanallarının açık olması gerektiğine inanan</w:t>
      </w:r>
      <w:r w:rsidR="004550C0">
        <w:rPr>
          <w:rFonts w:ascii="Tahoma" w:hAnsi="Tahoma" w:cs="Tahoma"/>
          <w:sz w:val="24"/>
          <w:szCs w:val="24"/>
        </w:rPr>
        <w:t xml:space="preserve"> bir kurumsal kültüre sahiptir.</w:t>
      </w:r>
    </w:p>
    <w:p w:rsidR="0023238E" w:rsidRDefault="00284672" w:rsidP="00807A35">
      <w:pPr>
        <w:pStyle w:val="ListeParagraf"/>
        <w:numPr>
          <w:ilvl w:val="0"/>
          <w:numId w:val="14"/>
        </w:numPr>
        <w:ind w:left="-284"/>
        <w:jc w:val="both"/>
        <w:rPr>
          <w:rFonts w:ascii="Tahoma" w:hAnsi="Tahoma" w:cs="Tahoma"/>
          <w:b/>
          <w:color w:val="0070C0"/>
          <w:sz w:val="24"/>
          <w:szCs w:val="24"/>
        </w:rPr>
      </w:pPr>
      <w:r w:rsidRPr="00CD1ED6">
        <w:rPr>
          <w:rFonts w:ascii="Tahoma" w:hAnsi="Tahoma" w:cs="Tahoma"/>
          <w:b/>
          <w:color w:val="0070C0"/>
          <w:sz w:val="24"/>
          <w:szCs w:val="24"/>
        </w:rPr>
        <w:t>Teknoloji</w:t>
      </w:r>
    </w:p>
    <w:p w:rsidR="00AF2139" w:rsidRPr="007761D0" w:rsidRDefault="00552C18" w:rsidP="00807A35">
      <w:pPr>
        <w:pStyle w:val="ListeParagraf"/>
        <w:ind w:left="-284"/>
        <w:jc w:val="both"/>
        <w:rPr>
          <w:rFonts w:ascii="Tahoma" w:hAnsi="Tahoma" w:cs="Tahoma"/>
          <w:color w:val="000000" w:themeColor="text1"/>
          <w:sz w:val="24"/>
          <w:szCs w:val="24"/>
        </w:rPr>
      </w:pPr>
      <w:r w:rsidRPr="00552C18">
        <w:rPr>
          <w:rFonts w:ascii="Tahoma" w:hAnsi="Tahoma" w:cs="Tahoma"/>
          <w:color w:val="000000" w:themeColor="text1"/>
          <w:sz w:val="24"/>
          <w:szCs w:val="24"/>
        </w:rPr>
        <w:t xml:space="preserve">Kurumumuz yeni açıldığından </w:t>
      </w:r>
      <w:r w:rsidR="00781A86" w:rsidRPr="00552C18">
        <w:rPr>
          <w:rFonts w:ascii="Tahoma" w:hAnsi="Tahoma" w:cs="Tahoma"/>
          <w:color w:val="000000" w:themeColor="text1"/>
          <w:sz w:val="24"/>
          <w:szCs w:val="24"/>
        </w:rPr>
        <w:t>teknol</w:t>
      </w:r>
      <w:r w:rsidR="00781A86">
        <w:rPr>
          <w:rFonts w:ascii="Tahoma" w:hAnsi="Tahoma" w:cs="Tahoma"/>
          <w:color w:val="000000" w:themeColor="text1"/>
          <w:sz w:val="24"/>
          <w:szCs w:val="24"/>
        </w:rPr>
        <w:t>oji</w:t>
      </w:r>
      <w:r w:rsidR="00AF2139">
        <w:rPr>
          <w:rFonts w:ascii="Tahoma" w:hAnsi="Tahoma" w:cs="Tahoma"/>
          <w:color w:val="000000" w:themeColor="text1"/>
          <w:sz w:val="24"/>
          <w:szCs w:val="24"/>
        </w:rPr>
        <w:t xml:space="preserve"> alt yapımız bulunmamaktadır</w:t>
      </w:r>
    </w:p>
    <w:p w:rsidR="00030CD9" w:rsidRDefault="00284672" w:rsidP="00807A35">
      <w:pPr>
        <w:pStyle w:val="ListeParagraf"/>
        <w:numPr>
          <w:ilvl w:val="0"/>
          <w:numId w:val="14"/>
        </w:numPr>
        <w:ind w:left="-284"/>
        <w:jc w:val="both"/>
        <w:rPr>
          <w:rFonts w:ascii="Tahoma" w:hAnsi="Tahoma" w:cs="Tahoma"/>
          <w:b/>
          <w:color w:val="0070C0"/>
          <w:sz w:val="24"/>
          <w:szCs w:val="24"/>
        </w:rPr>
      </w:pPr>
      <w:r w:rsidRPr="0023238E">
        <w:rPr>
          <w:rFonts w:ascii="Tahoma" w:hAnsi="Tahoma" w:cs="Tahoma"/>
          <w:b/>
          <w:color w:val="0070C0"/>
          <w:sz w:val="24"/>
          <w:szCs w:val="24"/>
        </w:rPr>
        <w:t>Mali Durum</w:t>
      </w:r>
    </w:p>
    <w:p w:rsidR="00BB3B38" w:rsidRPr="007761D0" w:rsidRDefault="00AF2139" w:rsidP="00807A35">
      <w:pPr>
        <w:pStyle w:val="ListeParagraf"/>
        <w:ind w:left="-284"/>
        <w:jc w:val="both"/>
        <w:rPr>
          <w:rFonts w:ascii="Tahoma" w:hAnsi="Tahoma" w:cs="Tahoma"/>
          <w:color w:val="000000" w:themeColor="text1"/>
          <w:sz w:val="24"/>
          <w:szCs w:val="24"/>
        </w:rPr>
      </w:pPr>
      <w:r w:rsidRPr="00AF2139">
        <w:rPr>
          <w:rFonts w:ascii="Tahoma" w:hAnsi="Tahoma" w:cs="Tahoma"/>
          <w:color w:val="000000" w:themeColor="text1"/>
          <w:sz w:val="24"/>
          <w:szCs w:val="24"/>
        </w:rPr>
        <w:t>Kurumumuz  yeni açıldığı için daha önce herhangi bir ödeneği bulunmamaktadır</w:t>
      </w:r>
    </w:p>
    <w:p w:rsidR="004550C0" w:rsidRDefault="00030CD9" w:rsidP="00807A35">
      <w:pPr>
        <w:pStyle w:val="ListeParagraf"/>
        <w:numPr>
          <w:ilvl w:val="0"/>
          <w:numId w:val="25"/>
        </w:numPr>
        <w:ind w:left="-284" w:firstLine="0"/>
        <w:jc w:val="both"/>
        <w:rPr>
          <w:rFonts w:ascii="Tahoma" w:hAnsi="Tahoma" w:cs="Tahoma"/>
          <w:b/>
          <w:color w:val="0070C0"/>
          <w:sz w:val="24"/>
          <w:szCs w:val="24"/>
        </w:rPr>
      </w:pPr>
      <w:r w:rsidRPr="00D265EB">
        <w:rPr>
          <w:rFonts w:ascii="Tahoma" w:hAnsi="Tahoma" w:cs="Tahoma"/>
          <w:b/>
          <w:color w:val="0070C0"/>
          <w:sz w:val="24"/>
          <w:szCs w:val="24"/>
        </w:rPr>
        <w:t>Bina Envanteri</w:t>
      </w:r>
    </w:p>
    <w:p w:rsidR="00CD24C9" w:rsidRPr="004550C0" w:rsidRDefault="00552C18" w:rsidP="00807A35">
      <w:pPr>
        <w:pStyle w:val="ListeParagraf"/>
        <w:ind w:left="-284"/>
        <w:jc w:val="both"/>
        <w:rPr>
          <w:rFonts w:ascii="Tahoma" w:hAnsi="Tahoma" w:cs="Tahoma"/>
          <w:b/>
          <w:color w:val="0070C0"/>
          <w:sz w:val="24"/>
          <w:szCs w:val="24"/>
        </w:rPr>
      </w:pPr>
      <w:r w:rsidRPr="004550C0">
        <w:rPr>
          <w:rFonts w:ascii="Tahoma" w:hAnsi="Tahoma" w:cs="Tahoma"/>
          <w:i/>
        </w:rPr>
        <w:t xml:space="preserve">Binamız 6 derslikten </w:t>
      </w:r>
      <w:r w:rsidR="00781A86" w:rsidRPr="004550C0">
        <w:rPr>
          <w:rFonts w:ascii="Tahoma" w:hAnsi="Tahoma" w:cs="Tahoma"/>
          <w:i/>
        </w:rPr>
        <w:t>oluşmaktadır. Daha</w:t>
      </w:r>
      <w:r w:rsidRPr="004550C0">
        <w:rPr>
          <w:rFonts w:ascii="Tahoma" w:hAnsi="Tahoma" w:cs="Tahoma"/>
          <w:i/>
        </w:rPr>
        <w:t xml:space="preserve"> önce İskele YİBO nun ek binası olarak kulanılmaktaydı.Geçici olarak bize tahsis edilen binada idari oda bulunmamaktadır. </w:t>
      </w:r>
    </w:p>
    <w:p w:rsidR="003A4054" w:rsidRPr="00D265EB" w:rsidRDefault="00AD2FA0" w:rsidP="00807A35">
      <w:pPr>
        <w:pStyle w:val="ListeParagraf"/>
        <w:numPr>
          <w:ilvl w:val="0"/>
          <w:numId w:val="25"/>
        </w:numPr>
        <w:tabs>
          <w:tab w:val="left" w:pos="3540"/>
        </w:tabs>
        <w:ind w:left="-284"/>
        <w:rPr>
          <w:rFonts w:ascii="Tahoma" w:hAnsi="Tahoma" w:cs="Tahoma"/>
          <w:b/>
          <w:color w:val="0070C0"/>
        </w:rPr>
      </w:pPr>
      <w:r w:rsidRPr="00D265EB">
        <w:rPr>
          <w:rFonts w:ascii="Tahoma" w:hAnsi="Tahoma" w:cs="Tahoma"/>
          <w:b/>
          <w:color w:val="0070C0"/>
        </w:rPr>
        <w:t>A</w:t>
      </w:r>
      <w:r w:rsidR="00436220" w:rsidRPr="00D265EB">
        <w:rPr>
          <w:rFonts w:ascii="Tahoma" w:hAnsi="Tahoma" w:cs="Tahoma"/>
          <w:b/>
          <w:color w:val="0070C0"/>
        </w:rPr>
        <w:t>raç Envanteri</w:t>
      </w:r>
    </w:p>
    <w:p w:rsidR="00552C18" w:rsidRPr="004550C0" w:rsidRDefault="00552C18" w:rsidP="00807A35">
      <w:pPr>
        <w:ind w:left="-284"/>
        <w:rPr>
          <w:sz w:val="28"/>
          <w:szCs w:val="28"/>
        </w:rPr>
      </w:pPr>
      <w:r w:rsidRPr="00552C18">
        <w:rPr>
          <w:sz w:val="28"/>
          <w:szCs w:val="28"/>
        </w:rPr>
        <w:t xml:space="preserve">Kurumumuzun </w:t>
      </w:r>
      <w:r w:rsidR="004D4889">
        <w:rPr>
          <w:sz w:val="28"/>
          <w:szCs w:val="28"/>
        </w:rPr>
        <w:t xml:space="preserve">kartal marka </w:t>
      </w:r>
      <w:r w:rsidR="004550C0">
        <w:rPr>
          <w:sz w:val="28"/>
          <w:szCs w:val="28"/>
        </w:rPr>
        <w:t>bir aracı bulunmamaktadır</w:t>
      </w:r>
    </w:p>
    <w:p w:rsidR="00552C18" w:rsidRPr="003F5DB1" w:rsidRDefault="00552C18" w:rsidP="00807A35">
      <w:pPr>
        <w:ind w:left="-284"/>
      </w:pPr>
    </w:p>
    <w:p w:rsidR="00781A86" w:rsidRDefault="00781A86" w:rsidP="00807A35">
      <w:pPr>
        <w:pStyle w:val="ListeParagraf"/>
        <w:tabs>
          <w:tab w:val="left" w:pos="3540"/>
        </w:tabs>
        <w:ind w:left="-284"/>
        <w:rPr>
          <w:rFonts w:ascii="Tahoma" w:hAnsi="Tahoma" w:cs="Tahoma"/>
          <w:b/>
          <w:color w:val="0070C0"/>
          <w:sz w:val="24"/>
          <w:szCs w:val="24"/>
        </w:rPr>
      </w:pPr>
    </w:p>
    <w:p w:rsidR="00990740" w:rsidRPr="00D342F4" w:rsidRDefault="001657CA" w:rsidP="00807A35">
      <w:pPr>
        <w:pStyle w:val="ListeParagraf"/>
        <w:tabs>
          <w:tab w:val="left" w:pos="3540"/>
        </w:tabs>
        <w:ind w:left="-284"/>
        <w:rPr>
          <w:b/>
          <w:color w:val="0070C0"/>
        </w:rPr>
      </w:pPr>
      <w:r>
        <w:rPr>
          <w:rFonts w:ascii="Tahoma" w:hAnsi="Tahoma" w:cs="Tahoma"/>
          <w:b/>
          <w:color w:val="0070C0"/>
          <w:sz w:val="24"/>
          <w:szCs w:val="24"/>
        </w:rPr>
        <w:lastRenderedPageBreak/>
        <w:t xml:space="preserve">KURUM DIŞI </w:t>
      </w:r>
      <w:r w:rsidR="00284672" w:rsidRPr="00023B77">
        <w:rPr>
          <w:rFonts w:ascii="Tahoma" w:hAnsi="Tahoma" w:cs="Tahoma"/>
          <w:b/>
          <w:color w:val="0070C0"/>
          <w:sz w:val="24"/>
          <w:szCs w:val="24"/>
        </w:rPr>
        <w:t>ANALİZ</w:t>
      </w:r>
    </w:p>
    <w:p w:rsidR="00552C18" w:rsidRPr="00552C18" w:rsidRDefault="00552C18" w:rsidP="00807A35">
      <w:pPr>
        <w:pStyle w:val="ListeParagraf"/>
        <w:spacing w:before="120" w:after="120"/>
        <w:ind w:left="-284"/>
        <w:jc w:val="both"/>
        <w:rPr>
          <w:rFonts w:ascii="Tahoma" w:hAnsi="Tahoma" w:cs="Tahoma"/>
          <w:sz w:val="24"/>
        </w:rPr>
      </w:pPr>
      <w:r w:rsidRPr="00552C18">
        <w:rPr>
          <w:rFonts w:ascii="Tahoma" w:hAnsi="Tahoma" w:cs="Tahoma"/>
          <w:sz w:val="24"/>
        </w:rPr>
        <w:t>Kuruluşun kontrolü dışında olan ancak kuruluş için kritik olabilecek dışsal değişim ve eğilimlerin incelenmesidir.</w:t>
      </w:r>
    </w:p>
    <w:p w:rsidR="00FB0F58" w:rsidRPr="00FB0F58" w:rsidRDefault="00FB0F58" w:rsidP="00807A35">
      <w:pPr>
        <w:pStyle w:val="ListeParagraf"/>
        <w:numPr>
          <w:ilvl w:val="0"/>
          <w:numId w:val="31"/>
        </w:numPr>
        <w:spacing w:before="120" w:after="120"/>
        <w:ind w:left="-284"/>
        <w:jc w:val="both"/>
        <w:rPr>
          <w:rFonts w:ascii="Tahoma" w:hAnsi="Tahoma" w:cs="Tahoma"/>
          <w:b/>
          <w:color w:val="0070C0"/>
          <w:sz w:val="24"/>
        </w:rPr>
      </w:pPr>
      <w:r w:rsidRPr="00FB0F58">
        <w:rPr>
          <w:rFonts w:ascii="Tahoma" w:hAnsi="Tahoma" w:cs="Tahoma"/>
          <w:b/>
          <w:color w:val="0070C0"/>
          <w:sz w:val="24"/>
        </w:rPr>
        <w:t>Üst Politika Belgeleri</w:t>
      </w:r>
    </w:p>
    <w:p w:rsidR="00EE5527" w:rsidRPr="00EE5527" w:rsidRDefault="00EE5527" w:rsidP="00807A35">
      <w:pPr>
        <w:pStyle w:val="ListeParagraf"/>
        <w:spacing w:after="0"/>
        <w:ind w:left="-284"/>
        <w:jc w:val="both"/>
        <w:rPr>
          <w:rFonts w:ascii="Tahoma" w:eastAsia="Times New Roman" w:hAnsi="Tahoma" w:cs="Tahoma"/>
          <w:sz w:val="24"/>
          <w:szCs w:val="24"/>
        </w:rPr>
      </w:pPr>
      <w:r w:rsidRPr="00EE5527">
        <w:rPr>
          <w:rFonts w:ascii="Tahoma" w:eastAsia="Times New Roman" w:hAnsi="Tahoma" w:cs="Tahoma"/>
          <w:sz w:val="24"/>
          <w:szCs w:val="24"/>
        </w:rPr>
        <w:t>Müdürlüğümüz görev alanına ilişkin üst politika belgelerinin incelendiği ve analiz edildiği bölümdür.</w:t>
      </w:r>
    </w:p>
    <w:p w:rsidR="00EE5527" w:rsidRDefault="00EE5527" w:rsidP="00807A35">
      <w:pPr>
        <w:numPr>
          <w:ilvl w:val="0"/>
          <w:numId w:val="28"/>
        </w:numPr>
        <w:tabs>
          <w:tab w:val="left" w:pos="426"/>
        </w:tabs>
        <w:spacing w:after="0" w:line="360" w:lineRule="auto"/>
        <w:ind w:left="-284"/>
        <w:rPr>
          <w:rFonts w:ascii="Tahoma" w:eastAsia="Times New Roman" w:hAnsi="Tahoma" w:cs="Tahoma"/>
          <w:sz w:val="24"/>
          <w:szCs w:val="24"/>
          <w:lang w:eastAsia="tr-TR"/>
        </w:rPr>
      </w:pPr>
      <w:r w:rsidRPr="00FB0F58">
        <w:rPr>
          <w:rFonts w:ascii="Tahoma" w:eastAsia="Times New Roman" w:hAnsi="Tahoma" w:cs="Tahoma"/>
          <w:sz w:val="24"/>
          <w:szCs w:val="24"/>
          <w:lang w:eastAsia="tr-TR"/>
        </w:rPr>
        <w:t>Bakanlık Mevzuatı</w:t>
      </w:r>
    </w:p>
    <w:p w:rsidR="001F4DCD" w:rsidRDefault="004D4889" w:rsidP="00807A35">
      <w:pPr>
        <w:numPr>
          <w:ilvl w:val="0"/>
          <w:numId w:val="28"/>
        </w:numPr>
        <w:tabs>
          <w:tab w:val="left" w:pos="426"/>
        </w:tabs>
        <w:spacing w:after="0" w:line="360" w:lineRule="auto"/>
        <w:ind w:left="-284"/>
        <w:rPr>
          <w:rFonts w:ascii="Tahoma" w:eastAsia="Times New Roman" w:hAnsi="Tahoma" w:cs="Tahoma"/>
          <w:sz w:val="24"/>
          <w:szCs w:val="24"/>
          <w:lang w:eastAsia="tr-TR"/>
        </w:rPr>
      </w:pPr>
      <w:r>
        <w:rPr>
          <w:rFonts w:ascii="Tahoma" w:eastAsia="Times New Roman" w:hAnsi="Tahoma" w:cs="Tahoma"/>
          <w:sz w:val="24"/>
          <w:szCs w:val="24"/>
          <w:lang w:eastAsia="tr-TR"/>
        </w:rPr>
        <w:t>MEB 2019-2023</w:t>
      </w:r>
      <w:r w:rsidR="001F4DCD">
        <w:rPr>
          <w:rFonts w:ascii="Tahoma" w:eastAsia="Times New Roman" w:hAnsi="Tahoma" w:cs="Tahoma"/>
          <w:sz w:val="24"/>
          <w:szCs w:val="24"/>
          <w:lang w:eastAsia="tr-TR"/>
        </w:rPr>
        <w:t xml:space="preserve"> stratejik planı</w:t>
      </w:r>
    </w:p>
    <w:p w:rsidR="001F4DCD" w:rsidRPr="001F4DCD" w:rsidRDefault="004D4889" w:rsidP="00807A35">
      <w:pPr>
        <w:numPr>
          <w:ilvl w:val="0"/>
          <w:numId w:val="28"/>
        </w:numPr>
        <w:tabs>
          <w:tab w:val="left" w:pos="426"/>
        </w:tabs>
        <w:spacing w:after="0" w:line="360" w:lineRule="auto"/>
        <w:ind w:left="-284"/>
        <w:rPr>
          <w:rFonts w:ascii="Tahoma" w:eastAsia="Times New Roman" w:hAnsi="Tahoma" w:cs="Tahoma"/>
          <w:sz w:val="24"/>
          <w:szCs w:val="24"/>
          <w:lang w:eastAsia="tr-TR"/>
        </w:rPr>
      </w:pPr>
      <w:r>
        <w:rPr>
          <w:rFonts w:ascii="Tahoma" w:eastAsia="Times New Roman" w:hAnsi="Tahoma" w:cs="Tahoma"/>
          <w:sz w:val="24"/>
          <w:szCs w:val="24"/>
          <w:lang w:eastAsia="tr-TR"/>
        </w:rPr>
        <w:t>Van Milli Eğitim M</w:t>
      </w:r>
      <w:r w:rsidR="001F4DCD">
        <w:rPr>
          <w:rFonts w:ascii="Tahoma" w:eastAsia="Times New Roman" w:hAnsi="Tahoma" w:cs="Tahoma"/>
          <w:sz w:val="24"/>
          <w:szCs w:val="24"/>
          <w:lang w:eastAsia="tr-TR"/>
        </w:rPr>
        <w:t xml:space="preserve">üdürlüğü </w:t>
      </w:r>
      <w:r>
        <w:rPr>
          <w:rFonts w:ascii="Tahoma" w:eastAsia="Times New Roman" w:hAnsi="Tahoma" w:cs="Tahoma"/>
          <w:sz w:val="24"/>
          <w:szCs w:val="24"/>
          <w:lang w:eastAsia="tr-TR"/>
        </w:rPr>
        <w:t>2019-2023 stratejik</w:t>
      </w:r>
      <w:r w:rsidR="001F4DCD">
        <w:rPr>
          <w:rFonts w:ascii="Tahoma" w:eastAsia="Times New Roman" w:hAnsi="Tahoma" w:cs="Tahoma"/>
          <w:sz w:val="24"/>
          <w:szCs w:val="24"/>
          <w:lang w:eastAsia="tr-TR"/>
        </w:rPr>
        <w:t xml:space="preserve"> planı</w:t>
      </w:r>
    </w:p>
    <w:p w:rsidR="001F4DCD" w:rsidRPr="00FB0F58" w:rsidRDefault="001F4DCD" w:rsidP="00807A35">
      <w:pPr>
        <w:numPr>
          <w:ilvl w:val="0"/>
          <w:numId w:val="28"/>
        </w:numPr>
        <w:tabs>
          <w:tab w:val="left" w:pos="426"/>
        </w:tabs>
        <w:spacing w:after="0" w:line="360" w:lineRule="auto"/>
        <w:ind w:left="-284"/>
        <w:rPr>
          <w:rFonts w:ascii="Tahoma" w:eastAsia="Times New Roman" w:hAnsi="Tahoma" w:cs="Tahoma"/>
          <w:sz w:val="24"/>
          <w:szCs w:val="24"/>
          <w:lang w:eastAsia="tr-TR"/>
        </w:rPr>
      </w:pPr>
      <w:r>
        <w:rPr>
          <w:rFonts w:ascii="Tahoma" w:eastAsia="Times New Roman" w:hAnsi="Tahoma" w:cs="Tahoma"/>
          <w:sz w:val="24"/>
          <w:szCs w:val="24"/>
          <w:lang w:eastAsia="tr-TR"/>
        </w:rPr>
        <w:t xml:space="preserve">Tuşba ilçesi </w:t>
      </w:r>
      <w:r w:rsidR="004D4889">
        <w:rPr>
          <w:rFonts w:ascii="Tahoma" w:eastAsia="Times New Roman" w:hAnsi="Tahoma" w:cs="Tahoma"/>
          <w:sz w:val="24"/>
          <w:szCs w:val="24"/>
          <w:lang w:eastAsia="tr-TR"/>
        </w:rPr>
        <w:t xml:space="preserve">2019-2023 </w:t>
      </w:r>
      <w:r>
        <w:rPr>
          <w:rFonts w:ascii="Tahoma" w:eastAsia="Times New Roman" w:hAnsi="Tahoma" w:cs="Tahoma"/>
          <w:sz w:val="24"/>
          <w:szCs w:val="24"/>
          <w:lang w:eastAsia="tr-TR"/>
        </w:rPr>
        <w:t>stratejik planı</w:t>
      </w:r>
    </w:p>
    <w:p w:rsidR="00EE5527" w:rsidRDefault="00EE5527" w:rsidP="00807A35">
      <w:pPr>
        <w:numPr>
          <w:ilvl w:val="0"/>
          <w:numId w:val="28"/>
        </w:numPr>
        <w:tabs>
          <w:tab w:val="left" w:pos="426"/>
        </w:tabs>
        <w:spacing w:after="0" w:line="360" w:lineRule="auto"/>
        <w:ind w:left="-284"/>
        <w:rPr>
          <w:rFonts w:ascii="Tahoma" w:eastAsia="Times New Roman" w:hAnsi="Tahoma" w:cs="Tahoma"/>
          <w:sz w:val="24"/>
          <w:szCs w:val="24"/>
          <w:lang w:eastAsia="tr-TR"/>
        </w:rPr>
      </w:pPr>
      <w:r w:rsidRPr="00C568CF">
        <w:rPr>
          <w:rFonts w:ascii="Tahoma" w:eastAsia="Times New Roman" w:hAnsi="Tahoma" w:cs="Tahoma"/>
          <w:sz w:val="24"/>
          <w:szCs w:val="24"/>
          <w:lang w:eastAsia="tr-TR"/>
        </w:rPr>
        <w:t>Van İli Ve İlçeleri Vizyon 2023 Ortak Akıl Stratejik Eylem Planı</w:t>
      </w:r>
    </w:p>
    <w:p w:rsidR="00D342F4" w:rsidRPr="001F4DCD" w:rsidRDefault="00EE5527" w:rsidP="00807A35">
      <w:pPr>
        <w:numPr>
          <w:ilvl w:val="0"/>
          <w:numId w:val="28"/>
        </w:numPr>
        <w:tabs>
          <w:tab w:val="left" w:pos="426"/>
        </w:tabs>
        <w:spacing w:before="120" w:after="120" w:line="360" w:lineRule="auto"/>
        <w:ind w:left="-284"/>
        <w:jc w:val="both"/>
        <w:rPr>
          <w:rFonts w:ascii="Tahoma" w:hAnsi="Tahoma" w:cs="Tahoma"/>
          <w:sz w:val="24"/>
        </w:rPr>
      </w:pPr>
      <w:r w:rsidRPr="000F6B20">
        <w:rPr>
          <w:rFonts w:ascii="Tahoma" w:eastAsia="Times New Roman" w:hAnsi="Tahoma" w:cs="Tahoma"/>
          <w:sz w:val="24"/>
          <w:szCs w:val="24"/>
          <w:lang w:eastAsia="tr-TR"/>
        </w:rPr>
        <w:t>2014-2023 Dönemi TRB2 Bölgesi Bölge Planı</w:t>
      </w:r>
    </w:p>
    <w:p w:rsidR="00FB0F58" w:rsidRPr="00FB0F58" w:rsidRDefault="00FB0F58" w:rsidP="00807A35">
      <w:pPr>
        <w:pStyle w:val="Balk3"/>
        <w:numPr>
          <w:ilvl w:val="0"/>
          <w:numId w:val="31"/>
        </w:numPr>
        <w:ind w:left="-284"/>
        <w:jc w:val="both"/>
      </w:pPr>
      <w:bookmarkStart w:id="0" w:name="_Toc387705044"/>
      <w:r>
        <w:rPr>
          <w:rFonts w:ascii="Tahoma" w:hAnsi="Tahoma" w:cs="Tahoma"/>
          <w:b/>
          <w:color w:val="0070C0"/>
        </w:rPr>
        <w:t>PEST Analizi</w:t>
      </w:r>
    </w:p>
    <w:bookmarkEnd w:id="0"/>
    <w:p w:rsidR="001F4DCD" w:rsidRDefault="001F4DCD" w:rsidP="00807A35">
      <w:pPr>
        <w:pStyle w:val="ListeParagraf"/>
        <w:autoSpaceDE w:val="0"/>
        <w:autoSpaceDN w:val="0"/>
        <w:adjustRightInd w:val="0"/>
        <w:ind w:left="-284"/>
        <w:jc w:val="both"/>
        <w:rPr>
          <w:rFonts w:ascii="Calibri" w:hAnsi="Calibri"/>
          <w:b/>
        </w:rPr>
      </w:pPr>
    </w:p>
    <w:p w:rsidR="00EE5527" w:rsidRPr="001F4DCD" w:rsidRDefault="00EE5527" w:rsidP="00807A35">
      <w:pPr>
        <w:pStyle w:val="ListeParagraf"/>
        <w:autoSpaceDE w:val="0"/>
        <w:autoSpaceDN w:val="0"/>
        <w:adjustRightInd w:val="0"/>
        <w:ind w:left="-284"/>
        <w:jc w:val="both"/>
        <w:rPr>
          <w:rFonts w:ascii="Calibri" w:hAnsi="Calibri"/>
          <w:b/>
          <w:sz w:val="24"/>
          <w:szCs w:val="24"/>
        </w:rPr>
      </w:pPr>
      <w:r w:rsidRPr="001F4DCD">
        <w:rPr>
          <w:rFonts w:ascii="Calibri" w:hAnsi="Calibri"/>
          <w:b/>
          <w:sz w:val="24"/>
          <w:szCs w:val="24"/>
        </w:rPr>
        <w:t>Politik, Ekonomik, Sosyal, Teknolojik Etkenler</w:t>
      </w:r>
    </w:p>
    <w:p w:rsidR="00EE5527" w:rsidRPr="00EE5527" w:rsidRDefault="00EE5527" w:rsidP="00807A35">
      <w:pPr>
        <w:pStyle w:val="ListeParagraf"/>
        <w:autoSpaceDE w:val="0"/>
        <w:autoSpaceDN w:val="0"/>
        <w:adjustRightInd w:val="0"/>
        <w:ind w:left="-284"/>
        <w:jc w:val="both"/>
        <w:rPr>
          <w:rFonts w:ascii="Calibri" w:hAnsi="Calibri"/>
        </w:rPr>
      </w:pPr>
    </w:p>
    <w:p w:rsidR="00EE5527" w:rsidRPr="00EE5527" w:rsidRDefault="00EE5527" w:rsidP="00807A35">
      <w:pPr>
        <w:pStyle w:val="ListeParagraf"/>
        <w:autoSpaceDE w:val="0"/>
        <w:autoSpaceDN w:val="0"/>
        <w:adjustRightInd w:val="0"/>
        <w:spacing w:line="360" w:lineRule="auto"/>
        <w:ind w:left="-284"/>
        <w:jc w:val="both"/>
        <w:rPr>
          <w:rFonts w:ascii="Calibri" w:hAnsi="Calibri"/>
          <w:sz w:val="24"/>
          <w:szCs w:val="24"/>
        </w:rPr>
      </w:pPr>
      <w:r w:rsidRPr="00EE5527">
        <w:rPr>
          <w:rFonts w:ascii="Calibri" w:hAnsi="Calibri"/>
          <w:sz w:val="24"/>
          <w:szCs w:val="24"/>
        </w:rPr>
        <w:t xml:space="preserve"> İlçemizin çevre analizini yapmak için istatistikî bilgiler değerlendirilmiş , ilçemizin yaygın eğitimiyle ilgili yapılan araştırma sonuçları sosyal, kültürel, demografik, ekonomik göstergeler açısından incelenmiş bunun sonucunda; ilçemizin coğrafi yapısı, yerleşim ve ulaşım yönünden uygun olup yaygın eğitim hizmetinin sunulmasında bu yönüyle bir sorun olmadığı tespit edilmiştir.</w:t>
      </w:r>
    </w:p>
    <w:p w:rsidR="00EE5527" w:rsidRPr="00EE5527" w:rsidRDefault="00EE5527" w:rsidP="00807A35">
      <w:pPr>
        <w:pStyle w:val="ListeParagraf"/>
        <w:autoSpaceDE w:val="0"/>
        <w:autoSpaceDN w:val="0"/>
        <w:adjustRightInd w:val="0"/>
        <w:spacing w:line="360" w:lineRule="auto"/>
        <w:ind w:left="-284"/>
        <w:jc w:val="both"/>
        <w:rPr>
          <w:rFonts w:ascii="Calibri" w:hAnsi="Calibri"/>
          <w:sz w:val="24"/>
          <w:szCs w:val="24"/>
        </w:rPr>
      </w:pPr>
      <w:r w:rsidRPr="00EE5527">
        <w:rPr>
          <w:rFonts w:ascii="Calibri" w:hAnsi="Calibri"/>
          <w:sz w:val="24"/>
          <w:szCs w:val="24"/>
        </w:rPr>
        <w:t xml:space="preserve">İlçe halk Eğitimi Merkezi Müdürlüğümüzün fiziki durum noktasında sıkıntıları bulunmaktadır.Kendine ait binasında  yeterli atölye tesisi olmadığından çok büyük sıkıntılar da beraberinde yaşanmaktadır. Halen kurslarının büyük oranda çoğunluğunu  diğer kurum ve kuruluşların dersliklerinde </w:t>
      </w:r>
      <w:r w:rsidR="004D4889" w:rsidRPr="00EE5527">
        <w:rPr>
          <w:rFonts w:ascii="Calibri" w:hAnsi="Calibri"/>
          <w:sz w:val="24"/>
          <w:szCs w:val="24"/>
        </w:rPr>
        <w:t>yapmaktadır</w:t>
      </w:r>
      <w:r w:rsidRPr="00EE5527">
        <w:rPr>
          <w:rFonts w:ascii="Calibri" w:hAnsi="Calibri"/>
          <w:sz w:val="24"/>
          <w:szCs w:val="24"/>
        </w:rPr>
        <w:t>.</w:t>
      </w:r>
    </w:p>
    <w:p w:rsidR="00EE5527" w:rsidRPr="00EE5527" w:rsidRDefault="00EE5527" w:rsidP="00807A35">
      <w:pPr>
        <w:pStyle w:val="ListeParagraf"/>
        <w:autoSpaceDE w:val="0"/>
        <w:autoSpaceDN w:val="0"/>
        <w:adjustRightInd w:val="0"/>
        <w:spacing w:line="360" w:lineRule="auto"/>
        <w:ind w:left="-284"/>
        <w:jc w:val="both"/>
        <w:rPr>
          <w:rFonts w:ascii="Calibri" w:hAnsi="Calibri"/>
          <w:sz w:val="24"/>
          <w:szCs w:val="24"/>
        </w:rPr>
      </w:pPr>
      <w:r w:rsidRPr="00EE5527">
        <w:rPr>
          <w:rFonts w:ascii="Calibri" w:hAnsi="Calibri"/>
          <w:sz w:val="24"/>
          <w:szCs w:val="24"/>
        </w:rPr>
        <w:t xml:space="preserve">            Araştırmalar ve tespitler, halkımızın kendiliğinden ve planlamadan öğrenmeye ve değişime ilk basta dirençli olduğunu ortaya koymaktadır. Ancak halkımıza onların gönüllerine girecek şekilde telkinlerde bulunulduğunda  bilgiye ve öğrenmeye açık olduğu tespit edilmiştir.</w:t>
      </w:r>
    </w:p>
    <w:p w:rsidR="00EE5527" w:rsidRDefault="00EE5527" w:rsidP="00807A35">
      <w:pPr>
        <w:spacing w:before="100" w:beforeAutospacing="1" w:after="0" w:afterAutospacing="1"/>
        <w:ind w:left="-284" w:firstLine="708"/>
        <w:jc w:val="both"/>
        <w:rPr>
          <w:rFonts w:ascii="Times New Roman" w:hAnsi="Times New Roman" w:cs="Times New Roman"/>
          <w:sz w:val="24"/>
          <w:szCs w:val="24"/>
        </w:rPr>
      </w:pPr>
    </w:p>
    <w:p w:rsidR="00EE5527" w:rsidRDefault="00EE5527" w:rsidP="00807A35">
      <w:pPr>
        <w:ind w:left="-284"/>
        <w:rPr>
          <w:rFonts w:ascii="Times New Roman" w:hAnsi="Times New Roman" w:cs="Times New Roman"/>
          <w:sz w:val="24"/>
          <w:szCs w:val="24"/>
        </w:rPr>
      </w:pPr>
    </w:p>
    <w:p w:rsidR="00141E85" w:rsidRPr="00EE5527" w:rsidRDefault="00141E85" w:rsidP="00807A35">
      <w:pPr>
        <w:ind w:left="-284"/>
        <w:rPr>
          <w:rFonts w:ascii="Times New Roman" w:hAnsi="Times New Roman" w:cs="Times New Roman"/>
          <w:sz w:val="24"/>
          <w:szCs w:val="24"/>
        </w:rPr>
        <w:sectPr w:rsidR="00141E85" w:rsidRPr="00EE5527" w:rsidSect="00030CD9">
          <w:pgSz w:w="11906" w:h="16838"/>
          <w:pgMar w:top="1417" w:right="1417" w:bottom="1417" w:left="1417" w:header="708" w:footer="708" w:gutter="0"/>
          <w:cols w:space="708"/>
          <w:docGrid w:linePitch="360"/>
        </w:sectPr>
      </w:pPr>
    </w:p>
    <w:p w:rsidR="008E1B12" w:rsidRDefault="00EE5527" w:rsidP="00807A35">
      <w:pPr>
        <w:pStyle w:val="ListeParagraf"/>
        <w:spacing w:after="0"/>
        <w:ind w:left="-284"/>
        <w:jc w:val="both"/>
        <w:rPr>
          <w:rFonts w:ascii="Tahoma" w:hAnsi="Tahoma" w:cs="Tahoma"/>
          <w:b/>
          <w:color w:val="0070C0"/>
          <w:sz w:val="24"/>
          <w:szCs w:val="24"/>
        </w:rPr>
      </w:pPr>
      <w:r>
        <w:rPr>
          <w:rFonts w:ascii="Tahoma" w:hAnsi="Tahoma" w:cs="Tahoma"/>
          <w:b/>
          <w:color w:val="0070C0"/>
          <w:sz w:val="24"/>
          <w:szCs w:val="24"/>
        </w:rPr>
        <w:lastRenderedPageBreak/>
        <w:t xml:space="preserve">TUŞBA HALK EĞİTİM MERKEZİ VE AKŞAM SANAT </w:t>
      </w:r>
      <w:r w:rsidR="00420410">
        <w:rPr>
          <w:rFonts w:ascii="Tahoma" w:hAnsi="Tahoma" w:cs="Tahoma"/>
          <w:b/>
          <w:color w:val="0070C0"/>
          <w:sz w:val="24"/>
          <w:szCs w:val="24"/>
        </w:rPr>
        <w:t>OKULU</w:t>
      </w:r>
      <w:r w:rsidR="00F53442" w:rsidRPr="00865359">
        <w:rPr>
          <w:rFonts w:ascii="Tahoma" w:hAnsi="Tahoma" w:cs="Tahoma"/>
          <w:b/>
          <w:color w:val="0070C0"/>
          <w:sz w:val="24"/>
          <w:szCs w:val="24"/>
        </w:rPr>
        <w:t xml:space="preserve"> GZFT ANALİZİ</w:t>
      </w:r>
    </w:p>
    <w:p w:rsidR="00E339AC" w:rsidRDefault="00E339AC" w:rsidP="00807A35">
      <w:pPr>
        <w:pStyle w:val="ListeParagraf"/>
        <w:spacing w:after="0"/>
        <w:ind w:left="-284"/>
        <w:jc w:val="both"/>
        <w:rPr>
          <w:rFonts w:ascii="Tahoma" w:hAnsi="Tahoma" w:cs="Tahoma"/>
          <w:b/>
          <w:color w:val="0070C0"/>
          <w:sz w:val="24"/>
          <w:szCs w:val="24"/>
        </w:rPr>
      </w:pPr>
    </w:p>
    <w:p w:rsidR="00B81B66" w:rsidRDefault="003A0CA8" w:rsidP="00807A35">
      <w:pPr>
        <w:pStyle w:val="Default"/>
        <w:ind w:left="-284"/>
        <w:jc w:val="both"/>
        <w:rPr>
          <w:rFonts w:ascii="Tahoma" w:hAnsi="Tahoma" w:cs="Tahoma"/>
          <w:bCs/>
        </w:rPr>
      </w:pPr>
      <w:r>
        <w:rPr>
          <w:rFonts w:ascii="Tahoma" w:hAnsi="Tahoma" w:cs="Tahoma"/>
          <w:bCs/>
        </w:rPr>
        <w:t>GZFT analizi yaparken öncelikl</w:t>
      </w:r>
      <w:r w:rsidR="001F4DCD">
        <w:rPr>
          <w:rFonts w:ascii="Tahoma" w:hAnsi="Tahoma" w:cs="Tahoma"/>
          <w:bCs/>
        </w:rPr>
        <w:t xml:space="preserve">e öğretmenlerle,memurlarla,usta öğreticilerle birebir görüşülerek </w:t>
      </w:r>
      <w:r>
        <w:rPr>
          <w:rFonts w:ascii="Tahoma" w:hAnsi="Tahoma" w:cs="Tahoma"/>
          <w:bCs/>
        </w:rPr>
        <w:t>yapılmıştır. İç</w:t>
      </w:r>
      <w:r w:rsidR="001F4DCD">
        <w:rPr>
          <w:rFonts w:ascii="Tahoma" w:hAnsi="Tahoma" w:cs="Tahoma"/>
          <w:bCs/>
        </w:rPr>
        <w:t xml:space="preserve"> paydaş ve dış paydaşlarımıza anket uygulaması yapılarak hazırlamıştır.</w:t>
      </w:r>
    </w:p>
    <w:p w:rsidR="000F6B20" w:rsidRDefault="000F6B20" w:rsidP="00807A35">
      <w:pPr>
        <w:pStyle w:val="Default"/>
        <w:ind w:left="-284"/>
        <w:jc w:val="both"/>
        <w:rPr>
          <w:rFonts w:ascii="Tahoma" w:hAnsi="Tahoma" w:cs="Tahoma"/>
          <w:bCs/>
        </w:rPr>
      </w:pPr>
    </w:p>
    <w:p w:rsidR="000F6B20" w:rsidRDefault="001F4DCD" w:rsidP="00807A35">
      <w:pPr>
        <w:pStyle w:val="Default"/>
        <w:ind w:left="-284"/>
        <w:jc w:val="center"/>
        <w:rPr>
          <w:rFonts w:ascii="Tahoma" w:eastAsia="Tahoma" w:hAnsi="Tahoma" w:cs="Tahoma"/>
          <w:b/>
          <w:bCs/>
          <w:color w:val="0070C0"/>
          <w:lang w:eastAsia="tr-TR"/>
        </w:rPr>
      </w:pPr>
      <w:r>
        <w:rPr>
          <w:rFonts w:ascii="Tahoma" w:eastAsia="Tahoma" w:hAnsi="Tahoma" w:cs="Tahoma"/>
          <w:b/>
          <w:bCs/>
          <w:color w:val="0070C0"/>
          <w:lang w:eastAsia="tr-TR"/>
        </w:rPr>
        <w:t>GZFT ANALİZİ</w:t>
      </w:r>
    </w:p>
    <w:p w:rsidR="00B81B66" w:rsidRDefault="00B81B66" w:rsidP="00807A35">
      <w:pPr>
        <w:pStyle w:val="ListeParagraf"/>
        <w:spacing w:after="0"/>
        <w:ind w:left="-284"/>
        <w:jc w:val="both"/>
        <w:rPr>
          <w:rFonts w:ascii="Tahoma" w:hAnsi="Tahoma" w:cs="Tahoma"/>
          <w:b/>
          <w:color w:val="0070C0"/>
          <w:sz w:val="24"/>
          <w:szCs w:val="24"/>
        </w:rPr>
      </w:pPr>
    </w:p>
    <w:p w:rsidR="000F6B20" w:rsidRDefault="000F6B20" w:rsidP="00807A35">
      <w:pPr>
        <w:pStyle w:val="ListeParagraf"/>
        <w:spacing w:after="0"/>
        <w:ind w:left="-284"/>
        <w:jc w:val="both"/>
        <w:rPr>
          <w:rFonts w:ascii="Tahoma" w:hAnsi="Tahoma" w:cs="Tahoma"/>
          <w:b/>
          <w:color w:val="0070C0"/>
          <w:sz w:val="24"/>
          <w:szCs w:val="24"/>
        </w:rPr>
      </w:pPr>
    </w:p>
    <w:tbl>
      <w:tblPr>
        <w:tblW w:w="0" w:type="auto"/>
        <w:tblInd w:w="53" w:type="dxa"/>
        <w:tblCellMar>
          <w:left w:w="70" w:type="dxa"/>
          <w:right w:w="70" w:type="dxa"/>
        </w:tblCellMar>
        <w:tblLook w:val="04A0"/>
      </w:tblPr>
      <w:tblGrid>
        <w:gridCol w:w="4748"/>
        <w:gridCol w:w="4411"/>
      </w:tblGrid>
      <w:tr w:rsidR="00420410" w:rsidRPr="007D0209" w:rsidTr="000F6B20">
        <w:trPr>
          <w:cantSplit/>
          <w:trHeight w:val="499"/>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D0209" w:rsidRPr="007D0209" w:rsidRDefault="007D0209" w:rsidP="00781A86">
            <w:pPr>
              <w:spacing w:after="0" w:line="240" w:lineRule="auto"/>
              <w:jc w:val="center"/>
              <w:rPr>
                <w:rFonts w:ascii="Tahoma" w:eastAsia="Times New Roman" w:hAnsi="Tahoma" w:cs="Tahoma"/>
                <w:b/>
                <w:bCs/>
                <w:color w:val="0070C0"/>
                <w:sz w:val="24"/>
                <w:szCs w:val="24"/>
                <w:lang w:eastAsia="tr-TR"/>
              </w:rPr>
            </w:pPr>
            <w:r w:rsidRPr="007D0209">
              <w:rPr>
                <w:rFonts w:ascii="Tahoma" w:eastAsia="Times New Roman" w:hAnsi="Tahoma" w:cs="Tahoma"/>
                <w:b/>
                <w:bCs/>
                <w:color w:val="0070C0"/>
                <w:sz w:val="24"/>
                <w:szCs w:val="24"/>
                <w:lang w:eastAsia="tr-TR"/>
              </w:rPr>
              <w:t>GÜÇLÜ YÖNLER</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D0209" w:rsidRPr="007D0209" w:rsidRDefault="007D0209" w:rsidP="00781A86">
            <w:pPr>
              <w:spacing w:after="0" w:line="240" w:lineRule="auto"/>
              <w:jc w:val="center"/>
              <w:rPr>
                <w:rFonts w:ascii="Tahoma" w:eastAsia="Times New Roman" w:hAnsi="Tahoma" w:cs="Tahoma"/>
                <w:b/>
                <w:bCs/>
                <w:color w:val="0070C0"/>
                <w:sz w:val="24"/>
                <w:szCs w:val="24"/>
                <w:lang w:eastAsia="tr-TR"/>
              </w:rPr>
            </w:pPr>
            <w:r w:rsidRPr="007D0209">
              <w:rPr>
                <w:rFonts w:ascii="Tahoma" w:eastAsia="Times New Roman" w:hAnsi="Tahoma" w:cs="Tahoma"/>
                <w:b/>
                <w:bCs/>
                <w:color w:val="0070C0"/>
                <w:sz w:val="24"/>
                <w:szCs w:val="24"/>
                <w:lang w:eastAsia="tr-TR"/>
              </w:rPr>
              <w:t>ZAYIF YÖNLER</w:t>
            </w:r>
          </w:p>
        </w:tc>
      </w:tr>
      <w:tr w:rsidR="00420410" w:rsidRPr="007D0209" w:rsidTr="00141E85">
        <w:trPr>
          <w:cantSplit/>
          <w:trHeight w:val="499"/>
        </w:trPr>
        <w:tc>
          <w:tcPr>
            <w:tcW w:w="0" w:type="auto"/>
            <w:tcBorders>
              <w:top w:val="nil"/>
              <w:left w:val="single" w:sz="4" w:space="0" w:color="auto"/>
              <w:bottom w:val="single" w:sz="4" w:space="0" w:color="auto"/>
              <w:right w:val="single" w:sz="4" w:space="0" w:color="auto"/>
            </w:tcBorders>
            <w:shd w:val="clear" w:color="auto" w:fill="auto"/>
            <w:hideMark/>
          </w:tcPr>
          <w:p w:rsidR="000F6B20" w:rsidRPr="00A72E8A" w:rsidRDefault="00EE5527" w:rsidP="00781A86">
            <w:pPr>
              <w:spacing w:after="0" w:line="360" w:lineRule="auto"/>
              <w:rPr>
                <w:rFonts w:ascii="Calibri" w:hAnsi="Calibri" w:cs="Arial"/>
                <w:bCs/>
              </w:rPr>
            </w:pPr>
            <w:r w:rsidRPr="00992FA7">
              <w:rPr>
                <w:rFonts w:ascii="Calibri" w:hAnsi="Calibri" w:cs="Arial"/>
                <w:bCs/>
              </w:rPr>
              <w:t xml:space="preserve">Örgün eğitim sistemine hiç girmemiş ya da her hangi bir kademesinde bulunan veya bu kademelerden çıkmış bireylere hizmet </w:t>
            </w:r>
            <w:r w:rsidR="00A72E8A">
              <w:rPr>
                <w:rFonts w:ascii="Calibri" w:hAnsi="Calibri" w:cs="Arial"/>
                <w:bCs/>
              </w:rPr>
              <w:t>vermesi</w:t>
            </w:r>
          </w:p>
        </w:tc>
        <w:tc>
          <w:tcPr>
            <w:tcW w:w="0" w:type="auto"/>
            <w:tcBorders>
              <w:top w:val="nil"/>
              <w:left w:val="nil"/>
              <w:bottom w:val="single" w:sz="4" w:space="0" w:color="auto"/>
              <w:right w:val="single" w:sz="4" w:space="0" w:color="auto"/>
            </w:tcBorders>
            <w:shd w:val="clear" w:color="auto" w:fill="auto"/>
            <w:hideMark/>
          </w:tcPr>
          <w:p w:rsidR="007D0209" w:rsidRPr="007D0209" w:rsidRDefault="00EE5527" w:rsidP="00781A86">
            <w:pPr>
              <w:spacing w:after="0" w:line="240" w:lineRule="auto"/>
              <w:rPr>
                <w:rFonts w:ascii="Tahoma" w:eastAsia="Times New Roman" w:hAnsi="Tahoma" w:cs="Tahoma"/>
                <w:color w:val="000000"/>
                <w:sz w:val="24"/>
                <w:szCs w:val="24"/>
                <w:lang w:eastAsia="tr-TR"/>
              </w:rPr>
            </w:pPr>
            <w:r>
              <w:rPr>
                <w:rFonts w:ascii="Calibri" w:hAnsi="Calibri" w:cs="Arial"/>
                <w:bCs/>
              </w:rPr>
              <w:t xml:space="preserve">Mahalle </w:t>
            </w:r>
            <w:r w:rsidRPr="00992FA7">
              <w:rPr>
                <w:rFonts w:ascii="Calibri" w:hAnsi="Calibri" w:cs="Arial"/>
                <w:bCs/>
              </w:rPr>
              <w:t xml:space="preserve"> kurslarındaki araç ve gereçlerin yetersizliği</w:t>
            </w:r>
          </w:p>
        </w:tc>
      </w:tr>
      <w:tr w:rsidR="00420410" w:rsidRPr="007D0209" w:rsidTr="00141E85">
        <w:trPr>
          <w:cantSplit/>
          <w:trHeight w:val="750"/>
        </w:trPr>
        <w:tc>
          <w:tcPr>
            <w:tcW w:w="0" w:type="auto"/>
            <w:tcBorders>
              <w:top w:val="nil"/>
              <w:left w:val="single" w:sz="4" w:space="0" w:color="auto"/>
              <w:bottom w:val="single" w:sz="4" w:space="0" w:color="auto"/>
              <w:right w:val="single" w:sz="4" w:space="0" w:color="auto"/>
            </w:tcBorders>
            <w:shd w:val="clear" w:color="000000" w:fill="EFD3D2"/>
            <w:hideMark/>
          </w:tcPr>
          <w:p w:rsidR="000F6B20" w:rsidRPr="007D0209" w:rsidRDefault="00EE5527" w:rsidP="00781A86">
            <w:pPr>
              <w:spacing w:after="0" w:line="240" w:lineRule="auto"/>
              <w:rPr>
                <w:rFonts w:ascii="Tahoma" w:eastAsia="Times New Roman" w:hAnsi="Tahoma" w:cs="Tahoma"/>
                <w:color w:val="000000"/>
                <w:sz w:val="24"/>
                <w:szCs w:val="24"/>
                <w:lang w:eastAsia="tr-TR"/>
              </w:rPr>
            </w:pPr>
            <w:r w:rsidRPr="00992FA7">
              <w:rPr>
                <w:rFonts w:ascii="Calibri" w:hAnsi="Calibri" w:cs="Arial"/>
                <w:bCs/>
              </w:rPr>
              <w:t>Ücretsiz hizmetlerimizin çok fazla olması</w:t>
            </w:r>
          </w:p>
        </w:tc>
        <w:tc>
          <w:tcPr>
            <w:tcW w:w="0" w:type="auto"/>
            <w:tcBorders>
              <w:top w:val="nil"/>
              <w:left w:val="nil"/>
              <w:bottom w:val="single" w:sz="4" w:space="0" w:color="auto"/>
              <w:right w:val="single" w:sz="4" w:space="0" w:color="auto"/>
            </w:tcBorders>
            <w:shd w:val="clear" w:color="000000" w:fill="EFD3D2"/>
            <w:hideMark/>
          </w:tcPr>
          <w:p w:rsidR="00EE5527" w:rsidRPr="00992FA7" w:rsidRDefault="00EE5527" w:rsidP="00781A86">
            <w:pPr>
              <w:widowControl w:val="0"/>
              <w:spacing w:after="0" w:line="360" w:lineRule="auto"/>
              <w:rPr>
                <w:rFonts w:ascii="Calibri" w:hAnsi="Calibri" w:cs="Arial"/>
                <w:bCs/>
              </w:rPr>
            </w:pPr>
            <w:r w:rsidRPr="00992FA7">
              <w:rPr>
                <w:rFonts w:ascii="Calibri" w:hAnsi="Calibri" w:cs="Arial"/>
                <w:bCs/>
              </w:rPr>
              <w:t>Binamızın fiziki yapısının yetersizliği</w:t>
            </w:r>
          </w:p>
          <w:p w:rsidR="007D0209" w:rsidRPr="007D0209" w:rsidRDefault="007D0209" w:rsidP="00781A86">
            <w:pPr>
              <w:spacing w:after="0" w:line="240" w:lineRule="auto"/>
              <w:rPr>
                <w:rFonts w:ascii="Tahoma" w:eastAsia="Times New Roman" w:hAnsi="Tahoma" w:cs="Tahoma"/>
                <w:color w:val="000000"/>
                <w:sz w:val="24"/>
                <w:szCs w:val="24"/>
                <w:lang w:eastAsia="tr-TR"/>
              </w:rPr>
            </w:pPr>
          </w:p>
        </w:tc>
      </w:tr>
      <w:tr w:rsidR="00420410" w:rsidRPr="007D0209" w:rsidTr="00141E85">
        <w:trPr>
          <w:cantSplit/>
          <w:trHeight w:val="499"/>
        </w:trPr>
        <w:tc>
          <w:tcPr>
            <w:tcW w:w="0" w:type="auto"/>
            <w:tcBorders>
              <w:top w:val="nil"/>
              <w:left w:val="single" w:sz="4" w:space="0" w:color="auto"/>
              <w:bottom w:val="single" w:sz="4" w:space="0" w:color="auto"/>
              <w:right w:val="single" w:sz="4" w:space="0" w:color="auto"/>
            </w:tcBorders>
            <w:shd w:val="clear" w:color="auto" w:fill="auto"/>
            <w:hideMark/>
          </w:tcPr>
          <w:p w:rsidR="00EE5527" w:rsidRPr="00992FA7" w:rsidRDefault="00EE5527" w:rsidP="00781A86">
            <w:pPr>
              <w:spacing w:after="0" w:line="360" w:lineRule="auto"/>
              <w:rPr>
                <w:rFonts w:ascii="Calibri" w:hAnsi="Calibri" w:cs="Arial"/>
                <w:bCs/>
              </w:rPr>
            </w:pPr>
            <w:r w:rsidRPr="00992FA7">
              <w:rPr>
                <w:rFonts w:ascii="Calibri" w:hAnsi="Calibri" w:cs="Arial"/>
                <w:bCs/>
              </w:rPr>
              <w:t>Hedef kitlemizin taleplerini karşılayabilecek   geniş bir mevzuatımızın olması.</w:t>
            </w:r>
          </w:p>
          <w:p w:rsidR="000F6B20" w:rsidRPr="007D0209" w:rsidRDefault="000F6B20" w:rsidP="00781A86">
            <w:pPr>
              <w:spacing w:after="0" w:line="240" w:lineRule="auto"/>
              <w:rPr>
                <w:rFonts w:ascii="Tahoma" w:eastAsia="Times New Roman" w:hAnsi="Tahoma" w:cs="Tahoma"/>
                <w:color w:val="000000"/>
                <w:sz w:val="24"/>
                <w:szCs w:val="24"/>
                <w:lang w:eastAsia="tr-TR"/>
              </w:rPr>
            </w:pPr>
          </w:p>
        </w:tc>
        <w:tc>
          <w:tcPr>
            <w:tcW w:w="0" w:type="auto"/>
            <w:tcBorders>
              <w:top w:val="nil"/>
              <w:left w:val="nil"/>
              <w:bottom w:val="single" w:sz="4" w:space="0" w:color="auto"/>
              <w:right w:val="single" w:sz="4" w:space="0" w:color="auto"/>
            </w:tcBorders>
            <w:shd w:val="clear" w:color="auto" w:fill="auto"/>
            <w:hideMark/>
          </w:tcPr>
          <w:p w:rsidR="007D0209" w:rsidRPr="007D0209" w:rsidRDefault="00EE5527" w:rsidP="00781A86">
            <w:pPr>
              <w:spacing w:after="0" w:line="240" w:lineRule="auto"/>
              <w:rPr>
                <w:rFonts w:ascii="Tahoma" w:eastAsia="Times New Roman" w:hAnsi="Tahoma" w:cs="Tahoma"/>
                <w:color w:val="000000"/>
                <w:sz w:val="24"/>
                <w:szCs w:val="24"/>
                <w:lang w:eastAsia="tr-TR"/>
              </w:rPr>
            </w:pPr>
            <w:r w:rsidRPr="00992FA7">
              <w:rPr>
                <w:rFonts w:ascii="Calibri" w:hAnsi="Calibri" w:cs="Arial"/>
                <w:bCs/>
              </w:rPr>
              <w:t>Kurs çeşitlerini artıramamamız ve materyal ile donanınım malzemelerinin teknolojiye uygun olarak geliştiremememiz</w:t>
            </w:r>
          </w:p>
        </w:tc>
      </w:tr>
      <w:tr w:rsidR="00420410" w:rsidRPr="007D0209" w:rsidTr="00141E85">
        <w:trPr>
          <w:cantSplit/>
          <w:trHeight w:val="495"/>
        </w:trPr>
        <w:tc>
          <w:tcPr>
            <w:tcW w:w="0" w:type="auto"/>
            <w:tcBorders>
              <w:top w:val="nil"/>
              <w:left w:val="single" w:sz="4" w:space="0" w:color="auto"/>
              <w:bottom w:val="single" w:sz="4" w:space="0" w:color="auto"/>
              <w:right w:val="single" w:sz="4" w:space="0" w:color="auto"/>
            </w:tcBorders>
            <w:shd w:val="clear" w:color="000000" w:fill="EFD3D2"/>
            <w:hideMark/>
          </w:tcPr>
          <w:p w:rsidR="00EE5527" w:rsidRPr="00992FA7" w:rsidRDefault="00EE5527" w:rsidP="00781A86">
            <w:pPr>
              <w:spacing w:after="0" w:line="360" w:lineRule="auto"/>
              <w:rPr>
                <w:rFonts w:ascii="Calibri" w:hAnsi="Calibri" w:cs="Arial"/>
                <w:bCs/>
              </w:rPr>
            </w:pPr>
            <w:r w:rsidRPr="00992FA7">
              <w:rPr>
                <w:rFonts w:ascii="Calibri" w:hAnsi="Calibri" w:cs="Arial"/>
                <w:bCs/>
              </w:rPr>
              <w:t>Yıl sonu sergisi. Kursiyerlerin eğitim süresi boyunca ürettiği ürünleri sergileyip, satarak maddi gelir elde etme şansına sahip olması.</w:t>
            </w:r>
          </w:p>
          <w:p w:rsidR="000F6B20" w:rsidRPr="007D0209" w:rsidRDefault="000F6B20" w:rsidP="00781A86">
            <w:pPr>
              <w:spacing w:after="0" w:line="240" w:lineRule="auto"/>
              <w:rPr>
                <w:rFonts w:ascii="Tahoma" w:eastAsia="Times New Roman" w:hAnsi="Tahoma" w:cs="Tahoma"/>
                <w:color w:val="000000"/>
                <w:sz w:val="24"/>
                <w:szCs w:val="24"/>
                <w:lang w:eastAsia="tr-TR"/>
              </w:rPr>
            </w:pPr>
          </w:p>
        </w:tc>
        <w:tc>
          <w:tcPr>
            <w:tcW w:w="0" w:type="auto"/>
            <w:tcBorders>
              <w:top w:val="nil"/>
              <w:left w:val="nil"/>
              <w:bottom w:val="single" w:sz="4" w:space="0" w:color="auto"/>
              <w:right w:val="single" w:sz="4" w:space="0" w:color="auto"/>
            </w:tcBorders>
            <w:shd w:val="clear" w:color="000000" w:fill="EFD3D2"/>
            <w:hideMark/>
          </w:tcPr>
          <w:p w:rsidR="00EE5527" w:rsidRPr="00992FA7" w:rsidRDefault="00EE5527" w:rsidP="00781A86">
            <w:pPr>
              <w:widowControl w:val="0"/>
              <w:spacing w:after="0" w:line="360" w:lineRule="auto"/>
              <w:rPr>
                <w:rFonts w:ascii="Calibri" w:hAnsi="Calibri" w:cs="Arial"/>
                <w:bCs/>
              </w:rPr>
            </w:pPr>
            <w:r w:rsidRPr="00992FA7">
              <w:rPr>
                <w:rFonts w:ascii="Calibri" w:hAnsi="Calibri" w:cs="Arial"/>
                <w:bCs/>
              </w:rPr>
              <w:t>Kurumumuzdan hizmet alan hedef kitlenin çocuklarını bırakabilecekleri bir kreşimizin olmayışı.</w:t>
            </w:r>
          </w:p>
          <w:p w:rsidR="007D0209" w:rsidRPr="007D0209" w:rsidRDefault="007D0209" w:rsidP="00781A86">
            <w:pPr>
              <w:spacing w:after="0" w:line="240" w:lineRule="auto"/>
              <w:rPr>
                <w:rFonts w:ascii="Tahoma" w:eastAsia="Times New Roman" w:hAnsi="Tahoma" w:cs="Tahoma"/>
                <w:color w:val="000000"/>
                <w:sz w:val="24"/>
                <w:szCs w:val="24"/>
                <w:lang w:eastAsia="tr-TR"/>
              </w:rPr>
            </w:pPr>
          </w:p>
        </w:tc>
      </w:tr>
      <w:tr w:rsidR="00420410" w:rsidRPr="007D0209" w:rsidTr="00141E85">
        <w:trPr>
          <w:cantSplit/>
          <w:trHeight w:val="855"/>
        </w:trPr>
        <w:tc>
          <w:tcPr>
            <w:tcW w:w="0" w:type="auto"/>
            <w:tcBorders>
              <w:top w:val="nil"/>
              <w:left w:val="single" w:sz="4" w:space="0" w:color="auto"/>
              <w:bottom w:val="single" w:sz="4" w:space="0" w:color="auto"/>
              <w:right w:val="single" w:sz="4" w:space="0" w:color="auto"/>
            </w:tcBorders>
            <w:shd w:val="clear" w:color="auto" w:fill="auto"/>
            <w:hideMark/>
          </w:tcPr>
          <w:p w:rsidR="007D0209" w:rsidRPr="007D0209" w:rsidRDefault="00EE5527" w:rsidP="00781A86">
            <w:pPr>
              <w:spacing w:after="0" w:line="240" w:lineRule="auto"/>
              <w:rPr>
                <w:rFonts w:ascii="Tahoma" w:eastAsia="Times New Roman" w:hAnsi="Tahoma" w:cs="Tahoma"/>
                <w:color w:val="000000"/>
                <w:sz w:val="24"/>
                <w:szCs w:val="24"/>
                <w:lang w:eastAsia="tr-TR"/>
              </w:rPr>
            </w:pPr>
            <w:r w:rsidRPr="00992FA7">
              <w:rPr>
                <w:rFonts w:ascii="Calibri" w:hAnsi="Calibri" w:cs="Arial"/>
                <w:bCs/>
              </w:rPr>
              <w:t>İl Merkezine yakın  oluşumuzdan diğer kamu ve kuruluşları ile iletişimin kolay olması</w:t>
            </w:r>
          </w:p>
        </w:tc>
        <w:tc>
          <w:tcPr>
            <w:tcW w:w="0" w:type="auto"/>
            <w:tcBorders>
              <w:top w:val="nil"/>
              <w:left w:val="nil"/>
              <w:bottom w:val="single" w:sz="4" w:space="0" w:color="auto"/>
              <w:right w:val="single" w:sz="4" w:space="0" w:color="auto"/>
            </w:tcBorders>
            <w:shd w:val="clear" w:color="auto" w:fill="auto"/>
            <w:hideMark/>
          </w:tcPr>
          <w:p w:rsidR="007D0209" w:rsidRPr="007D0209" w:rsidRDefault="007D0209" w:rsidP="00781A86">
            <w:pPr>
              <w:spacing w:after="0" w:line="240" w:lineRule="auto"/>
              <w:rPr>
                <w:rFonts w:ascii="Tahoma" w:eastAsia="Times New Roman" w:hAnsi="Tahoma" w:cs="Tahoma"/>
                <w:color w:val="000000"/>
                <w:sz w:val="24"/>
                <w:szCs w:val="24"/>
                <w:lang w:eastAsia="tr-TR"/>
              </w:rPr>
            </w:pPr>
          </w:p>
        </w:tc>
      </w:tr>
      <w:tr w:rsidR="00420410" w:rsidRPr="007D0209" w:rsidTr="000F6B20">
        <w:trPr>
          <w:cantSplit/>
          <w:trHeight w:val="499"/>
        </w:trPr>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20410" w:rsidRPr="00B4787B" w:rsidRDefault="00420410" w:rsidP="00781A86">
            <w:pPr>
              <w:spacing w:after="0" w:line="240" w:lineRule="auto"/>
              <w:jc w:val="center"/>
              <w:rPr>
                <w:rFonts w:ascii="Tahoma" w:eastAsia="Times New Roman" w:hAnsi="Tahoma" w:cs="Tahoma"/>
                <w:b/>
                <w:bCs/>
                <w:color w:val="0070C0"/>
                <w:sz w:val="24"/>
                <w:szCs w:val="24"/>
                <w:lang w:eastAsia="tr-TR"/>
              </w:rPr>
            </w:pPr>
            <w:r w:rsidRPr="00B4787B">
              <w:rPr>
                <w:rFonts w:ascii="Tahoma" w:eastAsia="Times New Roman" w:hAnsi="Tahoma" w:cs="Tahoma"/>
                <w:b/>
                <w:bCs/>
                <w:color w:val="0070C0"/>
                <w:sz w:val="24"/>
                <w:szCs w:val="24"/>
                <w:lang w:eastAsia="tr-TR"/>
              </w:rPr>
              <w:t>FIRSATLAR</w:t>
            </w:r>
          </w:p>
        </w:tc>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20410" w:rsidRPr="00B4787B" w:rsidRDefault="00420410" w:rsidP="00781A86">
            <w:pPr>
              <w:spacing w:after="0" w:line="240" w:lineRule="auto"/>
              <w:jc w:val="center"/>
              <w:rPr>
                <w:rFonts w:ascii="Tahoma" w:eastAsia="Times New Roman" w:hAnsi="Tahoma" w:cs="Tahoma"/>
                <w:b/>
                <w:bCs/>
                <w:color w:val="0070C0"/>
                <w:sz w:val="24"/>
                <w:szCs w:val="24"/>
                <w:lang w:eastAsia="tr-TR"/>
              </w:rPr>
            </w:pPr>
            <w:r w:rsidRPr="00B4787B">
              <w:rPr>
                <w:rFonts w:ascii="Tahoma" w:eastAsia="Times New Roman" w:hAnsi="Tahoma" w:cs="Tahoma"/>
                <w:b/>
                <w:bCs/>
                <w:color w:val="0070C0"/>
                <w:sz w:val="24"/>
                <w:szCs w:val="24"/>
                <w:lang w:eastAsia="tr-TR"/>
              </w:rPr>
              <w:t>TEHDİTLER</w:t>
            </w:r>
          </w:p>
        </w:tc>
      </w:tr>
      <w:tr w:rsidR="00420410" w:rsidRPr="007D0209" w:rsidTr="000F6B20">
        <w:trPr>
          <w:cantSplit/>
          <w:trHeight w:val="49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20410" w:rsidRPr="00A72E8A" w:rsidRDefault="00EE5527" w:rsidP="00781A86">
            <w:pPr>
              <w:spacing w:after="0" w:line="360" w:lineRule="auto"/>
              <w:rPr>
                <w:rFonts w:ascii="Calibri" w:hAnsi="Calibri" w:cs="Arial"/>
                <w:bCs/>
              </w:rPr>
            </w:pPr>
            <w:r>
              <w:rPr>
                <w:rFonts w:ascii="Calibri" w:hAnsi="Calibri" w:cs="Arial"/>
                <w:bCs/>
              </w:rPr>
              <w:t>Van’ın</w:t>
            </w:r>
            <w:r w:rsidR="00A72E8A">
              <w:rPr>
                <w:rFonts w:ascii="Calibri" w:hAnsi="Calibri" w:cs="Arial"/>
                <w:bCs/>
              </w:rPr>
              <w:t xml:space="preserve"> turizm potansiyeli</w:t>
            </w:r>
          </w:p>
        </w:tc>
        <w:tc>
          <w:tcPr>
            <w:tcW w:w="0" w:type="auto"/>
            <w:tcBorders>
              <w:top w:val="single" w:sz="4" w:space="0" w:color="auto"/>
              <w:left w:val="nil"/>
              <w:bottom w:val="single" w:sz="4" w:space="0" w:color="auto"/>
              <w:right w:val="single" w:sz="4" w:space="0" w:color="auto"/>
            </w:tcBorders>
            <w:shd w:val="clear" w:color="auto" w:fill="auto"/>
            <w:hideMark/>
          </w:tcPr>
          <w:p w:rsidR="00420410" w:rsidRPr="00A72E8A" w:rsidRDefault="00EE5527" w:rsidP="00781A86">
            <w:pPr>
              <w:spacing w:after="0" w:line="360" w:lineRule="auto"/>
              <w:rPr>
                <w:rFonts w:ascii="Calibri" w:hAnsi="Calibri" w:cs="Arial"/>
                <w:bCs/>
              </w:rPr>
            </w:pPr>
            <w:r w:rsidRPr="00992FA7">
              <w:rPr>
                <w:rFonts w:ascii="Calibri" w:hAnsi="Calibri" w:cs="Arial"/>
                <w:bCs/>
              </w:rPr>
              <w:t>Kurslar s</w:t>
            </w:r>
            <w:r w:rsidR="00A72E8A">
              <w:rPr>
                <w:rFonts w:ascii="Calibri" w:hAnsi="Calibri" w:cs="Arial"/>
                <w:bCs/>
              </w:rPr>
              <w:t>onunda istihdamın zayıf olması.</w:t>
            </w:r>
          </w:p>
        </w:tc>
      </w:tr>
      <w:tr w:rsidR="00420410" w:rsidRPr="007D0209" w:rsidTr="00141E85">
        <w:trPr>
          <w:cantSplit/>
          <w:trHeight w:val="499"/>
        </w:trPr>
        <w:tc>
          <w:tcPr>
            <w:tcW w:w="0" w:type="auto"/>
            <w:tcBorders>
              <w:top w:val="nil"/>
              <w:left w:val="single" w:sz="4" w:space="0" w:color="auto"/>
              <w:bottom w:val="single" w:sz="4" w:space="0" w:color="auto"/>
              <w:right w:val="single" w:sz="4" w:space="0" w:color="auto"/>
            </w:tcBorders>
            <w:shd w:val="clear" w:color="000000" w:fill="EFD3D2"/>
            <w:hideMark/>
          </w:tcPr>
          <w:p w:rsidR="00420410" w:rsidRPr="007D0209" w:rsidRDefault="00EE5527" w:rsidP="00781A86">
            <w:pPr>
              <w:spacing w:after="0" w:line="240" w:lineRule="auto"/>
              <w:rPr>
                <w:rFonts w:ascii="Tahoma" w:eastAsia="Times New Roman" w:hAnsi="Tahoma" w:cs="Tahoma"/>
                <w:color w:val="000000"/>
                <w:sz w:val="24"/>
                <w:szCs w:val="24"/>
                <w:lang w:eastAsia="tr-TR"/>
              </w:rPr>
            </w:pPr>
            <w:r w:rsidRPr="00992FA7">
              <w:rPr>
                <w:rFonts w:ascii="Calibri" w:hAnsi="Calibri" w:cs="Arial"/>
                <w:bCs/>
              </w:rPr>
              <w:t>İlçe yöneticilerinin kurumumuza olan yakınlığı ve iyi ilişkileri</w:t>
            </w:r>
          </w:p>
        </w:tc>
        <w:tc>
          <w:tcPr>
            <w:tcW w:w="0" w:type="auto"/>
            <w:tcBorders>
              <w:top w:val="nil"/>
              <w:left w:val="nil"/>
              <w:bottom w:val="single" w:sz="4" w:space="0" w:color="auto"/>
              <w:right w:val="single" w:sz="4" w:space="0" w:color="auto"/>
            </w:tcBorders>
            <w:shd w:val="clear" w:color="000000" w:fill="EFD3D2"/>
            <w:hideMark/>
          </w:tcPr>
          <w:p w:rsidR="00420410" w:rsidRPr="007D0209" w:rsidRDefault="00EE5527" w:rsidP="00781A86">
            <w:pPr>
              <w:spacing w:after="0" w:line="240" w:lineRule="auto"/>
              <w:rPr>
                <w:rFonts w:ascii="Tahoma" w:eastAsia="Times New Roman" w:hAnsi="Tahoma" w:cs="Tahoma"/>
                <w:color w:val="000000"/>
                <w:sz w:val="24"/>
                <w:szCs w:val="24"/>
                <w:lang w:eastAsia="tr-TR"/>
              </w:rPr>
            </w:pPr>
            <w:r w:rsidRPr="00992FA7">
              <w:rPr>
                <w:rFonts w:ascii="Calibri" w:hAnsi="Calibri" w:cs="Arial"/>
                <w:bCs/>
              </w:rPr>
              <w:t>Döner sermayemizin olmaması ve piyasayla rekabet edemememiz</w:t>
            </w:r>
          </w:p>
        </w:tc>
      </w:tr>
      <w:tr w:rsidR="00420410" w:rsidRPr="007D0209" w:rsidTr="007A1614">
        <w:trPr>
          <w:cantSplit/>
          <w:trHeight w:val="750"/>
        </w:trPr>
        <w:tc>
          <w:tcPr>
            <w:tcW w:w="0" w:type="auto"/>
            <w:tcBorders>
              <w:top w:val="nil"/>
              <w:left w:val="single" w:sz="4" w:space="0" w:color="auto"/>
              <w:bottom w:val="single" w:sz="4" w:space="0" w:color="auto"/>
              <w:right w:val="single" w:sz="4" w:space="0" w:color="auto"/>
            </w:tcBorders>
            <w:shd w:val="clear" w:color="auto" w:fill="auto"/>
            <w:hideMark/>
          </w:tcPr>
          <w:p w:rsidR="00420410" w:rsidRPr="007D0209" w:rsidRDefault="00EE5527" w:rsidP="00781A86">
            <w:pPr>
              <w:spacing w:after="0" w:line="240" w:lineRule="auto"/>
              <w:rPr>
                <w:rFonts w:ascii="Tahoma" w:eastAsia="Times New Roman" w:hAnsi="Tahoma" w:cs="Tahoma"/>
                <w:color w:val="000000"/>
                <w:sz w:val="24"/>
                <w:szCs w:val="24"/>
                <w:lang w:eastAsia="tr-TR"/>
              </w:rPr>
            </w:pPr>
            <w:r w:rsidRPr="00992FA7">
              <w:rPr>
                <w:rFonts w:ascii="Calibri" w:hAnsi="Calibri" w:cs="Arial"/>
                <w:bCs/>
              </w:rPr>
              <w:t>Birçok alanda öğretmen ve öğretici bulunabilmesi</w:t>
            </w:r>
          </w:p>
        </w:tc>
        <w:tc>
          <w:tcPr>
            <w:tcW w:w="0" w:type="auto"/>
            <w:tcBorders>
              <w:top w:val="nil"/>
              <w:left w:val="nil"/>
              <w:bottom w:val="single" w:sz="4" w:space="0" w:color="auto"/>
              <w:right w:val="single" w:sz="4" w:space="0" w:color="auto"/>
            </w:tcBorders>
            <w:shd w:val="clear" w:color="auto" w:fill="auto"/>
            <w:hideMark/>
          </w:tcPr>
          <w:p w:rsidR="00420410" w:rsidRPr="007D0209" w:rsidRDefault="00420410" w:rsidP="00781A86">
            <w:pPr>
              <w:spacing w:after="0" w:line="240" w:lineRule="auto"/>
              <w:rPr>
                <w:rFonts w:ascii="Tahoma" w:eastAsia="Times New Roman" w:hAnsi="Tahoma" w:cs="Tahoma"/>
                <w:color w:val="000000"/>
                <w:sz w:val="24"/>
                <w:szCs w:val="24"/>
                <w:lang w:eastAsia="tr-TR"/>
              </w:rPr>
            </w:pPr>
          </w:p>
        </w:tc>
      </w:tr>
      <w:tr w:rsidR="00420410" w:rsidRPr="007D0209" w:rsidTr="007A1614">
        <w:trPr>
          <w:trHeight w:val="735"/>
        </w:trPr>
        <w:tc>
          <w:tcPr>
            <w:tcW w:w="0" w:type="auto"/>
            <w:tcBorders>
              <w:top w:val="single" w:sz="4" w:space="0" w:color="auto"/>
              <w:left w:val="single" w:sz="4" w:space="0" w:color="auto"/>
              <w:bottom w:val="single" w:sz="4" w:space="0" w:color="auto"/>
              <w:right w:val="single" w:sz="4" w:space="0" w:color="auto"/>
            </w:tcBorders>
            <w:shd w:val="clear" w:color="000000" w:fill="EFD3D2"/>
            <w:hideMark/>
          </w:tcPr>
          <w:p w:rsidR="00420410" w:rsidRPr="007D0209" w:rsidRDefault="00EE5527" w:rsidP="00781A86">
            <w:pPr>
              <w:spacing w:after="0" w:line="240" w:lineRule="auto"/>
              <w:rPr>
                <w:rFonts w:ascii="Tahoma" w:eastAsia="Times New Roman" w:hAnsi="Tahoma" w:cs="Tahoma"/>
                <w:color w:val="000000"/>
                <w:sz w:val="24"/>
                <w:szCs w:val="24"/>
                <w:lang w:eastAsia="tr-TR"/>
              </w:rPr>
            </w:pPr>
            <w:r w:rsidRPr="00992FA7">
              <w:rPr>
                <w:rFonts w:ascii="Calibri" w:hAnsi="Calibri" w:cs="Arial"/>
                <w:bCs/>
              </w:rPr>
              <w:t>Açık Öğretim kurumlarının iş ve işlemlerinin kurumumuzca yapılıyor olması</w:t>
            </w:r>
          </w:p>
        </w:tc>
        <w:tc>
          <w:tcPr>
            <w:tcW w:w="0" w:type="auto"/>
            <w:tcBorders>
              <w:top w:val="single" w:sz="4" w:space="0" w:color="auto"/>
              <w:left w:val="single" w:sz="4" w:space="0" w:color="auto"/>
              <w:bottom w:val="single" w:sz="4" w:space="0" w:color="auto"/>
              <w:right w:val="single" w:sz="4" w:space="0" w:color="auto"/>
            </w:tcBorders>
            <w:shd w:val="clear" w:color="000000" w:fill="EFD3D2"/>
            <w:hideMark/>
          </w:tcPr>
          <w:p w:rsidR="00420410" w:rsidRPr="007D0209" w:rsidRDefault="00420410" w:rsidP="00781A86">
            <w:pPr>
              <w:spacing w:after="0" w:line="240" w:lineRule="auto"/>
              <w:rPr>
                <w:rFonts w:ascii="Tahoma" w:eastAsia="Times New Roman" w:hAnsi="Tahoma" w:cs="Tahoma"/>
                <w:color w:val="000000"/>
                <w:sz w:val="24"/>
                <w:szCs w:val="24"/>
                <w:lang w:eastAsia="tr-TR"/>
              </w:rPr>
            </w:pPr>
          </w:p>
        </w:tc>
      </w:tr>
    </w:tbl>
    <w:p w:rsidR="00420410" w:rsidRDefault="00420410" w:rsidP="00807A35">
      <w:pPr>
        <w:pStyle w:val="ListeParagraf"/>
        <w:ind w:left="-284"/>
        <w:rPr>
          <w:rFonts w:ascii="Tahoma" w:hAnsi="Tahoma" w:cs="Tahoma"/>
          <w:b/>
          <w:color w:val="0070C0"/>
          <w:sz w:val="24"/>
          <w:szCs w:val="24"/>
        </w:rPr>
      </w:pPr>
    </w:p>
    <w:p w:rsidR="00B30D49" w:rsidRDefault="00B30D49" w:rsidP="00807A35">
      <w:pPr>
        <w:ind w:left="-284"/>
      </w:pPr>
    </w:p>
    <w:p w:rsidR="00FD196E" w:rsidRDefault="00FD196E" w:rsidP="00807A35">
      <w:pPr>
        <w:ind w:left="-284"/>
      </w:pPr>
    </w:p>
    <w:p w:rsidR="00FD196E" w:rsidRDefault="00FD196E" w:rsidP="00807A35">
      <w:pPr>
        <w:ind w:left="-284"/>
      </w:pPr>
    </w:p>
    <w:p w:rsidR="00E55923" w:rsidRDefault="002670EC" w:rsidP="00807A35">
      <w:pPr>
        <w:ind w:left="-284"/>
      </w:pPr>
      <w:r>
        <w:rPr>
          <w:noProof/>
          <w:lang w:eastAsia="tr-TR"/>
        </w:rPr>
        <w:lastRenderedPageBreak/>
        <w:pict>
          <v:shape id="_x0000_s1061" type="#_x0000_t202" style="position:absolute;left:0;text-align:left;margin-left:-16.15pt;margin-top:-13.85pt;width:492.3pt;height:704.6pt;z-index:251692032" fillcolor="#b2a1c7 [1943]" strokecolor="#b2a1c7 [1943]" strokeweight="1pt">
            <v:fill color2="#e5dfec [663]" angle="-45" focus="-50%" type="gradient"/>
            <v:shadow on="t" type="perspective" color="#3f3151 [1607]" opacity=".5" offset="1pt" offset2="-3pt"/>
            <v:textbox style="mso-next-textbox:#_x0000_s1061">
              <w:txbxContent>
                <w:p w:rsidR="004D4889" w:rsidRDefault="004D4889" w:rsidP="00E55923">
                  <w:pPr>
                    <w:jc w:val="center"/>
                    <w:rPr>
                      <w:rFonts w:ascii="Tahoma" w:hAnsi="Tahoma" w:cs="Tahoma"/>
                      <w:b/>
                      <w:sz w:val="24"/>
                      <w:szCs w:val="24"/>
                    </w:rPr>
                  </w:pPr>
                </w:p>
                <w:p w:rsidR="004D4889" w:rsidRPr="007100FE" w:rsidRDefault="004D4889" w:rsidP="006B172F">
                  <w:pPr>
                    <w:pStyle w:val="ListeParagraf"/>
                    <w:numPr>
                      <w:ilvl w:val="0"/>
                      <w:numId w:val="32"/>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Pr="00E55923" w:rsidRDefault="004D4889" w:rsidP="00E55923">
                  <w:pPr>
                    <w:tabs>
                      <w:tab w:val="left" w:pos="3540"/>
                    </w:tabs>
                    <w:jc w:val="center"/>
                    <w:rPr>
                      <w:rFonts w:ascii="Tahoma" w:hAnsi="Tahoma" w:cs="Tahoma"/>
                      <w:b/>
                      <w:color w:val="0070C0"/>
                      <w:sz w:val="36"/>
                      <w:szCs w:val="24"/>
                    </w:rPr>
                  </w:pPr>
                  <w:r w:rsidRPr="00E55923">
                    <w:rPr>
                      <w:rFonts w:ascii="Tahoma" w:hAnsi="Tahoma" w:cs="Tahoma"/>
                      <w:b/>
                      <w:color w:val="0070C0"/>
                      <w:sz w:val="36"/>
                      <w:szCs w:val="24"/>
                    </w:rPr>
                    <w:t>GELECEĞE YÖNELİM</w:t>
                  </w:r>
                </w:p>
                <w:p w:rsidR="004D4889" w:rsidRDefault="004D4889" w:rsidP="00E55923"/>
              </w:txbxContent>
            </v:textbox>
          </v:shape>
        </w:pict>
      </w: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E55923" w:rsidRDefault="00E55923" w:rsidP="00807A35">
      <w:pPr>
        <w:ind w:left="-284"/>
      </w:pPr>
    </w:p>
    <w:p w:rsidR="00781A86" w:rsidRDefault="00781A86" w:rsidP="00781A86">
      <w:pPr>
        <w:spacing w:after="0"/>
        <w:jc w:val="both"/>
        <w:rPr>
          <w:rFonts w:ascii="Tahoma" w:hAnsi="Tahoma" w:cs="Tahoma"/>
          <w:b/>
          <w:color w:val="0070C0"/>
          <w:sz w:val="28"/>
          <w:szCs w:val="28"/>
        </w:rPr>
      </w:pPr>
    </w:p>
    <w:p w:rsidR="00781A86" w:rsidRDefault="00781A86" w:rsidP="00781A86">
      <w:pPr>
        <w:spacing w:after="0"/>
        <w:jc w:val="both"/>
        <w:rPr>
          <w:rFonts w:ascii="Tahoma" w:hAnsi="Tahoma" w:cs="Tahoma"/>
          <w:b/>
          <w:color w:val="0070C0"/>
          <w:sz w:val="28"/>
          <w:szCs w:val="28"/>
        </w:rPr>
      </w:pPr>
    </w:p>
    <w:p w:rsidR="00781A86" w:rsidRDefault="00781A86" w:rsidP="00781A86">
      <w:pPr>
        <w:spacing w:after="0"/>
        <w:jc w:val="both"/>
        <w:rPr>
          <w:rFonts w:ascii="Tahoma" w:hAnsi="Tahoma" w:cs="Tahoma"/>
          <w:b/>
          <w:color w:val="0070C0"/>
          <w:sz w:val="28"/>
          <w:szCs w:val="28"/>
        </w:rPr>
      </w:pPr>
    </w:p>
    <w:p w:rsidR="009B4E44" w:rsidRPr="00781A86" w:rsidRDefault="009B4E44" w:rsidP="00781A86">
      <w:pPr>
        <w:spacing w:after="0"/>
        <w:jc w:val="both"/>
        <w:rPr>
          <w:rFonts w:ascii="Tahoma" w:hAnsi="Tahoma" w:cs="Tahoma"/>
          <w:b/>
          <w:color w:val="0070C0"/>
          <w:sz w:val="28"/>
          <w:szCs w:val="28"/>
        </w:rPr>
      </w:pPr>
      <w:r w:rsidRPr="00781A86">
        <w:rPr>
          <w:rFonts w:ascii="Tahoma" w:hAnsi="Tahoma" w:cs="Tahoma"/>
          <w:b/>
          <w:color w:val="0070C0"/>
          <w:sz w:val="28"/>
          <w:szCs w:val="28"/>
        </w:rPr>
        <w:lastRenderedPageBreak/>
        <w:t>GELECEĞE YÖNELİM</w:t>
      </w:r>
    </w:p>
    <w:p w:rsidR="0070250C" w:rsidRPr="0070250C" w:rsidRDefault="0070250C" w:rsidP="00807A35">
      <w:pPr>
        <w:pStyle w:val="ListeParagraf"/>
        <w:spacing w:after="0"/>
        <w:ind w:left="-284"/>
        <w:jc w:val="both"/>
        <w:rPr>
          <w:rFonts w:ascii="Tahoma" w:hAnsi="Tahoma" w:cs="Tahoma"/>
          <w:b/>
          <w:color w:val="0070C0"/>
          <w:sz w:val="24"/>
          <w:szCs w:val="24"/>
        </w:rPr>
      </w:pPr>
    </w:p>
    <w:p w:rsidR="00EE5527" w:rsidRPr="00F65A8D" w:rsidRDefault="00EE5527" w:rsidP="00807A35">
      <w:pPr>
        <w:autoSpaceDE w:val="0"/>
        <w:autoSpaceDN w:val="0"/>
        <w:adjustRightInd w:val="0"/>
        <w:spacing w:after="0" w:line="240" w:lineRule="auto"/>
        <w:ind w:left="-284"/>
        <w:jc w:val="both"/>
        <w:rPr>
          <w:rFonts w:ascii="Tahoma" w:hAnsi="Tahoma" w:cs="Tahoma"/>
          <w:sz w:val="28"/>
          <w:szCs w:val="28"/>
        </w:rPr>
      </w:pPr>
      <w:r w:rsidRPr="00F65A8D">
        <w:rPr>
          <w:rFonts w:ascii="Tahoma" w:hAnsi="Tahoma" w:cs="Tahoma"/>
          <w:bCs/>
          <w:sz w:val="28"/>
          <w:szCs w:val="28"/>
        </w:rPr>
        <w:t xml:space="preserve">Bu bölümde Kurumumuzun </w:t>
      </w:r>
      <w:r w:rsidRPr="00F65A8D">
        <w:rPr>
          <w:rFonts w:ascii="Tahoma" w:hAnsi="Tahoma" w:cs="Tahoma"/>
          <w:sz w:val="28"/>
          <w:szCs w:val="28"/>
        </w:rPr>
        <w:t xml:space="preserve">ne yaptığını, nasıl yaptığını ve kimin için yaptığını açıkça ifade eden misyon bildirimi ve Kurumumuzun ulaşmayı arzu ettiği geleceğin iddialı ve gerçekçi bir ifadesi olan aynı zamanda planımızın çatısını oluşturan vizyon bildirimi, birimlerin görüşleri de dikkate alınarak geliştirilmiştir. Vizyon ve misyon ifadeleri geliştirilirken </w:t>
      </w:r>
      <w:r w:rsidR="00AF2139" w:rsidRPr="00F65A8D">
        <w:rPr>
          <w:rFonts w:ascii="Tahoma" w:hAnsi="Tahoma" w:cs="Tahoma"/>
          <w:sz w:val="28"/>
          <w:szCs w:val="28"/>
        </w:rPr>
        <w:t>kurumumuzun</w:t>
      </w:r>
      <w:r w:rsidRPr="00F65A8D">
        <w:rPr>
          <w:rFonts w:ascii="Tahoma" w:hAnsi="Tahoma" w:cs="Tahoma"/>
          <w:sz w:val="28"/>
          <w:szCs w:val="28"/>
        </w:rPr>
        <w:t xml:space="preserve"> ilkeleri ve davranış kuralları dikkate alınmıştır.</w:t>
      </w:r>
    </w:p>
    <w:p w:rsidR="009575E2" w:rsidRPr="00F65A8D" w:rsidRDefault="009575E2" w:rsidP="00807A35">
      <w:pPr>
        <w:spacing w:after="0"/>
        <w:ind w:left="-284"/>
        <w:jc w:val="both"/>
        <w:rPr>
          <w:rFonts w:ascii="Tahoma" w:hAnsi="Tahoma" w:cs="Tahoma"/>
          <w:b/>
          <w:color w:val="0070C0"/>
          <w:sz w:val="28"/>
          <w:szCs w:val="28"/>
        </w:rPr>
      </w:pPr>
    </w:p>
    <w:p w:rsidR="009B4E44" w:rsidRPr="00F65A8D" w:rsidRDefault="009B4E44" w:rsidP="00807A35">
      <w:pPr>
        <w:pStyle w:val="ListeParagraf"/>
        <w:numPr>
          <w:ilvl w:val="1"/>
          <w:numId w:val="1"/>
        </w:numPr>
        <w:spacing w:after="0"/>
        <w:ind w:left="-284"/>
        <w:jc w:val="both"/>
        <w:rPr>
          <w:rFonts w:ascii="Tahoma" w:hAnsi="Tahoma" w:cs="Tahoma"/>
          <w:b/>
          <w:color w:val="0070C0"/>
          <w:sz w:val="28"/>
          <w:szCs w:val="28"/>
        </w:rPr>
      </w:pPr>
      <w:r w:rsidRPr="00F65A8D">
        <w:rPr>
          <w:rFonts w:ascii="Tahoma" w:hAnsi="Tahoma" w:cs="Tahoma"/>
          <w:b/>
          <w:color w:val="0070C0"/>
          <w:sz w:val="28"/>
          <w:szCs w:val="28"/>
        </w:rPr>
        <w:t>MİSYON</w:t>
      </w:r>
    </w:p>
    <w:p w:rsidR="00E613AC" w:rsidRPr="00F65A8D" w:rsidRDefault="00E613AC" w:rsidP="00807A35">
      <w:pPr>
        <w:pStyle w:val="ListeParagraf"/>
        <w:spacing w:after="0"/>
        <w:ind w:left="-284"/>
        <w:jc w:val="both"/>
        <w:rPr>
          <w:rFonts w:ascii="Tahoma" w:hAnsi="Tahoma" w:cs="Tahoma"/>
          <w:b/>
          <w:color w:val="0070C0"/>
          <w:sz w:val="28"/>
          <w:szCs w:val="28"/>
        </w:rPr>
      </w:pPr>
    </w:p>
    <w:p w:rsidR="00062104" w:rsidRPr="00F65A8D" w:rsidRDefault="00EE5527" w:rsidP="00807A35">
      <w:pPr>
        <w:spacing w:line="360" w:lineRule="auto"/>
        <w:ind w:left="-284"/>
        <w:jc w:val="both"/>
        <w:rPr>
          <w:rFonts w:ascii="Calibri" w:hAnsi="Calibri" w:cs="Arial"/>
          <w:sz w:val="28"/>
          <w:szCs w:val="28"/>
        </w:rPr>
      </w:pPr>
      <w:r w:rsidRPr="00F65A8D">
        <w:rPr>
          <w:rFonts w:ascii="Calibri" w:hAnsi="Calibri" w:cs="Arial"/>
          <w:sz w:val="28"/>
          <w:szCs w:val="28"/>
        </w:rPr>
        <w:t>Milli Eğitimin Temel İlkeleri doğrultusunda, yaygın eğitimin önemini özümsemiş, örgün eğitim sistemi dışına çıkmış vatandaşlarımıza yaşı ne olursa olsun ihtiyaç duydukları alanlarda eğitim vermek, piyasa şartlarına uyum sağlayabilecek bilgi ve tecrübeyi aktarmak, gelişmiş ülkelerin çalışma ve eğitim seviyesine ulaşmalarını sağlamak için var olan bir yaygın eğitim kurumu olmaktır.</w:t>
      </w:r>
    </w:p>
    <w:p w:rsidR="00C0430F" w:rsidRPr="00F65A8D" w:rsidRDefault="009B4E44" w:rsidP="00807A35">
      <w:pPr>
        <w:pStyle w:val="ListeParagraf"/>
        <w:numPr>
          <w:ilvl w:val="1"/>
          <w:numId w:val="1"/>
        </w:numPr>
        <w:spacing w:after="0"/>
        <w:ind w:left="-284"/>
        <w:jc w:val="both"/>
        <w:rPr>
          <w:rFonts w:ascii="Tahoma" w:hAnsi="Tahoma" w:cs="Tahoma"/>
          <w:b/>
          <w:color w:val="0070C0"/>
          <w:sz w:val="28"/>
          <w:szCs w:val="28"/>
        </w:rPr>
      </w:pPr>
      <w:r w:rsidRPr="00F65A8D">
        <w:rPr>
          <w:rFonts w:ascii="Tahoma" w:hAnsi="Tahoma" w:cs="Tahoma"/>
          <w:b/>
          <w:color w:val="0070C0"/>
          <w:sz w:val="28"/>
          <w:szCs w:val="28"/>
        </w:rPr>
        <w:t>VİZYON</w:t>
      </w:r>
    </w:p>
    <w:p w:rsidR="00932ED0" w:rsidRPr="00F65A8D" w:rsidRDefault="00932ED0" w:rsidP="00807A35">
      <w:pPr>
        <w:pStyle w:val="ListeParagraf"/>
        <w:spacing w:after="0"/>
        <w:ind w:left="-284"/>
        <w:jc w:val="both"/>
        <w:rPr>
          <w:rFonts w:ascii="Tahoma" w:hAnsi="Tahoma" w:cs="Tahoma"/>
          <w:b/>
          <w:color w:val="0070C0"/>
          <w:sz w:val="28"/>
          <w:szCs w:val="28"/>
        </w:rPr>
      </w:pPr>
    </w:p>
    <w:p w:rsidR="001474FB" w:rsidRPr="00F65A8D" w:rsidRDefault="00EE5527" w:rsidP="00807A35">
      <w:pPr>
        <w:spacing w:line="360" w:lineRule="auto"/>
        <w:ind w:left="-284"/>
        <w:jc w:val="both"/>
        <w:rPr>
          <w:rFonts w:ascii="Calibri" w:hAnsi="Calibri" w:cs="Arial"/>
          <w:sz w:val="28"/>
          <w:szCs w:val="28"/>
        </w:rPr>
      </w:pPr>
      <w:r w:rsidRPr="00F65A8D">
        <w:rPr>
          <w:rFonts w:ascii="Calibri" w:hAnsi="Calibri" w:cs="Arial"/>
          <w:sz w:val="28"/>
          <w:szCs w:val="28"/>
        </w:rPr>
        <w:t>Eğitim, öğretim ve araştırma kalitesi ile</w:t>
      </w:r>
      <w:r w:rsidR="00C73FE6" w:rsidRPr="00F65A8D">
        <w:rPr>
          <w:rFonts w:ascii="Calibri" w:hAnsi="Calibri" w:cs="Arial"/>
          <w:sz w:val="28"/>
          <w:szCs w:val="28"/>
        </w:rPr>
        <w:t xml:space="preserve"> sürekli gelişen, evrensel değerlere </w:t>
      </w:r>
      <w:r w:rsidR="00781A86" w:rsidRPr="00F65A8D">
        <w:rPr>
          <w:rFonts w:ascii="Calibri" w:hAnsi="Calibri" w:cs="Arial"/>
          <w:sz w:val="28"/>
          <w:szCs w:val="28"/>
        </w:rPr>
        <w:t>saygılı, geleneksel</w:t>
      </w:r>
      <w:r w:rsidR="00C73FE6" w:rsidRPr="00F65A8D">
        <w:rPr>
          <w:rFonts w:ascii="Calibri" w:hAnsi="Calibri" w:cs="Arial"/>
          <w:sz w:val="28"/>
          <w:szCs w:val="28"/>
        </w:rPr>
        <w:t xml:space="preserve"> sanatlarımızın özünü koruyan,, katılımcı ve paylaşımcı bir yönetime sahip </w:t>
      </w:r>
      <w:r w:rsidRPr="00F65A8D">
        <w:rPr>
          <w:rFonts w:ascii="Calibri" w:hAnsi="Calibri" w:cs="Arial"/>
          <w:sz w:val="28"/>
          <w:szCs w:val="28"/>
        </w:rPr>
        <w:t>T</w:t>
      </w:r>
      <w:r w:rsidR="00C73FE6" w:rsidRPr="00F65A8D">
        <w:rPr>
          <w:rFonts w:ascii="Calibri" w:hAnsi="Calibri" w:cs="Arial"/>
          <w:sz w:val="28"/>
          <w:szCs w:val="28"/>
        </w:rPr>
        <w:t>ürkiye ve dünyada tercih edilen bir kurum olmak.</w:t>
      </w:r>
    </w:p>
    <w:p w:rsidR="001474FB" w:rsidRPr="00F65A8D" w:rsidRDefault="00AF2139" w:rsidP="00807A35">
      <w:pPr>
        <w:pStyle w:val="ListeParagraf"/>
        <w:spacing w:after="0"/>
        <w:ind w:left="-284"/>
        <w:jc w:val="both"/>
        <w:rPr>
          <w:rFonts w:ascii="Tahoma" w:hAnsi="Tahoma" w:cs="Tahoma"/>
          <w:b/>
          <w:color w:val="0070C0"/>
          <w:sz w:val="28"/>
          <w:szCs w:val="28"/>
        </w:rPr>
      </w:pPr>
      <w:r w:rsidRPr="00F65A8D">
        <w:rPr>
          <w:rFonts w:ascii="Tahoma" w:hAnsi="Tahoma" w:cs="Tahoma"/>
          <w:b/>
          <w:color w:val="0070C0"/>
          <w:sz w:val="28"/>
          <w:szCs w:val="28"/>
        </w:rPr>
        <w:t>C.TEMEL DEĞERLER</w:t>
      </w:r>
    </w:p>
    <w:p w:rsidR="00EE5527" w:rsidRPr="00F65A8D" w:rsidRDefault="00EE5527" w:rsidP="00807A35">
      <w:pPr>
        <w:spacing w:line="360" w:lineRule="auto"/>
        <w:ind w:left="-284"/>
        <w:jc w:val="both"/>
        <w:rPr>
          <w:rFonts w:ascii="Calibri" w:hAnsi="Calibri" w:cs="Arial"/>
          <w:b/>
          <w:bCs/>
          <w:i/>
          <w:iCs/>
          <w:color w:val="000000"/>
          <w:sz w:val="28"/>
          <w:szCs w:val="28"/>
        </w:rPr>
      </w:pPr>
      <w:r w:rsidRPr="00F65A8D">
        <w:rPr>
          <w:rFonts w:ascii="Calibri" w:hAnsi="Calibri" w:cs="Arial"/>
          <w:bCs/>
          <w:iCs/>
          <w:color w:val="000000"/>
          <w:sz w:val="28"/>
          <w:szCs w:val="28"/>
        </w:rPr>
        <w:t>Merkezimizin misyon ve vizyonunu oluşturan</w:t>
      </w:r>
      <w:r w:rsidRPr="00F65A8D">
        <w:rPr>
          <w:rFonts w:ascii="Calibri" w:hAnsi="Calibri" w:cs="Arial"/>
          <w:b/>
          <w:bCs/>
          <w:iCs/>
          <w:color w:val="000000"/>
          <w:sz w:val="28"/>
          <w:szCs w:val="28"/>
        </w:rPr>
        <w:t xml:space="preserve"> temel değerleri;</w:t>
      </w:r>
    </w:p>
    <w:p w:rsidR="00EE5527" w:rsidRPr="00F65A8D" w:rsidRDefault="00EE5527" w:rsidP="00807A35">
      <w:pPr>
        <w:numPr>
          <w:ilvl w:val="0"/>
          <w:numId w:val="41"/>
        </w:numPr>
        <w:spacing w:after="0" w:line="360" w:lineRule="auto"/>
        <w:ind w:left="-284"/>
        <w:rPr>
          <w:rFonts w:ascii="Calibri" w:hAnsi="Calibri" w:cs="Arial"/>
          <w:iCs/>
          <w:color w:val="000000"/>
          <w:sz w:val="28"/>
          <w:szCs w:val="28"/>
        </w:rPr>
      </w:pPr>
      <w:r w:rsidRPr="00F65A8D">
        <w:rPr>
          <w:rFonts w:ascii="Calibri" w:hAnsi="Calibri" w:cs="Arial"/>
          <w:iCs/>
          <w:color w:val="000000"/>
          <w:sz w:val="28"/>
          <w:szCs w:val="28"/>
        </w:rPr>
        <w:t>Atatürk İlkelerine bağlı olmak,</w:t>
      </w:r>
    </w:p>
    <w:p w:rsidR="00EE5527" w:rsidRPr="00F65A8D" w:rsidRDefault="00EE5527" w:rsidP="00807A35">
      <w:pPr>
        <w:numPr>
          <w:ilvl w:val="0"/>
          <w:numId w:val="41"/>
        </w:numPr>
        <w:tabs>
          <w:tab w:val="num" w:pos="1080"/>
        </w:tabs>
        <w:spacing w:after="0" w:line="360" w:lineRule="auto"/>
        <w:ind w:left="-284"/>
        <w:rPr>
          <w:rFonts w:ascii="Calibri" w:hAnsi="Calibri" w:cs="Arial"/>
          <w:iCs/>
          <w:color w:val="000000"/>
          <w:sz w:val="28"/>
          <w:szCs w:val="28"/>
        </w:rPr>
      </w:pPr>
      <w:r w:rsidRPr="00F65A8D">
        <w:rPr>
          <w:rFonts w:ascii="Calibri" w:hAnsi="Calibri" w:cs="Arial"/>
          <w:iCs/>
          <w:color w:val="000000"/>
          <w:sz w:val="28"/>
          <w:szCs w:val="28"/>
        </w:rPr>
        <w:t>Evrensel hukuk ilkelerine ve yasal düzenlemelere uymak,</w:t>
      </w:r>
    </w:p>
    <w:p w:rsidR="00EE5527" w:rsidRPr="00F65A8D" w:rsidRDefault="00EE5527" w:rsidP="00807A35">
      <w:pPr>
        <w:numPr>
          <w:ilvl w:val="0"/>
          <w:numId w:val="41"/>
        </w:numPr>
        <w:spacing w:after="0" w:line="360" w:lineRule="auto"/>
        <w:ind w:left="-284"/>
        <w:rPr>
          <w:rFonts w:ascii="Calibri" w:hAnsi="Calibri" w:cs="Arial"/>
          <w:iCs/>
          <w:color w:val="000000"/>
          <w:sz w:val="28"/>
          <w:szCs w:val="28"/>
        </w:rPr>
      </w:pPr>
      <w:r w:rsidRPr="00F65A8D">
        <w:rPr>
          <w:rFonts w:ascii="Calibri" w:hAnsi="Calibri" w:cs="Arial"/>
          <w:iCs/>
          <w:color w:val="000000"/>
          <w:sz w:val="28"/>
          <w:szCs w:val="28"/>
        </w:rPr>
        <w:t>Bilimin evrenselliğine  inanmak,</w:t>
      </w:r>
    </w:p>
    <w:p w:rsidR="00EE5527" w:rsidRPr="00F65A8D" w:rsidRDefault="00EE5527" w:rsidP="00807A35">
      <w:pPr>
        <w:numPr>
          <w:ilvl w:val="0"/>
          <w:numId w:val="41"/>
        </w:numPr>
        <w:spacing w:after="0" w:line="360" w:lineRule="auto"/>
        <w:ind w:left="-284"/>
        <w:rPr>
          <w:rFonts w:ascii="Calibri" w:hAnsi="Calibri" w:cs="Arial"/>
          <w:iCs/>
          <w:color w:val="000000"/>
          <w:sz w:val="28"/>
          <w:szCs w:val="28"/>
        </w:rPr>
      </w:pPr>
      <w:r w:rsidRPr="00F65A8D">
        <w:rPr>
          <w:rFonts w:ascii="Calibri" w:hAnsi="Calibri" w:cs="Arial"/>
          <w:iCs/>
          <w:color w:val="000000"/>
          <w:sz w:val="28"/>
          <w:szCs w:val="28"/>
        </w:rPr>
        <w:t xml:space="preserve">Yenilikçi olmak, </w:t>
      </w:r>
    </w:p>
    <w:p w:rsidR="00EE5527" w:rsidRPr="00F65A8D" w:rsidRDefault="00EE5527" w:rsidP="00807A35">
      <w:pPr>
        <w:numPr>
          <w:ilvl w:val="0"/>
          <w:numId w:val="41"/>
        </w:numPr>
        <w:spacing w:after="0" w:line="360" w:lineRule="auto"/>
        <w:ind w:left="-284"/>
        <w:rPr>
          <w:rFonts w:ascii="Calibri" w:hAnsi="Calibri" w:cs="Arial"/>
          <w:iCs/>
          <w:color w:val="000000"/>
          <w:sz w:val="28"/>
          <w:szCs w:val="28"/>
          <w:lang w:val="de-DE"/>
        </w:rPr>
      </w:pPr>
      <w:r w:rsidRPr="00F65A8D">
        <w:rPr>
          <w:rFonts w:ascii="Calibri" w:hAnsi="Calibri" w:cs="Arial"/>
          <w:iCs/>
          <w:color w:val="000000"/>
          <w:sz w:val="28"/>
          <w:szCs w:val="28"/>
          <w:lang w:val="de-DE"/>
        </w:rPr>
        <w:t>Doğruluktan</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ve</w:t>
      </w:r>
      <w:r w:rsidR="00B6511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dürüstlükten</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taviz</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vermemek,</w:t>
      </w:r>
    </w:p>
    <w:p w:rsidR="00EE5527" w:rsidRPr="00F65A8D" w:rsidRDefault="00EE5527" w:rsidP="00807A35">
      <w:pPr>
        <w:numPr>
          <w:ilvl w:val="0"/>
          <w:numId w:val="41"/>
        </w:numPr>
        <w:spacing w:after="0" w:line="360" w:lineRule="auto"/>
        <w:ind w:left="-284"/>
        <w:rPr>
          <w:rFonts w:ascii="Calibri" w:hAnsi="Calibri" w:cs="Arial"/>
          <w:iCs/>
          <w:color w:val="000000"/>
          <w:sz w:val="28"/>
          <w:szCs w:val="28"/>
          <w:lang w:val="de-DE"/>
        </w:rPr>
      </w:pPr>
      <w:r w:rsidRPr="00F65A8D">
        <w:rPr>
          <w:rFonts w:ascii="Calibri" w:hAnsi="Calibri" w:cs="Arial"/>
          <w:iCs/>
          <w:color w:val="000000"/>
          <w:sz w:val="28"/>
          <w:szCs w:val="28"/>
          <w:lang w:val="de-DE"/>
        </w:rPr>
        <w:t>Kurum</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içinde</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uyum</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ve</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dayanışmaya</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önem</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vermek,</w:t>
      </w:r>
    </w:p>
    <w:p w:rsidR="00EE5527" w:rsidRPr="00F65A8D" w:rsidRDefault="00EE5527" w:rsidP="00807A35">
      <w:pPr>
        <w:numPr>
          <w:ilvl w:val="0"/>
          <w:numId w:val="41"/>
        </w:numPr>
        <w:spacing w:after="0" w:line="360" w:lineRule="auto"/>
        <w:ind w:left="-284"/>
        <w:rPr>
          <w:rFonts w:ascii="Calibri" w:hAnsi="Calibri" w:cs="Arial"/>
          <w:iCs/>
          <w:color w:val="000000"/>
          <w:sz w:val="28"/>
          <w:szCs w:val="28"/>
          <w:lang w:val="de-DE"/>
        </w:rPr>
      </w:pPr>
      <w:r w:rsidRPr="00F65A8D">
        <w:rPr>
          <w:rFonts w:ascii="Calibri" w:hAnsi="Calibri" w:cs="Arial"/>
          <w:iCs/>
          <w:color w:val="000000"/>
          <w:sz w:val="28"/>
          <w:szCs w:val="28"/>
          <w:lang w:val="de-DE"/>
        </w:rPr>
        <w:lastRenderedPageBreak/>
        <w:t>Herkesi</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din, ırk, milliyet, renk, düşünce</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farklılığı</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gözetmeksizin</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sevmek</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ve</w:t>
      </w:r>
      <w:r w:rsidR="004D4889">
        <w:rPr>
          <w:rFonts w:ascii="Calibri" w:hAnsi="Calibri" w:cs="Arial"/>
          <w:iCs/>
          <w:color w:val="000000"/>
          <w:sz w:val="28"/>
          <w:szCs w:val="28"/>
          <w:lang w:val="de-DE"/>
        </w:rPr>
        <w:t xml:space="preserve"> </w:t>
      </w:r>
      <w:r w:rsidRPr="00F65A8D">
        <w:rPr>
          <w:rFonts w:ascii="Calibri" w:hAnsi="Calibri" w:cs="Arial"/>
          <w:iCs/>
          <w:color w:val="000000"/>
          <w:sz w:val="28"/>
          <w:szCs w:val="28"/>
          <w:lang w:val="de-DE"/>
        </w:rPr>
        <w:t>saygılıolmak,</w:t>
      </w:r>
    </w:p>
    <w:p w:rsidR="00EE5527" w:rsidRPr="00F65A8D" w:rsidRDefault="00EE5527" w:rsidP="00807A35">
      <w:pPr>
        <w:numPr>
          <w:ilvl w:val="0"/>
          <w:numId w:val="41"/>
        </w:numPr>
        <w:spacing w:after="0" w:line="360" w:lineRule="auto"/>
        <w:ind w:left="-284"/>
        <w:rPr>
          <w:rFonts w:ascii="Calibri" w:hAnsi="Calibri" w:cs="Arial"/>
          <w:iCs/>
          <w:color w:val="000000"/>
          <w:sz w:val="28"/>
          <w:szCs w:val="28"/>
        </w:rPr>
      </w:pPr>
      <w:r w:rsidRPr="00F65A8D">
        <w:rPr>
          <w:rFonts w:ascii="Calibri" w:hAnsi="Calibri" w:cs="Arial"/>
          <w:iCs/>
          <w:color w:val="000000"/>
          <w:sz w:val="28"/>
          <w:szCs w:val="28"/>
        </w:rPr>
        <w:t>Sürekli mükemmelliği yakalamaya çalışmak,</w:t>
      </w:r>
    </w:p>
    <w:p w:rsidR="00EE5527" w:rsidRPr="00F65A8D" w:rsidRDefault="00EE5527" w:rsidP="00807A35">
      <w:pPr>
        <w:numPr>
          <w:ilvl w:val="0"/>
          <w:numId w:val="41"/>
        </w:numPr>
        <w:spacing w:after="0" w:line="360" w:lineRule="auto"/>
        <w:ind w:left="-284"/>
        <w:rPr>
          <w:rFonts w:ascii="Calibri" w:hAnsi="Calibri" w:cs="Arial"/>
          <w:iCs/>
          <w:color w:val="000000"/>
          <w:sz w:val="28"/>
          <w:szCs w:val="28"/>
        </w:rPr>
      </w:pPr>
      <w:r w:rsidRPr="00F65A8D">
        <w:rPr>
          <w:rFonts w:ascii="Calibri" w:hAnsi="Calibri" w:cs="Arial"/>
          <w:iCs/>
          <w:color w:val="000000"/>
          <w:sz w:val="28"/>
          <w:szCs w:val="28"/>
        </w:rPr>
        <w:t>Zamanın kıymetini bilmek,</w:t>
      </w:r>
    </w:p>
    <w:p w:rsidR="00EE5527" w:rsidRPr="00F65A8D" w:rsidRDefault="00EE5527" w:rsidP="00807A35">
      <w:pPr>
        <w:numPr>
          <w:ilvl w:val="0"/>
          <w:numId w:val="41"/>
        </w:numPr>
        <w:spacing w:after="0" w:line="360" w:lineRule="auto"/>
        <w:ind w:left="-284"/>
        <w:rPr>
          <w:rFonts w:ascii="Calibri" w:hAnsi="Calibri" w:cs="Arial"/>
          <w:iCs/>
          <w:color w:val="000000"/>
          <w:sz w:val="28"/>
          <w:szCs w:val="28"/>
        </w:rPr>
      </w:pPr>
      <w:r w:rsidRPr="00F65A8D">
        <w:rPr>
          <w:rFonts w:ascii="Calibri" w:hAnsi="Calibri" w:cs="Arial"/>
          <w:iCs/>
          <w:color w:val="000000"/>
          <w:sz w:val="28"/>
          <w:szCs w:val="28"/>
        </w:rPr>
        <w:t>Faydalı ve Özgün araştırmalar yapmak,</w:t>
      </w:r>
    </w:p>
    <w:p w:rsidR="001474FB" w:rsidRPr="00F65A8D" w:rsidRDefault="00EE5527" w:rsidP="00807A35">
      <w:pPr>
        <w:numPr>
          <w:ilvl w:val="0"/>
          <w:numId w:val="41"/>
        </w:numPr>
        <w:spacing w:after="0" w:line="360" w:lineRule="auto"/>
        <w:ind w:left="-284"/>
        <w:rPr>
          <w:rFonts w:ascii="Calibri" w:hAnsi="Calibri" w:cs="Arial"/>
          <w:iCs/>
          <w:color w:val="000000"/>
          <w:sz w:val="28"/>
          <w:szCs w:val="28"/>
        </w:rPr>
      </w:pPr>
      <w:r w:rsidRPr="00F65A8D">
        <w:rPr>
          <w:rFonts w:ascii="Calibri" w:hAnsi="Calibri" w:cs="Arial"/>
          <w:iCs/>
          <w:color w:val="000000"/>
          <w:sz w:val="28"/>
          <w:szCs w:val="28"/>
        </w:rPr>
        <w:t>İşimizi sevmek.</w:t>
      </w:r>
    </w:p>
    <w:p w:rsidR="001474FB" w:rsidRDefault="001474FB"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pStyle w:val="ListeParagraf"/>
        <w:spacing w:after="0"/>
        <w:ind w:left="-284"/>
        <w:jc w:val="both"/>
        <w:rPr>
          <w:rFonts w:ascii="Tahoma" w:hAnsi="Tahoma" w:cs="Tahoma"/>
          <w:color w:val="000000" w:themeColor="text1"/>
          <w:sz w:val="24"/>
          <w:szCs w:val="24"/>
        </w:rPr>
      </w:pPr>
    </w:p>
    <w:p w:rsidR="00F65A8D" w:rsidRDefault="00F65A8D" w:rsidP="00807A35">
      <w:pPr>
        <w:spacing w:after="0"/>
        <w:ind w:left="-284"/>
        <w:jc w:val="both"/>
        <w:rPr>
          <w:rFonts w:ascii="Tahoma" w:hAnsi="Tahoma" w:cs="Tahoma"/>
          <w:b/>
          <w:color w:val="0070C0"/>
          <w:sz w:val="24"/>
          <w:szCs w:val="24"/>
        </w:rPr>
      </w:pPr>
    </w:p>
    <w:p w:rsidR="00F65A8D" w:rsidRDefault="00F65A8D" w:rsidP="00807A35">
      <w:pPr>
        <w:spacing w:after="0"/>
        <w:ind w:left="-284"/>
        <w:jc w:val="both"/>
        <w:rPr>
          <w:rFonts w:ascii="Tahoma" w:hAnsi="Tahoma" w:cs="Tahoma"/>
          <w:b/>
          <w:color w:val="0070C0"/>
          <w:sz w:val="24"/>
          <w:szCs w:val="24"/>
        </w:rPr>
      </w:pPr>
    </w:p>
    <w:p w:rsidR="00F65A8D" w:rsidRDefault="00F65A8D" w:rsidP="00807A35">
      <w:pPr>
        <w:spacing w:after="0"/>
        <w:ind w:left="-284"/>
        <w:jc w:val="both"/>
        <w:rPr>
          <w:rFonts w:ascii="Tahoma" w:hAnsi="Tahoma" w:cs="Tahoma"/>
          <w:b/>
          <w:color w:val="0070C0"/>
          <w:sz w:val="24"/>
          <w:szCs w:val="24"/>
        </w:rPr>
      </w:pPr>
    </w:p>
    <w:p w:rsidR="00F65A8D" w:rsidRDefault="00F65A8D" w:rsidP="00807A35">
      <w:pPr>
        <w:spacing w:after="0"/>
        <w:ind w:left="-284"/>
        <w:jc w:val="both"/>
        <w:rPr>
          <w:rFonts w:ascii="Tahoma" w:hAnsi="Tahoma" w:cs="Tahoma"/>
          <w:b/>
          <w:color w:val="0070C0"/>
          <w:sz w:val="24"/>
          <w:szCs w:val="24"/>
        </w:rPr>
      </w:pPr>
    </w:p>
    <w:p w:rsidR="00062104" w:rsidRDefault="002670EC" w:rsidP="00807A35">
      <w:pPr>
        <w:spacing w:after="0"/>
        <w:ind w:left="-284"/>
        <w:jc w:val="both"/>
        <w:rPr>
          <w:rFonts w:ascii="Tahoma" w:hAnsi="Tahoma" w:cs="Tahoma"/>
          <w:b/>
          <w:color w:val="0070C0"/>
          <w:sz w:val="24"/>
          <w:szCs w:val="24"/>
        </w:rPr>
      </w:pPr>
      <w:r>
        <w:rPr>
          <w:rFonts w:ascii="Tahoma" w:hAnsi="Tahoma" w:cs="Tahoma"/>
          <w:b/>
          <w:noProof/>
          <w:color w:val="0070C0"/>
          <w:sz w:val="24"/>
          <w:szCs w:val="24"/>
          <w:lang w:eastAsia="tr-TR"/>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68" type="#_x0000_t107" style="position:absolute;left:0;text-align:left;margin-left:-16.05pt;margin-top:-40.1pt;width:505.1pt;height:94.6pt;z-index:251698176;v-text-anchor:middle" fillcolor="#fde9d9 [665]" strokecolor="#4bacc6 [3208]" strokeweight="2.5pt">
            <v:fill color2="fill lighten(51)" focusposition=".5,.5" focussize="" method="linear sigma" focus="100%" type="gradientRadial"/>
            <v:shadow color="#868686"/>
            <v:textbox style="mso-next-textbox:#_x0000_s1068">
              <w:txbxContent>
                <w:p w:rsidR="004D4889" w:rsidRPr="00A435CC" w:rsidRDefault="004D4889" w:rsidP="00ED538C">
                  <w:pPr>
                    <w:jc w:val="center"/>
                    <w:rPr>
                      <w:sz w:val="44"/>
                    </w:rPr>
                  </w:pPr>
                  <w:r w:rsidRPr="00A435CC">
                    <w:rPr>
                      <w:sz w:val="44"/>
                    </w:rPr>
                    <w:t>TEMALAR</w:t>
                  </w:r>
                </w:p>
              </w:txbxContent>
            </v:textbox>
          </v:shape>
        </w:pict>
      </w:r>
    </w:p>
    <w:p w:rsidR="00062104" w:rsidRDefault="00062104" w:rsidP="00807A35">
      <w:pPr>
        <w:spacing w:after="0"/>
        <w:ind w:left="-284"/>
        <w:jc w:val="both"/>
        <w:rPr>
          <w:rFonts w:ascii="Tahoma" w:hAnsi="Tahoma" w:cs="Tahoma"/>
          <w:b/>
          <w:color w:val="0070C0"/>
          <w:sz w:val="24"/>
          <w:szCs w:val="24"/>
        </w:rPr>
      </w:pPr>
    </w:p>
    <w:p w:rsidR="008A51D2" w:rsidRDefault="008A51D2" w:rsidP="00807A35">
      <w:pPr>
        <w:spacing w:after="0"/>
        <w:ind w:left="-284"/>
        <w:jc w:val="both"/>
        <w:rPr>
          <w:rFonts w:ascii="Tahoma" w:hAnsi="Tahoma" w:cs="Tahoma"/>
          <w:b/>
          <w:color w:val="0070C0"/>
          <w:sz w:val="24"/>
          <w:szCs w:val="24"/>
        </w:rPr>
      </w:pPr>
    </w:p>
    <w:p w:rsidR="008A51D2" w:rsidRDefault="008A51D2" w:rsidP="00807A35">
      <w:pPr>
        <w:spacing w:after="0"/>
        <w:ind w:left="-284"/>
        <w:jc w:val="both"/>
        <w:rPr>
          <w:rFonts w:ascii="Tahoma" w:hAnsi="Tahoma" w:cs="Tahoma"/>
          <w:b/>
          <w:color w:val="0070C0"/>
          <w:sz w:val="24"/>
          <w:szCs w:val="24"/>
        </w:rPr>
      </w:pPr>
    </w:p>
    <w:p w:rsidR="008A51D2" w:rsidRDefault="008A51D2" w:rsidP="00807A35">
      <w:pPr>
        <w:spacing w:after="0"/>
        <w:ind w:left="-284"/>
        <w:jc w:val="both"/>
        <w:rPr>
          <w:rFonts w:ascii="Tahoma" w:hAnsi="Tahoma" w:cs="Tahoma"/>
          <w:b/>
          <w:color w:val="0070C0"/>
          <w:sz w:val="24"/>
          <w:szCs w:val="24"/>
        </w:rPr>
      </w:pPr>
    </w:p>
    <w:p w:rsidR="008A51D2" w:rsidRDefault="002670EC" w:rsidP="00807A35">
      <w:pPr>
        <w:spacing w:after="0"/>
        <w:ind w:left="-284"/>
        <w:jc w:val="both"/>
        <w:rPr>
          <w:rFonts w:ascii="Tahoma" w:hAnsi="Tahoma" w:cs="Tahoma"/>
          <w:b/>
          <w:color w:val="0070C0"/>
          <w:sz w:val="24"/>
          <w:szCs w:val="24"/>
        </w:rPr>
      </w:pPr>
      <w:r w:rsidRPr="002670EC">
        <w:rPr>
          <w:rFonts w:ascii="Tahoma" w:hAnsi="Tahoma" w:cs="Tahoma"/>
          <w:b/>
          <w:noProof/>
          <w:color w:val="0070C0"/>
          <w:sz w:val="96"/>
          <w:szCs w:val="96"/>
        </w:rPr>
        <w:pict>
          <v:roundrect id="_x0000_s1065" style="position:absolute;left:0;text-align:left;margin-left:-22.05pt;margin-top:6.15pt;width:258.55pt;height:265.95pt;z-index:251696128" arcsize="10923f" fillcolor="white [3201]" strokecolor="#92cddc [1944]" strokeweight="1pt">
            <v:fill color2="#b6dde8 [1304]" focusposition="1" focussize="" focus="100%" type="gradient"/>
            <v:shadow on="t" type="perspective" color="#205867 [1608]" opacity=".5" offset="1pt" offset2="-3pt"/>
            <o:extrusion v:ext="view" backdepth="1in" viewpoint="-34.72222mm,34.72222mm" viewpointorigin="-.5,.5" skewangle="45" lightposition="-50000" lightposition2="50000" type="perspective"/>
            <v:textbox style="mso-next-textbox:#_x0000_s1065">
              <w:txbxContent>
                <w:p w:rsidR="004D4889" w:rsidRPr="00A435CC" w:rsidRDefault="004D4889" w:rsidP="006B172F">
                  <w:pPr>
                    <w:pStyle w:val="ListeParagraf"/>
                    <w:numPr>
                      <w:ilvl w:val="0"/>
                      <w:numId w:val="34"/>
                    </w:numPr>
                    <w:rPr>
                      <w:rFonts w:ascii="Comic Sans MS" w:hAnsi="Comic Sans MS" w:cs="Tahoma"/>
                      <w:b/>
                      <w:color w:val="0070C0"/>
                      <w:sz w:val="32"/>
                      <w:szCs w:val="24"/>
                    </w:rPr>
                  </w:pPr>
                  <w:r w:rsidRPr="00A435CC">
                    <w:rPr>
                      <w:rFonts w:ascii="Comic Sans MS" w:hAnsi="Comic Sans MS" w:cs="Tahoma"/>
                      <w:b/>
                      <w:color w:val="0070C0"/>
                      <w:sz w:val="32"/>
                      <w:szCs w:val="24"/>
                    </w:rPr>
                    <w:t xml:space="preserve">TEMA </w:t>
                  </w:r>
                </w:p>
                <w:p w:rsidR="004D4889" w:rsidRPr="00A435CC" w:rsidRDefault="004D4889" w:rsidP="00A435CC">
                  <w:pPr>
                    <w:pStyle w:val="ListeParagraf"/>
                    <w:ind w:left="1440"/>
                    <w:rPr>
                      <w:rFonts w:ascii="Comic Sans MS" w:hAnsi="Comic Sans MS" w:cs="Tahoma"/>
                      <w:b/>
                      <w:color w:val="0070C0"/>
                      <w:sz w:val="32"/>
                      <w:szCs w:val="24"/>
                    </w:rPr>
                  </w:pPr>
                </w:p>
                <w:p w:rsidR="004D4889" w:rsidRPr="00A435CC" w:rsidRDefault="004D4889" w:rsidP="00A435CC">
                  <w:pPr>
                    <w:pStyle w:val="ListeParagraf"/>
                    <w:ind w:left="1080"/>
                    <w:rPr>
                      <w:rFonts w:ascii="Comic Sans MS" w:hAnsi="Comic Sans MS" w:cs="Tahoma"/>
                      <w:b/>
                      <w:color w:val="0070C0"/>
                      <w:sz w:val="32"/>
                      <w:szCs w:val="24"/>
                    </w:rPr>
                  </w:pPr>
                  <w:r w:rsidRPr="00A435CC">
                    <w:rPr>
                      <w:rFonts w:ascii="Comic Sans MS" w:hAnsi="Comic Sans MS" w:cs="Tahoma"/>
                      <w:b/>
                      <w:color w:val="0070C0"/>
                      <w:sz w:val="32"/>
                      <w:szCs w:val="24"/>
                    </w:rPr>
                    <w:t>EĞİTİM VE ÖĞRETİMDE ERİŞİMİNARTIRILMASI</w:t>
                  </w:r>
                </w:p>
                <w:p w:rsidR="004D4889" w:rsidRPr="00A435CC" w:rsidRDefault="004D4889" w:rsidP="008A51D2">
                  <w:pPr>
                    <w:rPr>
                      <w:sz w:val="32"/>
                      <w:szCs w:val="24"/>
                    </w:rPr>
                  </w:pPr>
                </w:p>
              </w:txbxContent>
            </v:textbox>
          </v:roundrect>
        </w:pict>
      </w:r>
      <w:r w:rsidRPr="002670EC">
        <w:rPr>
          <w:rFonts w:ascii="Tahoma" w:hAnsi="Tahoma" w:cs="Tahoma"/>
          <w:b/>
          <w:noProof/>
          <w:color w:val="0070C0"/>
          <w:sz w:val="96"/>
          <w:szCs w:val="96"/>
        </w:rPr>
        <w:pict>
          <v:roundrect id="_x0000_s1067" style="position:absolute;left:0;text-align:left;margin-left:258pt;margin-top:6.15pt;width:231.05pt;height:272.45pt;z-index:251697152" arcsize="10923f" fillcolor="white [3201]" strokecolor="#92cddc [1944]" strokeweight="1pt">
            <v:fill color2="#b6dde8 [1304]" focusposition="1" focussize="" focus="100%" type="gradient"/>
            <v:shadow on="t" type="perspective" color="#205867 [1608]" opacity=".5" offset="1pt" offset2="-3pt"/>
            <o:extrusion v:ext="view" backdepth="1in" viewpoint="-34.72222mm,34.72222mm" viewpointorigin="-.5,.5" skewangle="45" lightposition="-50000" lightposition2="50000" type="perspective"/>
            <v:textbox style="mso-next-textbox:#_x0000_s1067">
              <w:txbxContent>
                <w:p w:rsidR="004D4889" w:rsidRPr="00A435CC" w:rsidRDefault="004D4889" w:rsidP="00A435CC">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2. TEMA</w:t>
                  </w:r>
                </w:p>
                <w:p w:rsidR="004D4889" w:rsidRPr="00A435CC" w:rsidRDefault="004D4889" w:rsidP="00A435CC">
                  <w:pPr>
                    <w:pStyle w:val="ListeParagraf"/>
                    <w:rPr>
                      <w:rFonts w:ascii="Comic Sans MS" w:hAnsi="Comic Sans MS" w:cs="Tahoma"/>
                      <w:b/>
                      <w:color w:val="0070C0"/>
                      <w:sz w:val="32"/>
                      <w:szCs w:val="40"/>
                    </w:rPr>
                  </w:pPr>
                </w:p>
                <w:p w:rsidR="004D4889" w:rsidRPr="00A435CC" w:rsidRDefault="004D4889" w:rsidP="00A435CC">
                  <w:pPr>
                    <w:pStyle w:val="ListeParagraf"/>
                    <w:rPr>
                      <w:rFonts w:ascii="Comic Sans MS" w:hAnsi="Comic Sans MS" w:cs="Tahoma"/>
                      <w:b/>
                      <w:color w:val="0070C0"/>
                      <w:sz w:val="32"/>
                      <w:szCs w:val="40"/>
                      <w:u w:val="single"/>
                    </w:rPr>
                  </w:pPr>
                  <w:r w:rsidRPr="00A435CC">
                    <w:rPr>
                      <w:rFonts w:ascii="Comic Sans MS" w:hAnsi="Comic Sans MS" w:cs="Tahoma"/>
                      <w:b/>
                      <w:color w:val="0070C0"/>
                      <w:sz w:val="32"/>
                      <w:szCs w:val="40"/>
                    </w:rPr>
                    <w:t>EĞİTİM VE ÖĞRETİMDE KALİTENİN ARTIRILMASI</w:t>
                  </w:r>
                </w:p>
                <w:p w:rsidR="004D4889" w:rsidRPr="00A435CC" w:rsidRDefault="004D4889" w:rsidP="008A51D2">
                  <w:pPr>
                    <w:rPr>
                      <w:rFonts w:ascii="Comic Sans MS" w:hAnsi="Comic Sans MS"/>
                      <w:sz w:val="18"/>
                    </w:rPr>
                  </w:pPr>
                </w:p>
              </w:txbxContent>
            </v:textbox>
          </v:roundrect>
        </w:pict>
      </w:r>
    </w:p>
    <w:p w:rsidR="00C909F6" w:rsidRPr="00C2002F" w:rsidRDefault="00C909F6" w:rsidP="00807A35">
      <w:pPr>
        <w:spacing w:after="0"/>
        <w:ind w:left="-284"/>
        <w:jc w:val="both"/>
        <w:rPr>
          <w:rFonts w:ascii="Tahoma" w:hAnsi="Tahoma" w:cs="Tahoma"/>
          <w:b/>
          <w:color w:val="0070C0"/>
          <w:sz w:val="96"/>
          <w:szCs w:val="96"/>
        </w:rPr>
      </w:pPr>
    </w:p>
    <w:p w:rsidR="00322843" w:rsidRPr="00B525AA" w:rsidRDefault="00322843" w:rsidP="00807A35">
      <w:pPr>
        <w:pStyle w:val="ListeParagraf"/>
        <w:spacing w:after="0"/>
        <w:ind w:left="-284"/>
        <w:jc w:val="both"/>
        <w:rPr>
          <w:rFonts w:ascii="Tahoma" w:hAnsi="Tahoma" w:cs="Tahoma"/>
          <w:b/>
          <w:color w:val="0070C0"/>
          <w:sz w:val="96"/>
          <w:szCs w:val="96"/>
        </w:rPr>
      </w:pPr>
    </w:p>
    <w:p w:rsidR="00FC663F" w:rsidRPr="00B525AA" w:rsidRDefault="00FC663F" w:rsidP="00807A35">
      <w:pPr>
        <w:pStyle w:val="ListeParagraf"/>
        <w:ind w:left="-284"/>
        <w:rPr>
          <w:rFonts w:ascii="Tahoma" w:hAnsi="Tahoma" w:cs="Tahoma"/>
          <w:b/>
          <w:color w:val="0070C0"/>
          <w:sz w:val="36"/>
          <w:szCs w:val="36"/>
        </w:rPr>
      </w:pPr>
    </w:p>
    <w:p w:rsidR="00364347" w:rsidRPr="00B525AA" w:rsidRDefault="00364347" w:rsidP="00807A35">
      <w:pPr>
        <w:pStyle w:val="ListeParagraf"/>
        <w:ind w:left="-284"/>
        <w:rPr>
          <w:rFonts w:ascii="Tahoma" w:hAnsi="Tahoma" w:cs="Tahoma"/>
          <w:b/>
          <w:color w:val="0070C0"/>
          <w:sz w:val="36"/>
          <w:szCs w:val="36"/>
          <w:u w:val="single"/>
        </w:rPr>
      </w:pPr>
    </w:p>
    <w:p w:rsidR="00364347" w:rsidRPr="00B525AA" w:rsidRDefault="00364347" w:rsidP="00807A35">
      <w:pPr>
        <w:pStyle w:val="ListeParagraf"/>
        <w:ind w:left="-284"/>
        <w:rPr>
          <w:rFonts w:ascii="Tahoma" w:hAnsi="Tahoma" w:cs="Tahoma"/>
          <w:b/>
          <w:color w:val="0070C0"/>
          <w:sz w:val="36"/>
          <w:szCs w:val="36"/>
          <w:u w:val="single"/>
        </w:rPr>
      </w:pPr>
    </w:p>
    <w:p w:rsidR="00333478" w:rsidRPr="00B525AA" w:rsidRDefault="00333478" w:rsidP="00807A35">
      <w:pPr>
        <w:pStyle w:val="ListeParagraf"/>
        <w:spacing w:after="0"/>
        <w:ind w:left="-284"/>
        <w:jc w:val="both"/>
        <w:rPr>
          <w:rFonts w:ascii="Tahoma" w:hAnsi="Tahoma" w:cs="Tahoma"/>
          <w:b/>
          <w:color w:val="0070C0"/>
          <w:sz w:val="96"/>
          <w:szCs w:val="96"/>
        </w:rPr>
      </w:pPr>
    </w:p>
    <w:p w:rsidR="00C2002F" w:rsidRDefault="002670EC" w:rsidP="00807A35">
      <w:pPr>
        <w:ind w:left="-284"/>
        <w:rPr>
          <w:rFonts w:ascii="Tahoma" w:hAnsi="Tahoma" w:cs="Tahoma"/>
          <w:b/>
          <w:color w:val="000000" w:themeColor="text1"/>
          <w:sz w:val="110"/>
          <w:szCs w:val="110"/>
        </w:rPr>
      </w:pPr>
      <w:r w:rsidRPr="002670EC">
        <w:rPr>
          <w:rFonts w:ascii="Tahoma" w:hAnsi="Tahoma" w:cs="Tahoma"/>
          <w:b/>
          <w:noProof/>
          <w:color w:val="0070C0"/>
          <w:sz w:val="96"/>
          <w:szCs w:val="96"/>
        </w:rPr>
        <w:pict>
          <v:roundrect id="_x0000_s1064" style="position:absolute;left:0;text-align:left;margin-left:125.4pt;margin-top:58pt;width:247.15pt;height:265.6pt;z-index:251695104" arcsize="10923f" fillcolor="#92cddc [1944]" strokecolor="#92cddc [1944]" strokeweight="1pt">
            <v:fill color2="#daeef3 [664]" angle="-45" focusposition="1" focussize="" focus="-50%" type="gradient"/>
            <v:shadow on="t" type="perspective" color="#205867 [1608]" opacity=".5" offset="1pt" offset2="-3pt"/>
            <o:extrusion v:ext="view" backdepth="1in" viewpoint="-34.72222mm,34.72222mm" viewpointorigin="-.5,.5" skewangle="45" lightposition="-50000" lightposition2="50000" type="perspective"/>
            <v:textbox style="mso-next-textbox:#_x0000_s1064">
              <w:txbxContent>
                <w:p w:rsidR="004D4889" w:rsidRPr="00A435CC" w:rsidRDefault="004D4889" w:rsidP="00A435CC">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3. TEMA</w:t>
                  </w:r>
                </w:p>
                <w:p w:rsidR="004D4889" w:rsidRPr="00A435CC" w:rsidRDefault="004D4889" w:rsidP="00A435CC">
                  <w:pPr>
                    <w:pStyle w:val="ListeParagraf"/>
                    <w:rPr>
                      <w:rFonts w:ascii="Comic Sans MS" w:hAnsi="Comic Sans MS" w:cs="Tahoma"/>
                      <w:b/>
                      <w:color w:val="0070C0"/>
                      <w:sz w:val="32"/>
                      <w:szCs w:val="40"/>
                    </w:rPr>
                  </w:pPr>
                </w:p>
                <w:p w:rsidR="004D4889" w:rsidRPr="00A435CC" w:rsidRDefault="004D4889" w:rsidP="00A435CC">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KURUMSAL KAPASİTENİN GELİŞTİRİLMESİ</w:t>
                  </w:r>
                </w:p>
                <w:p w:rsidR="004D4889" w:rsidRPr="00A435CC" w:rsidRDefault="004D4889" w:rsidP="008A51D2">
                  <w:pPr>
                    <w:rPr>
                      <w:rFonts w:ascii="Comic Sans MS" w:hAnsi="Comic Sans MS"/>
                      <w:sz w:val="18"/>
                    </w:rPr>
                  </w:pPr>
                </w:p>
              </w:txbxContent>
            </v:textbox>
          </v:roundrect>
        </w:pict>
      </w:r>
    </w:p>
    <w:p w:rsidR="007B5631" w:rsidRPr="00B525AA" w:rsidRDefault="007B5631" w:rsidP="00807A35">
      <w:pPr>
        <w:pStyle w:val="ListeParagraf"/>
        <w:ind w:left="-284"/>
        <w:rPr>
          <w:rFonts w:ascii="Tahoma" w:hAnsi="Tahoma" w:cs="Tahoma"/>
          <w:b/>
          <w:color w:val="0070C0"/>
          <w:sz w:val="36"/>
          <w:szCs w:val="36"/>
          <w:u w:val="single"/>
        </w:rPr>
      </w:pPr>
    </w:p>
    <w:p w:rsidR="007B5631" w:rsidRDefault="007B5631" w:rsidP="00807A35">
      <w:pPr>
        <w:pStyle w:val="ListeParagraf"/>
        <w:ind w:left="-284"/>
        <w:rPr>
          <w:rFonts w:ascii="Tahoma" w:hAnsi="Tahoma" w:cs="Tahoma"/>
          <w:b/>
          <w:color w:val="0070C0"/>
          <w:sz w:val="36"/>
          <w:szCs w:val="36"/>
        </w:rPr>
      </w:pPr>
    </w:p>
    <w:p w:rsidR="00A435CC" w:rsidRDefault="00A435CC" w:rsidP="00807A35">
      <w:pPr>
        <w:pStyle w:val="ListeParagraf"/>
        <w:ind w:left="-284"/>
        <w:rPr>
          <w:rFonts w:ascii="Tahoma" w:hAnsi="Tahoma" w:cs="Tahoma"/>
          <w:b/>
          <w:color w:val="0070C0"/>
          <w:sz w:val="36"/>
          <w:szCs w:val="36"/>
        </w:rPr>
      </w:pPr>
    </w:p>
    <w:p w:rsidR="00A435CC" w:rsidRDefault="00A435CC" w:rsidP="00807A35">
      <w:pPr>
        <w:pStyle w:val="ListeParagraf"/>
        <w:ind w:left="-284"/>
        <w:rPr>
          <w:rFonts w:ascii="Tahoma" w:hAnsi="Tahoma" w:cs="Tahoma"/>
          <w:b/>
          <w:color w:val="0070C0"/>
          <w:sz w:val="36"/>
          <w:szCs w:val="36"/>
        </w:rPr>
      </w:pPr>
    </w:p>
    <w:p w:rsidR="00A435CC" w:rsidRDefault="00A435CC" w:rsidP="00807A35">
      <w:pPr>
        <w:pStyle w:val="ListeParagraf"/>
        <w:ind w:left="-284"/>
        <w:rPr>
          <w:rFonts w:ascii="Tahoma" w:hAnsi="Tahoma" w:cs="Tahoma"/>
          <w:b/>
          <w:color w:val="0070C0"/>
          <w:sz w:val="36"/>
          <w:szCs w:val="36"/>
        </w:rPr>
      </w:pPr>
    </w:p>
    <w:p w:rsidR="00A435CC" w:rsidRDefault="00A435CC" w:rsidP="00807A35">
      <w:pPr>
        <w:pStyle w:val="ListeParagraf"/>
        <w:ind w:left="-284"/>
        <w:rPr>
          <w:rFonts w:ascii="Tahoma" w:hAnsi="Tahoma" w:cs="Tahoma"/>
          <w:b/>
          <w:color w:val="0070C0"/>
          <w:sz w:val="36"/>
          <w:szCs w:val="36"/>
        </w:rPr>
      </w:pPr>
    </w:p>
    <w:p w:rsidR="00A435CC" w:rsidRDefault="00A435CC" w:rsidP="00807A35">
      <w:pPr>
        <w:pStyle w:val="ListeParagraf"/>
        <w:ind w:left="-284"/>
        <w:rPr>
          <w:rFonts w:ascii="Tahoma" w:hAnsi="Tahoma" w:cs="Tahoma"/>
          <w:b/>
          <w:color w:val="0070C0"/>
          <w:sz w:val="36"/>
          <w:szCs w:val="36"/>
        </w:rPr>
      </w:pPr>
    </w:p>
    <w:p w:rsidR="00A435CC" w:rsidRDefault="00A435CC" w:rsidP="00807A35">
      <w:pPr>
        <w:pStyle w:val="ListeParagraf"/>
        <w:ind w:left="-284"/>
        <w:rPr>
          <w:rFonts w:ascii="Tahoma" w:hAnsi="Tahoma" w:cs="Tahoma"/>
          <w:b/>
          <w:color w:val="0070C0"/>
          <w:sz w:val="36"/>
          <w:szCs w:val="36"/>
        </w:rPr>
      </w:pPr>
    </w:p>
    <w:p w:rsidR="00ED538C" w:rsidRDefault="00ED538C" w:rsidP="00807A35">
      <w:pPr>
        <w:pStyle w:val="ListeParagraf"/>
        <w:ind w:left="-284"/>
        <w:rPr>
          <w:rFonts w:ascii="Tahoma" w:hAnsi="Tahoma" w:cs="Tahoma"/>
          <w:b/>
          <w:color w:val="0070C0"/>
          <w:sz w:val="36"/>
          <w:szCs w:val="36"/>
        </w:rPr>
      </w:pPr>
    </w:p>
    <w:p w:rsidR="007B5631" w:rsidRPr="00B525AA" w:rsidRDefault="002670EC" w:rsidP="00807A35">
      <w:pPr>
        <w:pStyle w:val="ListeParagraf"/>
        <w:ind w:left="-284"/>
        <w:rPr>
          <w:rFonts w:ascii="Tahoma" w:hAnsi="Tahoma" w:cs="Tahoma"/>
          <w:b/>
          <w:color w:val="0070C0"/>
          <w:sz w:val="36"/>
          <w:szCs w:val="36"/>
        </w:rPr>
      </w:pPr>
      <w:r w:rsidRPr="002670EC">
        <w:rPr>
          <w:rFonts w:ascii="Tahoma" w:hAnsi="Tahoma" w:cs="Tahoma"/>
          <w:b/>
          <w:noProof/>
          <w:color w:val="000000" w:themeColor="text1"/>
          <w:sz w:val="110"/>
          <w:szCs w:val="110"/>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261pt;margin-top:23.85pt;width:252.55pt;height:176.95pt;z-index:251667456" fillcolor="white [3201]" strokecolor="#c2d69b [1942]" strokeweight="1pt">
            <v:fill color2="#d6e3bc [1302]" focusposition="1" focussize="" focus="100%" type="gradient"/>
            <v:shadow on="t" type="perspective" color="#4e6128 [1606]" opacity=".5" offset="1pt" offset2="-3pt"/>
            <v:textbox style="mso-next-textbox:#_x0000_s1033">
              <w:txbxContent>
                <w:p w:rsidR="004D4889" w:rsidRPr="006F2567" w:rsidRDefault="004D4889" w:rsidP="006F2567">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  1</w:t>
                  </w:r>
                </w:p>
                <w:p w:rsidR="004D4889" w:rsidRPr="00B525AA" w:rsidRDefault="004D4889" w:rsidP="00974A11">
                  <w:pPr>
                    <w:jc w:val="both"/>
                    <w:rPr>
                      <w:rFonts w:ascii="Tahoma" w:hAnsi="Tahoma" w:cs="Tahoma"/>
                      <w:color w:val="000000" w:themeColor="text1"/>
                      <w:sz w:val="24"/>
                      <w:szCs w:val="24"/>
                    </w:rPr>
                  </w:pPr>
                  <w:r>
                    <w:rPr>
                      <w:rFonts w:ascii="Tahoma" w:hAnsi="Tahoma" w:cs="Tahoma"/>
                      <w:color w:val="000000" w:themeColor="text1"/>
                      <w:sz w:val="24"/>
                      <w:szCs w:val="24"/>
                    </w:rPr>
                    <w:t>Bölgemizde</w:t>
                  </w:r>
                  <w:r w:rsidRPr="00B525AA">
                    <w:rPr>
                      <w:rFonts w:ascii="Tahoma" w:hAnsi="Tahoma" w:cs="Tahoma"/>
                      <w:color w:val="000000" w:themeColor="text1"/>
                      <w:sz w:val="24"/>
                      <w:szCs w:val="24"/>
                    </w:rPr>
                    <w:t xml:space="preserve"> eğitim ve öğret</w:t>
                  </w:r>
                  <w:r>
                    <w:rPr>
                      <w:rFonts w:ascii="Tahoma" w:hAnsi="Tahoma" w:cs="Tahoma"/>
                      <w:color w:val="000000" w:themeColor="text1"/>
                      <w:sz w:val="24"/>
                      <w:szCs w:val="24"/>
                    </w:rPr>
                    <w:t>im kademesinde olan veya olmayan tüm bireylerin eğitim ve öğretimde</w:t>
                  </w:r>
                  <w:r w:rsidRPr="00B525AA">
                    <w:rPr>
                      <w:rFonts w:ascii="Tahoma" w:hAnsi="Tahoma" w:cs="Tahoma"/>
                      <w:color w:val="000000" w:themeColor="text1"/>
                      <w:sz w:val="24"/>
                      <w:szCs w:val="24"/>
                    </w:rPr>
                    <w:t xml:space="preserve"> fırsat eşitliği gözetilerek; eğitim ve öğretime </w:t>
                  </w:r>
                  <w:r>
                    <w:rPr>
                      <w:rFonts w:ascii="Tahoma" w:hAnsi="Tahoma" w:cs="Tahoma"/>
                      <w:color w:val="000000" w:themeColor="text1"/>
                      <w:sz w:val="24"/>
                      <w:szCs w:val="24"/>
                    </w:rPr>
                    <w:t>erişimini</w:t>
                  </w:r>
                  <w:r w:rsidRPr="00B525AA">
                    <w:rPr>
                      <w:rFonts w:ascii="Tahoma" w:hAnsi="Tahoma" w:cs="Tahoma"/>
                      <w:color w:val="000000" w:themeColor="text1"/>
                      <w:sz w:val="24"/>
                      <w:szCs w:val="24"/>
                    </w:rPr>
                    <w:t xml:space="preserve"> sağlamak. </w:t>
                  </w:r>
                </w:p>
                <w:p w:rsidR="004D4889" w:rsidRDefault="004D4889" w:rsidP="007C10D7"/>
              </w:txbxContent>
            </v:textbox>
          </v:shape>
        </w:pict>
      </w:r>
      <w:r w:rsidRPr="002670EC">
        <w:rPr>
          <w:rFonts w:ascii="Tahoma" w:hAnsi="Tahoma" w:cs="Tahoma"/>
          <w:b/>
          <w:noProof/>
          <w:color w:val="0070C0"/>
          <w:sz w:val="36"/>
          <w:szCs w:val="36"/>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20.8pt;margin-top:17.9pt;width:224.8pt;height:177.5pt;z-index:251666432" fillcolor="white [3201]" strokecolor="#c2d69b [1942]" strokeweight="1pt">
            <v:fill color2="#d6e3bc [1302]" focusposition="1" focussize="" focus="100%" type="gradient"/>
            <v:shadow on="t" type="perspective" color="#4e6128 [1606]" opacity=".5" offset="1pt" offset2="-3pt"/>
            <v:textbox style="mso-next-textbox:#_x0000_s1032">
              <w:txbxContent>
                <w:p w:rsidR="004D4889" w:rsidRDefault="004D4889" w:rsidP="006B172F">
                  <w:pPr>
                    <w:pStyle w:val="ListeParagraf"/>
                    <w:numPr>
                      <w:ilvl w:val="0"/>
                      <w:numId w:val="33"/>
                    </w:numPr>
                    <w:rPr>
                      <w:rFonts w:ascii="Tahoma" w:hAnsi="Tahoma" w:cs="Tahoma"/>
                      <w:b/>
                      <w:color w:val="0070C0"/>
                      <w:sz w:val="28"/>
                      <w:szCs w:val="28"/>
                    </w:rPr>
                  </w:pPr>
                  <w:r>
                    <w:rPr>
                      <w:rFonts w:ascii="Tahoma" w:hAnsi="Tahoma" w:cs="Tahoma"/>
                      <w:b/>
                      <w:color w:val="0070C0"/>
                      <w:sz w:val="28"/>
                      <w:szCs w:val="28"/>
                    </w:rPr>
                    <w:t xml:space="preserve">TEMA </w:t>
                  </w:r>
                </w:p>
                <w:p w:rsidR="004D4889" w:rsidRPr="007C10D7" w:rsidRDefault="004D4889" w:rsidP="008A51D2">
                  <w:pPr>
                    <w:pStyle w:val="ListeParagraf"/>
                    <w:ind w:left="1080"/>
                    <w:rPr>
                      <w:rFonts w:ascii="Tahoma" w:hAnsi="Tahoma" w:cs="Tahoma"/>
                      <w:b/>
                      <w:color w:val="0070C0"/>
                      <w:sz w:val="28"/>
                      <w:szCs w:val="28"/>
                    </w:rPr>
                  </w:pPr>
                  <w:r w:rsidRPr="007C10D7">
                    <w:rPr>
                      <w:rFonts w:ascii="Tahoma" w:hAnsi="Tahoma" w:cs="Tahoma"/>
                      <w:b/>
                      <w:color w:val="0070C0"/>
                      <w:sz w:val="28"/>
                      <w:szCs w:val="28"/>
                    </w:rPr>
                    <w:t>EĞİTİM VE ÖĞRETİMDE ERİŞİMİNARTIRILMASI</w:t>
                  </w:r>
                </w:p>
                <w:p w:rsidR="004D4889" w:rsidRDefault="004D4889"/>
              </w:txbxContent>
            </v:textbox>
          </v:shape>
        </w:pict>
      </w:r>
    </w:p>
    <w:p w:rsidR="007B5631" w:rsidRPr="00B525AA" w:rsidRDefault="007B5631" w:rsidP="00807A35">
      <w:pPr>
        <w:pStyle w:val="ListeParagraf"/>
        <w:ind w:left="-284"/>
        <w:rPr>
          <w:rFonts w:ascii="Tahoma" w:hAnsi="Tahoma" w:cs="Tahoma"/>
          <w:b/>
          <w:color w:val="0070C0"/>
          <w:sz w:val="36"/>
          <w:szCs w:val="36"/>
          <w:u w:val="single"/>
        </w:rPr>
      </w:pPr>
    </w:p>
    <w:p w:rsidR="007B5631" w:rsidRPr="00B525AA" w:rsidRDefault="007B5631" w:rsidP="00807A35">
      <w:pPr>
        <w:pStyle w:val="ListeParagraf"/>
        <w:ind w:left="-284"/>
        <w:rPr>
          <w:rFonts w:ascii="Tahoma" w:hAnsi="Tahoma" w:cs="Tahoma"/>
          <w:b/>
          <w:color w:val="0070C0"/>
          <w:sz w:val="36"/>
          <w:szCs w:val="36"/>
          <w:u w:val="single"/>
        </w:rPr>
      </w:pPr>
    </w:p>
    <w:p w:rsidR="00C2002F" w:rsidRDefault="00C2002F" w:rsidP="00807A35">
      <w:pPr>
        <w:ind w:left="-284"/>
        <w:rPr>
          <w:rFonts w:ascii="Tahoma" w:hAnsi="Tahoma" w:cs="Tahoma"/>
          <w:b/>
          <w:color w:val="000000" w:themeColor="text1"/>
          <w:sz w:val="110"/>
          <w:szCs w:val="110"/>
        </w:rPr>
      </w:pPr>
    </w:p>
    <w:p w:rsidR="007B5631" w:rsidRDefault="002670EC" w:rsidP="00807A35">
      <w:pPr>
        <w:ind w:left="-284"/>
        <w:jc w:val="center"/>
        <w:rPr>
          <w:rFonts w:ascii="Tahoma" w:hAnsi="Tahoma" w:cs="Tahoma"/>
          <w:b/>
          <w:color w:val="000000" w:themeColor="text1"/>
          <w:sz w:val="110"/>
          <w:szCs w:val="110"/>
        </w:rPr>
      </w:pPr>
      <w:r>
        <w:rPr>
          <w:rFonts w:ascii="Tahoma" w:hAnsi="Tahoma" w:cs="Tahoma"/>
          <w:b/>
          <w:noProof/>
          <w:color w:val="000000" w:themeColor="text1"/>
          <w:sz w:val="110"/>
          <w:szCs w:val="110"/>
          <w:lang w:eastAsia="tr-TR"/>
        </w:rPr>
        <w:pict>
          <v:shape id="_x0000_s1034" type="#_x0000_t65" style="position:absolute;left:0;text-align:left;margin-left:261pt;margin-top:68.05pt;width:242.5pt;height:172.8pt;z-index:251668480" fillcolor="white [3201]" strokecolor="#fabf8f [1945]" strokeweight="1pt">
            <v:fill color2="#fbd4b4 [1305]" focusposition="1" focussize="" focus="100%" type="gradient"/>
            <v:shadow on="t" type="perspective" color="#974706 [1609]" opacity=".5" offset="1pt" offset2="-3pt"/>
            <v:textbox style="mso-next-textbox:#_x0000_s1034">
              <w:txbxContent>
                <w:p w:rsidR="004D4889" w:rsidRPr="006F2567" w:rsidRDefault="004D4889" w:rsidP="006F2567">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- 2</w:t>
                  </w:r>
                </w:p>
                <w:p w:rsidR="004D4889" w:rsidRPr="000E38F8" w:rsidRDefault="004D4889" w:rsidP="006945C1">
                  <w:pPr>
                    <w:autoSpaceDE w:val="0"/>
                    <w:autoSpaceDN w:val="0"/>
                    <w:adjustRightInd w:val="0"/>
                    <w:spacing w:line="360" w:lineRule="auto"/>
                    <w:jc w:val="both"/>
                    <w:rPr>
                      <w:rFonts w:ascii="Calibri" w:hAnsi="Calibri"/>
                    </w:rPr>
                  </w:pPr>
                  <w:r w:rsidRPr="000E38F8">
                    <w:rPr>
                      <w:rFonts w:ascii="Calibri" w:hAnsi="Calibri"/>
                    </w:rPr>
                    <w:t>Hizmet içi eğitim faaliyetleri düzenlemek suretiyle personelimizin alan yeterliklerine dayalı is yapma ve kaliteli hizmet sunma kapasitelerini geliştirmek.</w:t>
                  </w:r>
                </w:p>
                <w:p w:rsidR="004D4889" w:rsidRDefault="004D4889" w:rsidP="007C10D7"/>
              </w:txbxContent>
            </v:textbox>
          </v:shape>
        </w:pict>
      </w:r>
      <w:r>
        <w:rPr>
          <w:rFonts w:ascii="Tahoma" w:hAnsi="Tahoma" w:cs="Tahoma"/>
          <w:b/>
          <w:noProof/>
          <w:color w:val="000000" w:themeColor="text1"/>
          <w:sz w:val="110"/>
          <w:szCs w:val="110"/>
          <w:lang w:eastAsia="tr-TR"/>
        </w:rPr>
        <w:pict>
          <v:shape id="_x0000_s1036" type="#_x0000_t176" style="position:absolute;left:0;text-align:left;margin-left:-20.8pt;margin-top:72.65pt;width:235.45pt;height:168.2pt;z-index:251670528" fillcolor="white [3201]" strokecolor="#fabf8f [1945]" strokeweight="1pt">
            <v:fill color2="#fbd4b4 [1305]" focusposition="1" focussize="" focus="100%" type="gradient"/>
            <v:shadow on="t" type="perspective" color="#974706 [1609]" opacity=".5" offset="1pt" offset2="-3pt"/>
            <v:textbox style="mso-next-textbox:#_x0000_s1036">
              <w:txbxContent>
                <w:p w:rsidR="004D4889" w:rsidRDefault="004D4889" w:rsidP="008A51D2">
                  <w:pPr>
                    <w:pStyle w:val="ListeParagraf"/>
                    <w:rPr>
                      <w:rFonts w:ascii="Tahoma" w:hAnsi="Tahoma" w:cs="Tahoma"/>
                      <w:b/>
                      <w:color w:val="0070C0"/>
                      <w:sz w:val="28"/>
                      <w:szCs w:val="28"/>
                    </w:rPr>
                  </w:pPr>
                  <w:r>
                    <w:rPr>
                      <w:rFonts w:ascii="Tahoma" w:hAnsi="Tahoma" w:cs="Tahoma"/>
                      <w:b/>
                      <w:color w:val="0070C0"/>
                      <w:sz w:val="28"/>
                      <w:szCs w:val="28"/>
                    </w:rPr>
                    <w:t>2. TEMA</w:t>
                  </w:r>
                </w:p>
                <w:p w:rsidR="004D4889" w:rsidRPr="007C10D7" w:rsidRDefault="004D4889" w:rsidP="008A51D2">
                  <w:pPr>
                    <w:pStyle w:val="ListeParagraf"/>
                    <w:rPr>
                      <w:rFonts w:ascii="Tahoma" w:hAnsi="Tahoma" w:cs="Tahoma"/>
                      <w:b/>
                      <w:color w:val="0070C0"/>
                      <w:sz w:val="28"/>
                      <w:szCs w:val="28"/>
                      <w:u w:val="single"/>
                    </w:rPr>
                  </w:pPr>
                  <w:r w:rsidRPr="007C10D7">
                    <w:rPr>
                      <w:rFonts w:ascii="Tahoma" w:hAnsi="Tahoma" w:cs="Tahoma"/>
                      <w:b/>
                      <w:color w:val="0070C0"/>
                      <w:sz w:val="28"/>
                      <w:szCs w:val="28"/>
                    </w:rPr>
                    <w:t>EĞİTİM VE ÖĞRETİMDE KALİTENİN ARTIRILMASI</w:t>
                  </w:r>
                </w:p>
                <w:p w:rsidR="004D4889" w:rsidRDefault="004D4889" w:rsidP="007C10D7"/>
              </w:txbxContent>
            </v:textbox>
          </v:shape>
        </w:pict>
      </w:r>
    </w:p>
    <w:p w:rsidR="007B5631" w:rsidRDefault="007B5631" w:rsidP="00807A35">
      <w:pPr>
        <w:ind w:left="-284"/>
        <w:jc w:val="center"/>
        <w:rPr>
          <w:rFonts w:ascii="Tahoma" w:hAnsi="Tahoma" w:cs="Tahoma"/>
          <w:b/>
          <w:color w:val="000000" w:themeColor="text1"/>
          <w:sz w:val="110"/>
          <w:szCs w:val="110"/>
        </w:rPr>
      </w:pPr>
    </w:p>
    <w:p w:rsidR="007C10D7" w:rsidRDefault="007C10D7" w:rsidP="00807A35">
      <w:pPr>
        <w:ind w:left="-284"/>
        <w:jc w:val="center"/>
        <w:rPr>
          <w:rFonts w:ascii="Tahoma" w:hAnsi="Tahoma" w:cs="Tahoma"/>
          <w:b/>
          <w:color w:val="000000" w:themeColor="text1"/>
          <w:sz w:val="110"/>
          <w:szCs w:val="110"/>
        </w:rPr>
      </w:pPr>
    </w:p>
    <w:p w:rsidR="007C10D7" w:rsidRDefault="002670EC" w:rsidP="00807A35">
      <w:pPr>
        <w:ind w:left="-284"/>
        <w:jc w:val="center"/>
        <w:rPr>
          <w:rFonts w:ascii="Tahoma" w:hAnsi="Tahoma" w:cs="Tahoma"/>
          <w:b/>
          <w:color w:val="000000" w:themeColor="text1"/>
          <w:sz w:val="110"/>
          <w:szCs w:val="110"/>
        </w:rPr>
      </w:pPr>
      <w:r>
        <w:rPr>
          <w:rFonts w:ascii="Tahoma" w:hAnsi="Tahoma" w:cs="Tahoma"/>
          <w:b/>
          <w:noProof/>
          <w:color w:val="000000" w:themeColor="text1"/>
          <w:sz w:val="110"/>
          <w:szCs w:val="110"/>
          <w:lang w:eastAsia="tr-TR"/>
        </w:rPr>
        <w:pict>
          <v:shape id="_x0000_s1035" type="#_x0000_t65" style="position:absolute;left:0;text-align:left;margin-left:265.3pt;margin-top:54.7pt;width:238.2pt;height:171.65pt;z-index:251669504" fillcolor="white [3201]" strokecolor="#95b3d7 [1940]" strokeweight="1pt">
            <v:fill color2="#b8cce4 [1300]" focusposition="1" focussize="" focus="100%" type="gradient"/>
            <v:shadow on="t" type="perspective" color="#243f60 [1604]" opacity=".5" offset="1pt" offset2="-3pt"/>
            <v:textbox style="mso-next-textbox:#_x0000_s1035">
              <w:txbxContent>
                <w:p w:rsidR="004D4889" w:rsidRPr="006F2567" w:rsidRDefault="004D4889" w:rsidP="007C10D7">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-3 </w:t>
                  </w:r>
                </w:p>
                <w:p w:rsidR="004D4889" w:rsidRDefault="004D4889" w:rsidP="002C1F7B">
                  <w:r>
                    <w:t>Kurumumuzdaki insan kaynaklarının verimli ve etkin çalışmasını sağlamak</w:t>
                  </w:r>
                </w:p>
                <w:p w:rsidR="004D4889" w:rsidRDefault="004D4889" w:rsidP="007C10D7">
                  <w:bookmarkStart w:id="1" w:name="_GoBack"/>
                  <w:bookmarkEnd w:id="1"/>
                </w:p>
              </w:txbxContent>
            </v:textbox>
          </v:shape>
        </w:pict>
      </w:r>
      <w:r>
        <w:rPr>
          <w:rFonts w:ascii="Tahoma" w:hAnsi="Tahoma" w:cs="Tahoma"/>
          <w:b/>
          <w:noProof/>
          <w:color w:val="000000" w:themeColor="text1"/>
          <w:sz w:val="110"/>
          <w:szCs w:val="110"/>
          <w:lang w:eastAsia="tr-TR"/>
        </w:rPr>
        <w:pict>
          <v:shape id="_x0000_s1037" type="#_x0000_t176" style="position:absolute;left:0;text-align:left;margin-left:-13.25pt;margin-top:50.5pt;width:227.9pt;height:180.85pt;z-index:251671552" fillcolor="white [3201]" strokecolor="#95b3d7 [1940]" strokeweight="1pt">
            <v:fill color2="#b8cce4 [1300]" focusposition="1" focussize="" focus="100%" type="gradient"/>
            <v:shadow on="t" type="perspective" color="#243f60 [1604]" opacity=".5" offset="1pt" offset2="-3pt"/>
            <v:textbox style="mso-next-textbox:#_x0000_s1037">
              <w:txbxContent>
                <w:p w:rsidR="004D4889" w:rsidRDefault="004D4889" w:rsidP="008A51D2">
                  <w:pPr>
                    <w:pStyle w:val="ListeParagraf"/>
                    <w:rPr>
                      <w:rFonts w:ascii="Tahoma" w:hAnsi="Tahoma" w:cs="Tahoma"/>
                      <w:b/>
                      <w:color w:val="0070C0"/>
                      <w:sz w:val="28"/>
                      <w:szCs w:val="28"/>
                    </w:rPr>
                  </w:pPr>
                  <w:r>
                    <w:rPr>
                      <w:rFonts w:ascii="Tahoma" w:hAnsi="Tahoma" w:cs="Tahoma"/>
                      <w:b/>
                      <w:color w:val="0070C0"/>
                      <w:sz w:val="28"/>
                      <w:szCs w:val="28"/>
                    </w:rPr>
                    <w:t>3. TEMA</w:t>
                  </w:r>
                </w:p>
                <w:p w:rsidR="004D4889" w:rsidRPr="007C10D7" w:rsidRDefault="004D4889" w:rsidP="008A51D2">
                  <w:pPr>
                    <w:pStyle w:val="ListeParagraf"/>
                    <w:rPr>
                      <w:rFonts w:ascii="Tahoma" w:hAnsi="Tahoma" w:cs="Tahoma"/>
                      <w:b/>
                      <w:color w:val="0070C0"/>
                      <w:sz w:val="28"/>
                      <w:szCs w:val="28"/>
                    </w:rPr>
                  </w:pPr>
                  <w:r w:rsidRPr="007C10D7">
                    <w:rPr>
                      <w:rFonts w:ascii="Tahoma" w:hAnsi="Tahoma" w:cs="Tahoma"/>
                      <w:b/>
                      <w:color w:val="0070C0"/>
                      <w:sz w:val="28"/>
                      <w:szCs w:val="28"/>
                    </w:rPr>
                    <w:t>KURUMSAL KAPASİTENİN GELİŞTİRİLMESİ</w:t>
                  </w:r>
                </w:p>
                <w:p w:rsidR="004D4889" w:rsidRDefault="004D4889" w:rsidP="007C10D7"/>
              </w:txbxContent>
            </v:textbox>
          </v:shape>
        </w:pict>
      </w:r>
    </w:p>
    <w:p w:rsidR="007C10D7" w:rsidRPr="00B525AA" w:rsidRDefault="007C10D7" w:rsidP="00807A35">
      <w:pPr>
        <w:ind w:left="-284"/>
        <w:jc w:val="center"/>
        <w:rPr>
          <w:rFonts w:ascii="Tahoma" w:hAnsi="Tahoma" w:cs="Tahoma"/>
          <w:b/>
          <w:color w:val="000000" w:themeColor="text1"/>
          <w:sz w:val="110"/>
          <w:szCs w:val="110"/>
        </w:rPr>
      </w:pPr>
    </w:p>
    <w:p w:rsidR="007C10D7" w:rsidRDefault="007C10D7" w:rsidP="00807A35">
      <w:pPr>
        <w:ind w:left="-284"/>
        <w:jc w:val="center"/>
        <w:rPr>
          <w:rFonts w:ascii="Tahoma" w:hAnsi="Tahoma" w:cs="Tahoma"/>
          <w:b/>
          <w:color w:val="0070C0"/>
          <w:sz w:val="144"/>
          <w:szCs w:val="144"/>
          <w:u w:val="single"/>
        </w:rPr>
      </w:pPr>
    </w:p>
    <w:p w:rsidR="00B07C12" w:rsidRDefault="002670EC" w:rsidP="00807A35">
      <w:pPr>
        <w:ind w:left="-284"/>
        <w:jc w:val="center"/>
        <w:rPr>
          <w:rFonts w:ascii="Tahoma" w:hAnsi="Tahoma" w:cs="Tahoma"/>
          <w:b/>
          <w:color w:val="0070C0"/>
          <w:sz w:val="20"/>
          <w:szCs w:val="20"/>
          <w:u w:val="single"/>
        </w:rPr>
      </w:pPr>
      <w:r>
        <w:rPr>
          <w:rFonts w:ascii="Tahoma" w:hAnsi="Tahoma" w:cs="Tahoma"/>
          <w:b/>
          <w:noProof/>
          <w:color w:val="0070C0"/>
          <w:sz w:val="20"/>
          <w:szCs w:val="20"/>
          <w:u w:val="single"/>
          <w:lang w:eastAsia="tr-TR"/>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73" type="#_x0000_t97" style="position:absolute;left:0;text-align:left;margin-left:38.8pt;margin-top:-23.15pt;width:373.4pt;height:117.25pt;z-index:251700224" fillcolor="white [3201]" strokecolor="black [3213]" strokeweight="1pt">
            <v:fill color2="#fbd4b4 [1305]" focusposition="1" focussize="" focus="100%" type="gradient"/>
            <v:shadow on="t" color="#974706 [1609]" opacity=".5"/>
            <v:textbox style="mso-next-textbox:#_x0000_s1073">
              <w:txbxContent>
                <w:p w:rsidR="004D4889" w:rsidRPr="0025413E" w:rsidRDefault="004D4889" w:rsidP="006B172F">
                  <w:pPr>
                    <w:pStyle w:val="ListeParagraf"/>
                    <w:numPr>
                      <w:ilvl w:val="0"/>
                      <w:numId w:val="35"/>
                    </w:numPr>
                    <w:jc w:val="center"/>
                    <w:rPr>
                      <w:sz w:val="144"/>
                      <w:szCs w:val="144"/>
                    </w:rPr>
                  </w:pPr>
                  <w:r w:rsidRPr="0025413E">
                    <w:rPr>
                      <w:sz w:val="144"/>
                      <w:szCs w:val="144"/>
                    </w:rPr>
                    <w:t>TEMA</w:t>
                  </w:r>
                </w:p>
              </w:txbxContent>
            </v:textbox>
          </v:shape>
        </w:pict>
      </w:r>
    </w:p>
    <w:p w:rsidR="00B07C12" w:rsidRDefault="00B07C12" w:rsidP="00807A35">
      <w:pPr>
        <w:ind w:left="-284"/>
        <w:jc w:val="center"/>
        <w:rPr>
          <w:rFonts w:ascii="Tahoma" w:hAnsi="Tahoma" w:cs="Tahoma"/>
          <w:b/>
          <w:color w:val="0070C0"/>
          <w:sz w:val="20"/>
          <w:szCs w:val="20"/>
          <w:u w:val="single"/>
        </w:rPr>
      </w:pPr>
    </w:p>
    <w:p w:rsidR="00B07C12" w:rsidRDefault="00B07C12" w:rsidP="00807A35">
      <w:pPr>
        <w:ind w:left="-284"/>
        <w:jc w:val="center"/>
        <w:rPr>
          <w:rFonts w:ascii="Tahoma" w:hAnsi="Tahoma" w:cs="Tahoma"/>
          <w:b/>
          <w:color w:val="0070C0"/>
          <w:sz w:val="20"/>
          <w:szCs w:val="20"/>
          <w:u w:val="single"/>
        </w:rPr>
      </w:pPr>
    </w:p>
    <w:p w:rsidR="004F1B64" w:rsidRPr="00EE61D1" w:rsidRDefault="002670EC" w:rsidP="00807A35">
      <w:pPr>
        <w:ind w:left="-284"/>
        <w:jc w:val="center"/>
        <w:rPr>
          <w:rFonts w:ascii="Tahoma" w:hAnsi="Tahoma" w:cs="Tahoma"/>
          <w:b/>
          <w:color w:val="0070C0"/>
          <w:sz w:val="144"/>
          <w:szCs w:val="144"/>
          <w:u w:val="single"/>
        </w:rPr>
      </w:pPr>
      <w:r>
        <w:rPr>
          <w:rFonts w:ascii="Tahoma" w:hAnsi="Tahoma" w:cs="Tahoma"/>
          <w:b/>
          <w:noProof/>
          <w:color w:val="0070C0"/>
          <w:sz w:val="144"/>
          <w:szCs w:val="144"/>
          <w:u w:val="single"/>
          <w:lang w:eastAsia="tr-TR"/>
        </w:rPr>
        <w:pict>
          <v:shape id="_x0000_s1071" type="#_x0000_t176" style="position:absolute;left:0;text-align:left;margin-left:-43.4pt;margin-top:109.85pt;width:532.45pt;height:445.2pt;z-index:-251617280" wrapcoords="2190 -364 1886 -327 1004 109 974 255 487 800 152 1382 -30 1964 -61 2291 -61 19418 61 20000 335 20582 852 21164 882 21273 1734 21636 1947 21636 19623 21636 19866 21636 20687 21273 20718 21164 21265 20582 21630 20000 21843 19418 21904 18836 21904 1964 21783 1382 21509 800 21144 327 21083 109 20201 -327 19866 -364 2190 -364" fillcolor="#4bacc6 [3208]" strokecolor="#0d0d0d [3069]" strokeweight="3pt">
            <v:shadow on="t" color="#205867 [1608]" opacity=".5" offset="6pt,-6pt"/>
            <o:extrusion v:ext="view" rotationangle="5"/>
            <v:textbox style="mso-next-textbox:#_x0000_s1071">
              <w:txbxContent>
                <w:p w:rsidR="004D4889" w:rsidRPr="0025413E" w:rsidRDefault="004D4889" w:rsidP="0025413E">
                  <w:pPr>
                    <w:jc w:val="center"/>
                    <w:rPr>
                      <w:rFonts w:ascii="Tahoma" w:hAnsi="Tahoma" w:cs="Tahoma"/>
                      <w:color w:val="000000" w:themeColor="text1"/>
                      <w:sz w:val="120"/>
                      <w:szCs w:val="120"/>
                    </w:rPr>
                  </w:pPr>
                  <w:r w:rsidRPr="0025413E">
                    <w:rPr>
                      <w:rFonts w:ascii="Tahoma" w:hAnsi="Tahoma" w:cs="Tahoma"/>
                      <w:color w:val="000000" w:themeColor="text1"/>
                      <w:sz w:val="120"/>
                      <w:szCs w:val="120"/>
                    </w:rPr>
                    <w:t xml:space="preserve">EĞİTİM VE </w:t>
                  </w:r>
                  <w:r w:rsidRPr="00B65119">
                    <w:rPr>
                      <w:rFonts w:ascii="Tahoma" w:hAnsi="Tahoma" w:cs="Tahoma"/>
                      <w:color w:val="000000" w:themeColor="text1"/>
                      <w:sz w:val="72"/>
                      <w:szCs w:val="72"/>
                    </w:rPr>
                    <w:t>ÖĞRETİMDE ERİŞİMİN</w:t>
                  </w:r>
                  <w:r w:rsidR="00B65119">
                    <w:rPr>
                      <w:rFonts w:ascii="Tahoma" w:hAnsi="Tahoma" w:cs="Tahoma"/>
                      <w:color w:val="000000" w:themeColor="text1"/>
                      <w:sz w:val="72"/>
                      <w:szCs w:val="72"/>
                    </w:rPr>
                    <w:t xml:space="preserve"> </w:t>
                  </w:r>
                  <w:r w:rsidRPr="00B65119">
                    <w:rPr>
                      <w:rFonts w:ascii="Tahoma" w:hAnsi="Tahoma" w:cs="Tahoma"/>
                      <w:color w:val="000000" w:themeColor="text1"/>
                      <w:sz w:val="72"/>
                      <w:szCs w:val="72"/>
                    </w:rPr>
                    <w:t>ARTIRILMASI</w:t>
                  </w:r>
                </w:p>
                <w:p w:rsidR="004D4889" w:rsidRPr="0025413E" w:rsidRDefault="004D4889" w:rsidP="0025413E">
                  <w:pPr>
                    <w:jc w:val="center"/>
                    <w:rPr>
                      <w:color w:val="000000" w:themeColor="text1"/>
                      <w:sz w:val="120"/>
                      <w:szCs w:val="120"/>
                    </w:rPr>
                  </w:pPr>
                </w:p>
              </w:txbxContent>
            </v:textbox>
            <w10:wrap type="tight"/>
          </v:shape>
        </w:pict>
      </w:r>
    </w:p>
    <w:p w:rsidR="00B07C12" w:rsidRDefault="002670EC" w:rsidP="00807A35">
      <w:pPr>
        <w:tabs>
          <w:tab w:val="left" w:pos="5542"/>
        </w:tabs>
        <w:ind w:left="-284"/>
        <w:rPr>
          <w:rFonts w:ascii="Tahoma" w:hAnsi="Tahoma" w:cs="Tahoma"/>
          <w:b/>
          <w:color w:val="0070C0"/>
          <w:sz w:val="144"/>
          <w:szCs w:val="144"/>
        </w:rPr>
      </w:pPr>
      <w:r w:rsidRPr="002670EC">
        <w:rPr>
          <w:rFonts w:ascii="Tahoma" w:hAnsi="Tahoma" w:cs="Tahoma"/>
          <w:b/>
          <w:noProof/>
          <w:color w:val="0070C0"/>
          <w:sz w:val="144"/>
          <w:szCs w:val="144"/>
          <w:u w:val="single"/>
          <w:lang w:eastAsia="tr-TR"/>
        </w:rPr>
        <w:lastRenderedPageBreak/>
        <w:pict>
          <v:roundrect id="_x0000_s1040" style="position:absolute;left:0;text-align:left;margin-left:-25.7pt;margin-top:61.6pt;width:276.95pt;height:254.35pt;z-index:251672576" arcsize="10923f" fillcolor="white [3201]" strokecolor="#92cddc [1944]" strokeweight="1pt">
            <v:fill color2="#b6dde8 [1304]" focusposition="1" focussize="" focus="100%" type="gradient"/>
            <v:shadow on="t" color="#205867 [1608]" opacity=".5" offset="-6pt,6pt"/>
            <v:textbox style="mso-next-textbox:#_x0000_s1040">
              <w:txbxContent>
                <w:p w:rsidR="004D4889" w:rsidRPr="006F2567" w:rsidRDefault="004D4889" w:rsidP="006F2567">
                  <w:pPr>
                    <w:jc w:val="center"/>
                    <w:rPr>
                      <w:rFonts w:ascii="Tahoma" w:hAnsi="Tahoma" w:cs="Tahoma"/>
                      <w:b/>
                      <w:color w:val="0070C0"/>
                      <w:sz w:val="28"/>
                      <w:szCs w:val="28"/>
                    </w:rPr>
                  </w:pPr>
                  <w:r w:rsidRPr="006F2567">
                    <w:rPr>
                      <w:rFonts w:ascii="Tahoma" w:hAnsi="Tahoma" w:cs="Tahoma"/>
                      <w:b/>
                      <w:color w:val="0070C0"/>
                      <w:sz w:val="28"/>
                      <w:szCs w:val="28"/>
                    </w:rPr>
                    <w:t>STRATEJİK AMAÇ 1</w:t>
                  </w:r>
                </w:p>
                <w:p w:rsidR="004D4889" w:rsidRPr="00B525AA" w:rsidRDefault="004D4889" w:rsidP="00974A11">
                  <w:pPr>
                    <w:jc w:val="both"/>
                    <w:rPr>
                      <w:rFonts w:ascii="Tahoma" w:hAnsi="Tahoma" w:cs="Tahoma"/>
                      <w:color w:val="000000" w:themeColor="text1"/>
                      <w:sz w:val="24"/>
                      <w:szCs w:val="24"/>
                    </w:rPr>
                  </w:pPr>
                  <w:r>
                    <w:rPr>
                      <w:rFonts w:ascii="Tahoma" w:hAnsi="Tahoma" w:cs="Tahoma"/>
                      <w:color w:val="000000" w:themeColor="text1"/>
                      <w:sz w:val="24"/>
                      <w:szCs w:val="24"/>
                    </w:rPr>
                    <w:t>Bölgemizde</w:t>
                  </w:r>
                  <w:r w:rsidRPr="00B525AA">
                    <w:rPr>
                      <w:rFonts w:ascii="Tahoma" w:hAnsi="Tahoma" w:cs="Tahoma"/>
                      <w:color w:val="000000" w:themeColor="text1"/>
                      <w:sz w:val="24"/>
                      <w:szCs w:val="24"/>
                    </w:rPr>
                    <w:t xml:space="preserve"> eğitim ve öğret</w:t>
                  </w:r>
                  <w:r>
                    <w:rPr>
                      <w:rFonts w:ascii="Tahoma" w:hAnsi="Tahoma" w:cs="Tahoma"/>
                      <w:color w:val="000000" w:themeColor="text1"/>
                      <w:sz w:val="24"/>
                      <w:szCs w:val="24"/>
                    </w:rPr>
                    <w:t>im kademesinde olan veya olmayan tüm bireylerin eğitim ve öğretimde</w:t>
                  </w:r>
                  <w:r w:rsidRPr="00B525AA">
                    <w:rPr>
                      <w:rFonts w:ascii="Tahoma" w:hAnsi="Tahoma" w:cs="Tahoma"/>
                      <w:color w:val="000000" w:themeColor="text1"/>
                      <w:sz w:val="24"/>
                      <w:szCs w:val="24"/>
                    </w:rPr>
                    <w:t xml:space="preserve"> fırsat eşitliği gözetilerek; eğitim ve öğretime </w:t>
                  </w:r>
                  <w:r>
                    <w:rPr>
                      <w:rFonts w:ascii="Tahoma" w:hAnsi="Tahoma" w:cs="Tahoma"/>
                      <w:color w:val="000000" w:themeColor="text1"/>
                      <w:sz w:val="24"/>
                      <w:szCs w:val="24"/>
                    </w:rPr>
                    <w:t>erişimini</w:t>
                  </w:r>
                  <w:r w:rsidRPr="00B525AA">
                    <w:rPr>
                      <w:rFonts w:ascii="Tahoma" w:hAnsi="Tahoma" w:cs="Tahoma"/>
                      <w:color w:val="000000" w:themeColor="text1"/>
                      <w:sz w:val="24"/>
                      <w:szCs w:val="24"/>
                    </w:rPr>
                    <w:t xml:space="preserve"> sağlamak. </w:t>
                  </w:r>
                </w:p>
                <w:p w:rsidR="004D4889" w:rsidRPr="000E38F8" w:rsidRDefault="004D4889" w:rsidP="006945C1">
                  <w:pPr>
                    <w:autoSpaceDE w:val="0"/>
                    <w:autoSpaceDN w:val="0"/>
                    <w:adjustRightInd w:val="0"/>
                    <w:spacing w:line="360" w:lineRule="auto"/>
                    <w:ind w:firstLine="708"/>
                    <w:jc w:val="both"/>
                    <w:rPr>
                      <w:rFonts w:ascii="Calibri" w:hAnsi="Calibri"/>
                    </w:rPr>
                  </w:pPr>
                  <w:r w:rsidRPr="000E38F8">
                    <w:rPr>
                      <w:rFonts w:ascii="Calibri" w:hAnsi="Calibri"/>
                    </w:rPr>
                    <w:t>.</w:t>
                  </w:r>
                </w:p>
                <w:p w:rsidR="004D4889" w:rsidRDefault="004D4889" w:rsidP="006F2567"/>
              </w:txbxContent>
            </v:textbox>
          </v:roundrect>
        </w:pict>
      </w:r>
      <w:r w:rsidRPr="002670EC">
        <w:rPr>
          <w:rFonts w:ascii="Tahoma" w:hAnsi="Tahoma" w:cs="Tahoma"/>
          <w:b/>
          <w:noProof/>
          <w:color w:val="0070C0"/>
          <w:sz w:val="144"/>
          <w:szCs w:val="144"/>
          <w:u w:val="single"/>
          <w:lang w:eastAsia="tr-TR"/>
        </w:rPr>
        <w:pict>
          <v:shape id="_x0000_s1041" type="#_x0000_t202" style="position:absolute;left:0;text-align:left;margin-left:310.1pt;margin-top:21.4pt;width:160.7pt;height:68.65pt;z-index:251673600" fillcolor="#f79646 [3209]" strokecolor="#f79646 [3209]" strokeweight="10pt">
            <v:stroke linestyle="thinThin"/>
            <v:shadow on="t" color="#868686" opacity=".5" offset="6pt,6pt"/>
            <v:textbox style="mso-next-textbox:#_x0000_s1041">
              <w:txbxContent>
                <w:p w:rsidR="004D4889" w:rsidRDefault="004D4889" w:rsidP="006F2567">
                  <w:pPr>
                    <w:jc w:val="center"/>
                    <w:rPr>
                      <w:b/>
                      <w:color w:val="0070C0"/>
                      <w:sz w:val="28"/>
                      <w:szCs w:val="24"/>
                    </w:rPr>
                  </w:pPr>
                </w:p>
                <w:p w:rsidR="004D4889" w:rsidRPr="006E3359" w:rsidRDefault="004D4889" w:rsidP="006F2567">
                  <w:pPr>
                    <w:jc w:val="center"/>
                    <w:rPr>
                      <w:rFonts w:ascii="Tahoma" w:hAnsi="Tahoma" w:cs="Tahoma"/>
                      <w:b/>
                      <w:color w:val="0070C0"/>
                      <w:sz w:val="32"/>
                      <w:szCs w:val="32"/>
                    </w:rPr>
                  </w:pPr>
                  <w:r w:rsidRPr="006E3359">
                    <w:rPr>
                      <w:rFonts w:ascii="Tahoma" w:hAnsi="Tahoma" w:cs="Tahoma"/>
                      <w:b/>
                      <w:color w:val="0070C0"/>
                      <w:sz w:val="32"/>
                      <w:szCs w:val="32"/>
                    </w:rPr>
                    <w:t>ERİŞİM</w:t>
                  </w:r>
                </w:p>
              </w:txbxContent>
            </v:textbox>
          </v:shape>
        </w:pict>
      </w:r>
    </w:p>
    <w:p w:rsidR="004F1B64" w:rsidRPr="006F2567" w:rsidRDefault="002670EC" w:rsidP="00807A35">
      <w:pPr>
        <w:tabs>
          <w:tab w:val="left" w:pos="5542"/>
        </w:tabs>
        <w:ind w:left="-284"/>
        <w:rPr>
          <w:rFonts w:ascii="Tahoma" w:hAnsi="Tahoma" w:cs="Tahoma"/>
          <w:b/>
          <w:color w:val="0070C0"/>
          <w:sz w:val="144"/>
          <w:szCs w:val="144"/>
        </w:rPr>
      </w:pPr>
      <w:r w:rsidRPr="002670EC">
        <w:rPr>
          <w:rFonts w:ascii="Tahoma" w:hAnsi="Tahoma" w:cs="Tahoma"/>
          <w:b/>
          <w:noProof/>
          <w:color w:val="0070C0"/>
          <w:sz w:val="144"/>
          <w:szCs w:val="144"/>
          <w:u w:val="single"/>
          <w:lang w:eastAsia="tr-TR"/>
        </w:rPr>
        <w:pict>
          <v:shape id="_x0000_s1042" type="#_x0000_t202" style="position:absolute;left:0;text-align:left;margin-left:336.3pt;margin-top:74.9pt;width:117.2pt;height:40.2pt;z-index:251674624" fillcolor="#fabf8f [1945]" strokecolor="#f79646 [3209]" strokeweight="1pt">
            <v:fill color2="#f79646 [3209]" focus="50%" type="gradient"/>
            <v:shadow on="t" type="perspective" color="#974706 [1609]" offset="1pt" offset2="-3pt"/>
            <v:textbox style="mso-next-textbox:#_x0000_s1042">
              <w:txbxContent>
                <w:p w:rsidR="004D4889" w:rsidRPr="006F2567" w:rsidRDefault="004D4889" w:rsidP="006F2567">
                  <w:pPr>
                    <w:jc w:val="center"/>
                    <w:rPr>
                      <w:b/>
                      <w:color w:val="0070C0"/>
                      <w:sz w:val="28"/>
                      <w:szCs w:val="28"/>
                    </w:rPr>
                  </w:pPr>
                  <w:r>
                    <w:rPr>
                      <w:b/>
                      <w:color w:val="0070C0"/>
                      <w:sz w:val="28"/>
                      <w:szCs w:val="28"/>
                    </w:rPr>
                    <w:t xml:space="preserve">1 </w:t>
                  </w:r>
                  <w:r w:rsidRPr="006F2567">
                    <w:rPr>
                      <w:b/>
                      <w:color w:val="0070C0"/>
                      <w:sz w:val="28"/>
                      <w:szCs w:val="28"/>
                    </w:rPr>
                    <w:t>HEDEF</w:t>
                  </w:r>
                </w:p>
              </w:txbxContent>
            </v:textbox>
          </v:shape>
        </w:pict>
      </w:r>
    </w:p>
    <w:p w:rsidR="006F2567" w:rsidRDefault="002670EC" w:rsidP="00807A35">
      <w:pPr>
        <w:ind w:left="-284"/>
        <w:rPr>
          <w:rFonts w:ascii="Tahoma" w:hAnsi="Tahoma" w:cs="Tahoma"/>
          <w:b/>
          <w:color w:val="0070C0"/>
          <w:sz w:val="144"/>
          <w:szCs w:val="144"/>
          <w:u w:val="single"/>
        </w:rPr>
      </w:pPr>
      <w:r>
        <w:rPr>
          <w:rFonts w:ascii="Tahoma" w:hAnsi="Tahoma" w:cs="Tahoma"/>
          <w:b/>
          <w:noProof/>
          <w:color w:val="0070C0"/>
          <w:sz w:val="144"/>
          <w:szCs w:val="144"/>
          <w:u w:val="single"/>
          <w:lang w:eastAsia="tr-TR"/>
        </w:rPr>
        <w:pict>
          <v:shape id="_x0000_s1043" type="#_x0000_t202" style="position:absolute;left:0;text-align:left;margin-left:339.8pt;margin-top:62.75pt;width:117.2pt;height:40.2pt;z-index:251675648" fillcolor="#fabf8f [1945]" strokecolor="#fabf8f [1945]" strokeweight="1pt">
            <v:fill color2="#fde9d9 [665]" angle="-45" focus="-50%" type="gradient"/>
            <v:shadow on="t" type="perspective" color="#974706 [1609]" opacity=".5" offset="1pt" offset2="-3pt"/>
            <v:textbox style="mso-next-textbox:#_x0000_s1043">
              <w:txbxContent>
                <w:p w:rsidR="004D4889" w:rsidRPr="004F1B64" w:rsidRDefault="004D4889" w:rsidP="004F1B64">
                  <w:pPr>
                    <w:jc w:val="center"/>
                    <w:rPr>
                      <w:b/>
                      <w:color w:val="0070C0"/>
                      <w:sz w:val="28"/>
                      <w:szCs w:val="28"/>
                    </w:rPr>
                  </w:pPr>
                  <w:r>
                    <w:rPr>
                      <w:b/>
                      <w:color w:val="0070C0"/>
                      <w:sz w:val="28"/>
                      <w:szCs w:val="28"/>
                    </w:rPr>
                    <w:t xml:space="preserve">8 </w:t>
                  </w:r>
                  <w:r w:rsidRPr="004F1B64">
                    <w:rPr>
                      <w:b/>
                      <w:color w:val="0070C0"/>
                      <w:sz w:val="28"/>
                      <w:szCs w:val="28"/>
                    </w:rPr>
                    <w:t>TEDBİR</w:t>
                  </w:r>
                </w:p>
              </w:txbxContent>
            </v:textbox>
          </v:shape>
        </w:pict>
      </w:r>
    </w:p>
    <w:p w:rsidR="006F2567" w:rsidRDefault="006F2567" w:rsidP="00807A35">
      <w:pPr>
        <w:ind w:left="-284"/>
        <w:rPr>
          <w:rFonts w:ascii="Tahoma" w:hAnsi="Tahoma" w:cs="Tahoma"/>
          <w:b/>
          <w:color w:val="0070C0"/>
          <w:sz w:val="24"/>
          <w:szCs w:val="24"/>
          <w:u w:val="single"/>
        </w:rPr>
      </w:pPr>
    </w:p>
    <w:p w:rsidR="006F2567" w:rsidRDefault="006F2567" w:rsidP="00807A35">
      <w:pPr>
        <w:ind w:left="-284"/>
        <w:rPr>
          <w:rFonts w:ascii="Tahoma" w:hAnsi="Tahoma" w:cs="Tahoma"/>
          <w:b/>
          <w:color w:val="0070C0"/>
          <w:sz w:val="24"/>
          <w:szCs w:val="24"/>
          <w:u w:val="single"/>
        </w:rPr>
      </w:pPr>
    </w:p>
    <w:p w:rsidR="006F2567" w:rsidRDefault="002670EC" w:rsidP="00807A35">
      <w:pPr>
        <w:ind w:left="-284"/>
        <w:rPr>
          <w:rFonts w:ascii="Tahoma" w:hAnsi="Tahoma" w:cs="Tahoma"/>
          <w:b/>
          <w:color w:val="0070C0"/>
          <w:sz w:val="24"/>
          <w:szCs w:val="24"/>
          <w:u w:val="single"/>
        </w:rPr>
      </w:pPr>
      <w:r w:rsidRPr="002670EC">
        <w:rPr>
          <w:rFonts w:ascii="Tahoma" w:hAnsi="Tahoma" w:cs="Tahoma"/>
          <w:b/>
          <w:noProof/>
          <w:color w:val="0070C0"/>
          <w:sz w:val="144"/>
          <w:szCs w:val="144"/>
          <w:u w:val="single"/>
          <w:lang w:eastAsia="tr-TR"/>
        </w:rPr>
        <w:pict>
          <v:shape id="_x0000_s1044" type="#_x0000_t202" style="position:absolute;left:0;text-align:left;margin-left:336.3pt;margin-top:13.55pt;width:121.65pt;height:47.75pt;z-index:251676672" fillcolor="white [3201]" strokecolor="#fabf8f [1945]" strokeweight="1pt">
            <v:fill color2="#fbd4b4 [1305]" focusposition="1" focussize="" focus="100%" type="gradient"/>
            <v:shadow on="t" type="perspective" color="#974706 [1609]" opacity=".5" offset="1pt" offset2="-3pt"/>
            <v:textbox style="mso-next-textbox:#_x0000_s1044">
              <w:txbxContent>
                <w:p w:rsidR="004D4889" w:rsidRPr="004F1B64" w:rsidRDefault="004D4889" w:rsidP="004F1B64">
                  <w:pPr>
                    <w:jc w:val="center"/>
                    <w:rPr>
                      <w:b/>
                      <w:color w:val="0070C0"/>
                      <w:sz w:val="24"/>
                    </w:rPr>
                  </w:pPr>
                  <w:r>
                    <w:rPr>
                      <w:b/>
                      <w:color w:val="0070C0"/>
                      <w:sz w:val="24"/>
                    </w:rPr>
                    <w:t xml:space="preserve">7 </w:t>
                  </w:r>
                  <w:r w:rsidRPr="004F1B64">
                    <w:rPr>
                      <w:b/>
                      <w:color w:val="0070C0"/>
                      <w:sz w:val="24"/>
                    </w:rPr>
                    <w:t>PERFORMANS GÖSTERGESİ</w:t>
                  </w:r>
                </w:p>
              </w:txbxContent>
            </v:textbox>
          </v:shape>
        </w:pict>
      </w:r>
    </w:p>
    <w:p w:rsidR="006F2567" w:rsidRDefault="006F2567" w:rsidP="00807A35">
      <w:pPr>
        <w:ind w:left="-284"/>
        <w:rPr>
          <w:rFonts w:ascii="Tahoma" w:hAnsi="Tahoma" w:cs="Tahoma"/>
          <w:b/>
          <w:color w:val="0070C0"/>
          <w:sz w:val="24"/>
          <w:szCs w:val="24"/>
          <w:u w:val="single"/>
        </w:rPr>
      </w:pPr>
    </w:p>
    <w:p w:rsidR="006F2567" w:rsidRDefault="006F2567" w:rsidP="00807A35">
      <w:pPr>
        <w:ind w:left="-284"/>
        <w:rPr>
          <w:rFonts w:ascii="Tahoma" w:hAnsi="Tahoma" w:cs="Tahoma"/>
          <w:b/>
          <w:color w:val="0070C0"/>
          <w:sz w:val="24"/>
          <w:szCs w:val="24"/>
          <w:u w:val="single"/>
        </w:rPr>
      </w:pPr>
    </w:p>
    <w:p w:rsidR="006F2567" w:rsidRDefault="006F2567" w:rsidP="00807A35">
      <w:pPr>
        <w:ind w:left="-284"/>
        <w:rPr>
          <w:rFonts w:ascii="Tahoma" w:hAnsi="Tahoma" w:cs="Tahoma"/>
          <w:b/>
          <w:color w:val="0070C0"/>
          <w:sz w:val="24"/>
          <w:szCs w:val="24"/>
          <w:u w:val="single"/>
        </w:rPr>
      </w:pPr>
    </w:p>
    <w:p w:rsidR="006F2567" w:rsidRDefault="006F2567" w:rsidP="00807A35">
      <w:pPr>
        <w:ind w:left="-284"/>
        <w:rPr>
          <w:rFonts w:ascii="Tahoma" w:hAnsi="Tahoma" w:cs="Tahoma"/>
          <w:b/>
          <w:color w:val="0070C0"/>
          <w:sz w:val="24"/>
          <w:szCs w:val="24"/>
          <w:u w:val="single"/>
        </w:rPr>
      </w:pPr>
    </w:p>
    <w:p w:rsidR="006F2567" w:rsidRDefault="006F2567" w:rsidP="00807A35">
      <w:pPr>
        <w:ind w:left="-284"/>
        <w:rPr>
          <w:rFonts w:ascii="Tahoma" w:hAnsi="Tahoma" w:cs="Tahoma"/>
          <w:b/>
          <w:color w:val="0070C0"/>
          <w:sz w:val="24"/>
          <w:szCs w:val="24"/>
          <w:u w:val="single"/>
        </w:rPr>
      </w:pPr>
    </w:p>
    <w:p w:rsidR="00777326" w:rsidRDefault="00777326" w:rsidP="00807A35">
      <w:pPr>
        <w:ind w:left="-284"/>
        <w:rPr>
          <w:rFonts w:ascii="Tahoma" w:hAnsi="Tahoma" w:cs="Tahoma"/>
          <w:b/>
          <w:color w:val="0070C0"/>
          <w:sz w:val="24"/>
          <w:szCs w:val="24"/>
          <w:u w:val="single"/>
        </w:rPr>
      </w:pPr>
    </w:p>
    <w:p w:rsidR="00777326" w:rsidRDefault="00777326" w:rsidP="00807A35">
      <w:pPr>
        <w:ind w:left="-284"/>
        <w:rPr>
          <w:rFonts w:ascii="Tahoma" w:hAnsi="Tahoma" w:cs="Tahoma"/>
          <w:b/>
          <w:color w:val="0070C0"/>
          <w:sz w:val="24"/>
          <w:szCs w:val="24"/>
          <w:u w:val="single"/>
        </w:rPr>
      </w:pPr>
    </w:p>
    <w:p w:rsidR="00777326" w:rsidRDefault="00777326" w:rsidP="00807A35">
      <w:pPr>
        <w:ind w:left="-284"/>
        <w:rPr>
          <w:rFonts w:ascii="Tahoma" w:hAnsi="Tahoma" w:cs="Tahoma"/>
          <w:b/>
          <w:color w:val="0070C0"/>
          <w:sz w:val="24"/>
          <w:szCs w:val="24"/>
          <w:u w:val="single"/>
        </w:rPr>
      </w:pPr>
    </w:p>
    <w:p w:rsidR="00777326" w:rsidRDefault="00777326" w:rsidP="00807A35">
      <w:pPr>
        <w:ind w:left="-284"/>
        <w:rPr>
          <w:rFonts w:ascii="Tahoma" w:hAnsi="Tahoma" w:cs="Tahoma"/>
          <w:b/>
          <w:color w:val="0070C0"/>
          <w:sz w:val="24"/>
          <w:szCs w:val="24"/>
          <w:u w:val="single"/>
        </w:rPr>
      </w:pPr>
    </w:p>
    <w:p w:rsidR="006F2567" w:rsidRDefault="006F2567" w:rsidP="00807A35">
      <w:pPr>
        <w:ind w:left="-284"/>
        <w:rPr>
          <w:rFonts w:ascii="Tahoma" w:hAnsi="Tahoma" w:cs="Tahoma"/>
          <w:b/>
          <w:color w:val="0070C0"/>
          <w:sz w:val="24"/>
          <w:szCs w:val="24"/>
          <w:u w:val="single"/>
        </w:rPr>
      </w:pPr>
    </w:p>
    <w:p w:rsidR="006F2567" w:rsidRDefault="006F2567" w:rsidP="00807A35">
      <w:pPr>
        <w:ind w:left="-284"/>
        <w:rPr>
          <w:rFonts w:ascii="Tahoma" w:hAnsi="Tahoma" w:cs="Tahoma"/>
          <w:b/>
          <w:color w:val="0070C0"/>
          <w:sz w:val="24"/>
          <w:szCs w:val="24"/>
          <w:u w:val="single"/>
        </w:rPr>
      </w:pPr>
    </w:p>
    <w:p w:rsidR="00B525AA" w:rsidRPr="00EE61D1" w:rsidRDefault="00B525AA" w:rsidP="00807A35">
      <w:pPr>
        <w:ind w:left="-284"/>
        <w:rPr>
          <w:rFonts w:ascii="Tahoma" w:hAnsi="Tahoma" w:cs="Tahoma"/>
          <w:b/>
          <w:color w:val="0070C0"/>
          <w:sz w:val="24"/>
          <w:szCs w:val="24"/>
          <w:u w:val="single"/>
        </w:rPr>
      </w:pPr>
      <w:r w:rsidRPr="00EE61D1">
        <w:rPr>
          <w:rFonts w:ascii="Tahoma" w:hAnsi="Tahoma" w:cs="Tahoma"/>
          <w:b/>
          <w:color w:val="0070C0"/>
          <w:sz w:val="24"/>
          <w:szCs w:val="24"/>
          <w:u w:val="single"/>
        </w:rPr>
        <w:lastRenderedPageBreak/>
        <w:t>1. STRATEJİK AMAÇ:</w:t>
      </w:r>
    </w:p>
    <w:p w:rsidR="00330A55" w:rsidRPr="00B525AA" w:rsidRDefault="006945C1" w:rsidP="00807A35">
      <w:pPr>
        <w:ind w:left="-284"/>
        <w:jc w:val="both"/>
        <w:rPr>
          <w:rFonts w:ascii="Tahoma" w:hAnsi="Tahoma" w:cs="Tahoma"/>
          <w:color w:val="000000" w:themeColor="text1"/>
          <w:sz w:val="24"/>
          <w:szCs w:val="24"/>
        </w:rPr>
      </w:pPr>
      <w:r>
        <w:rPr>
          <w:rFonts w:ascii="Tahoma" w:hAnsi="Tahoma" w:cs="Tahoma"/>
          <w:color w:val="000000" w:themeColor="text1"/>
          <w:sz w:val="24"/>
          <w:szCs w:val="24"/>
        </w:rPr>
        <w:t>Bölgemizde</w:t>
      </w:r>
      <w:r w:rsidRPr="00B525AA">
        <w:rPr>
          <w:rFonts w:ascii="Tahoma" w:hAnsi="Tahoma" w:cs="Tahoma"/>
          <w:color w:val="000000" w:themeColor="text1"/>
          <w:sz w:val="24"/>
          <w:szCs w:val="24"/>
        </w:rPr>
        <w:t xml:space="preserve"> eğitim ve öğret</w:t>
      </w:r>
      <w:r>
        <w:rPr>
          <w:rFonts w:ascii="Tahoma" w:hAnsi="Tahoma" w:cs="Tahoma"/>
          <w:color w:val="000000" w:themeColor="text1"/>
          <w:sz w:val="24"/>
          <w:szCs w:val="24"/>
        </w:rPr>
        <w:t>im kademesinde olan veya olmayan tüm bireylerin eğitim ve öğretimde</w:t>
      </w:r>
      <w:r w:rsidRPr="00B525AA">
        <w:rPr>
          <w:rFonts w:ascii="Tahoma" w:hAnsi="Tahoma" w:cs="Tahoma"/>
          <w:color w:val="000000" w:themeColor="text1"/>
          <w:sz w:val="24"/>
          <w:szCs w:val="24"/>
        </w:rPr>
        <w:t xml:space="preserve"> fırsat eşitliği gözetilerek; eğitim ve öğretime </w:t>
      </w:r>
      <w:r>
        <w:rPr>
          <w:rFonts w:ascii="Tahoma" w:hAnsi="Tahoma" w:cs="Tahoma"/>
          <w:color w:val="000000" w:themeColor="text1"/>
          <w:sz w:val="24"/>
          <w:szCs w:val="24"/>
        </w:rPr>
        <w:t>erişimini</w:t>
      </w:r>
      <w:r w:rsidRPr="00B525AA">
        <w:rPr>
          <w:rFonts w:ascii="Tahoma" w:hAnsi="Tahoma" w:cs="Tahoma"/>
          <w:color w:val="000000" w:themeColor="text1"/>
          <w:sz w:val="24"/>
          <w:szCs w:val="24"/>
        </w:rPr>
        <w:t xml:space="preserve"> sağlamak. </w:t>
      </w:r>
    </w:p>
    <w:p w:rsidR="00B525AA" w:rsidRDefault="002F0764" w:rsidP="00807A35">
      <w:pPr>
        <w:tabs>
          <w:tab w:val="left" w:pos="7310"/>
        </w:tabs>
        <w:ind w:left="-284"/>
        <w:rPr>
          <w:rFonts w:ascii="Tahoma" w:hAnsi="Tahoma" w:cs="Tahoma"/>
          <w:b/>
          <w:color w:val="0070C0"/>
          <w:sz w:val="24"/>
          <w:szCs w:val="24"/>
          <w:u w:val="single"/>
        </w:rPr>
      </w:pPr>
      <w:r>
        <w:rPr>
          <w:rFonts w:ascii="Tahoma" w:hAnsi="Tahoma" w:cs="Tahoma"/>
          <w:b/>
          <w:color w:val="0070C0"/>
          <w:sz w:val="24"/>
          <w:szCs w:val="24"/>
          <w:u w:val="single"/>
        </w:rPr>
        <w:t>1.1</w:t>
      </w:r>
      <w:r w:rsidR="00B525AA" w:rsidRPr="00EE61D1">
        <w:rPr>
          <w:rFonts w:ascii="Tahoma" w:hAnsi="Tahoma" w:cs="Tahoma"/>
          <w:b/>
          <w:color w:val="0070C0"/>
          <w:sz w:val="24"/>
          <w:szCs w:val="24"/>
          <w:u w:val="single"/>
        </w:rPr>
        <w:t xml:space="preserve">STRATEJİK HEDEF: </w:t>
      </w:r>
    </w:p>
    <w:p w:rsidR="006945C1" w:rsidRPr="006945C1" w:rsidRDefault="006945C1" w:rsidP="00807A35">
      <w:pPr>
        <w:ind w:left="-284"/>
        <w:jc w:val="both"/>
        <w:rPr>
          <w:rFonts w:ascii="Tahoma" w:hAnsi="Tahoma" w:cs="Tahoma"/>
          <w:color w:val="000000" w:themeColor="text1"/>
          <w:sz w:val="24"/>
          <w:szCs w:val="24"/>
        </w:rPr>
      </w:pPr>
      <w:r w:rsidRPr="00EE61D1">
        <w:rPr>
          <w:rFonts w:ascii="Tahoma" w:hAnsi="Tahoma" w:cs="Tahoma"/>
          <w:color w:val="000000" w:themeColor="text1"/>
          <w:sz w:val="24"/>
          <w:szCs w:val="24"/>
        </w:rPr>
        <w:t xml:space="preserve">Plan dönemi sonuna </w:t>
      </w:r>
      <w:r>
        <w:rPr>
          <w:rFonts w:ascii="Tahoma" w:hAnsi="Tahoma" w:cs="Tahoma"/>
          <w:color w:val="000000" w:themeColor="text1"/>
          <w:sz w:val="24"/>
          <w:szCs w:val="24"/>
        </w:rPr>
        <w:t>kadar eğitimin her kademesındek</w:t>
      </w:r>
      <w:r w:rsidR="0024380F">
        <w:rPr>
          <w:rFonts w:ascii="Tahoma" w:hAnsi="Tahoma" w:cs="Tahoma"/>
          <w:color w:val="000000" w:themeColor="text1"/>
          <w:sz w:val="24"/>
          <w:szCs w:val="24"/>
        </w:rPr>
        <w:t>i</w:t>
      </w:r>
      <w:r w:rsidRPr="00EE61D1">
        <w:rPr>
          <w:rFonts w:ascii="Tahoma" w:hAnsi="Tahoma" w:cs="Tahoma"/>
          <w:color w:val="000000" w:themeColor="text1"/>
          <w:sz w:val="24"/>
          <w:szCs w:val="24"/>
        </w:rPr>
        <w:t xml:space="preserve"> bireylerin</w:t>
      </w:r>
      <w:r w:rsidR="0024380F">
        <w:rPr>
          <w:rFonts w:ascii="Tahoma" w:hAnsi="Tahoma" w:cs="Tahoma"/>
          <w:color w:val="000000" w:themeColor="text1"/>
          <w:sz w:val="24"/>
          <w:szCs w:val="24"/>
        </w:rPr>
        <w:t xml:space="preserve"> Hayat Boyu Öğrenmeye</w:t>
      </w:r>
      <w:r w:rsidRPr="002F0764">
        <w:rPr>
          <w:rFonts w:ascii="Tahoma" w:hAnsi="Tahoma" w:cs="Tahoma"/>
          <w:color w:val="000000" w:themeColor="text1"/>
          <w:sz w:val="24"/>
          <w:szCs w:val="24"/>
        </w:rPr>
        <w:t>katılımını</w:t>
      </w:r>
      <w:r w:rsidRPr="00BA3955">
        <w:rPr>
          <w:rFonts w:ascii="Tahoma" w:hAnsi="Tahoma" w:cs="Tahoma"/>
          <w:color w:val="000000" w:themeColor="text1"/>
          <w:sz w:val="24"/>
          <w:szCs w:val="24"/>
        </w:rPr>
        <w:t>yükseltmek</w:t>
      </w:r>
      <w:r>
        <w:rPr>
          <w:rFonts w:ascii="Tahoma" w:hAnsi="Tahoma" w:cs="Tahoma"/>
          <w:color w:val="000000" w:themeColor="text1"/>
          <w:sz w:val="24"/>
          <w:szCs w:val="24"/>
        </w:rPr>
        <w:t xml:space="preserve"> ve </w:t>
      </w:r>
      <w:r w:rsidRPr="00EE61D1">
        <w:rPr>
          <w:rFonts w:ascii="Tahoma" w:hAnsi="Tahoma" w:cs="Tahoma"/>
          <w:color w:val="000000" w:themeColor="text1"/>
          <w:sz w:val="24"/>
          <w:szCs w:val="24"/>
        </w:rPr>
        <w:t>devam oranlarını</w:t>
      </w:r>
      <w:r>
        <w:rPr>
          <w:rFonts w:ascii="Tahoma" w:hAnsi="Tahoma" w:cs="Tahoma"/>
          <w:color w:val="000000" w:themeColor="text1"/>
          <w:sz w:val="24"/>
          <w:szCs w:val="24"/>
        </w:rPr>
        <w:t xml:space="preserve"> artır</w:t>
      </w:r>
      <w:r w:rsidRPr="00EE61D1">
        <w:rPr>
          <w:rFonts w:ascii="Tahoma" w:hAnsi="Tahoma" w:cs="Tahoma"/>
          <w:color w:val="000000" w:themeColor="text1"/>
          <w:sz w:val="24"/>
          <w:szCs w:val="24"/>
        </w:rPr>
        <w:t xml:space="preserve">mak. </w:t>
      </w:r>
    </w:p>
    <w:p w:rsidR="00B17588" w:rsidRDefault="002F0764" w:rsidP="00807A35">
      <w:pPr>
        <w:ind w:left="-284"/>
        <w:jc w:val="both"/>
        <w:rPr>
          <w:rFonts w:ascii="Tahoma" w:hAnsi="Tahoma" w:cs="Tahoma"/>
          <w:b/>
          <w:color w:val="0070C0"/>
          <w:sz w:val="24"/>
          <w:szCs w:val="24"/>
          <w:u w:val="single"/>
        </w:rPr>
      </w:pPr>
      <w:r>
        <w:rPr>
          <w:rFonts w:ascii="Tahoma" w:hAnsi="Tahoma" w:cs="Tahoma"/>
          <w:b/>
          <w:color w:val="0070C0"/>
          <w:sz w:val="24"/>
          <w:szCs w:val="24"/>
          <w:u w:val="single"/>
        </w:rPr>
        <w:t>1.1</w:t>
      </w:r>
      <w:r w:rsidR="00B17588"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p w:rsidR="00B525AA" w:rsidRPr="00EE61D1" w:rsidRDefault="00B525AA" w:rsidP="00807A35">
      <w:pPr>
        <w:ind w:left="-284"/>
        <w:jc w:val="both"/>
        <w:rPr>
          <w:rFonts w:ascii="Tahoma" w:hAnsi="Tahoma" w:cs="Tahoma"/>
          <w:color w:val="0070C0"/>
          <w:sz w:val="24"/>
          <w:szCs w:val="24"/>
        </w:rPr>
      </w:pPr>
    </w:p>
    <w:tbl>
      <w:tblPr>
        <w:tblW w:w="9592" w:type="dxa"/>
        <w:tblInd w:w="53" w:type="dxa"/>
        <w:tblCellMar>
          <w:left w:w="70" w:type="dxa"/>
          <w:right w:w="70" w:type="dxa"/>
        </w:tblCellMar>
        <w:tblLook w:val="04A0"/>
      </w:tblPr>
      <w:tblGrid>
        <w:gridCol w:w="586"/>
        <w:gridCol w:w="2293"/>
        <w:gridCol w:w="851"/>
        <w:gridCol w:w="781"/>
        <w:gridCol w:w="800"/>
        <w:gridCol w:w="606"/>
        <w:gridCol w:w="691"/>
        <w:gridCol w:w="691"/>
        <w:gridCol w:w="2293"/>
      </w:tblGrid>
      <w:tr w:rsidR="001474FB" w:rsidRPr="00120609" w:rsidTr="001A42F5">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74FB" w:rsidRPr="00B65119" w:rsidRDefault="001474FB" w:rsidP="00807A35">
            <w:pPr>
              <w:spacing w:after="0" w:line="240" w:lineRule="auto"/>
              <w:ind w:left="-284"/>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PERFORMANS GÖSTERGELERİ</w:t>
            </w:r>
          </w:p>
        </w:tc>
        <w:tc>
          <w:tcPr>
            <w:tcW w:w="1632" w:type="dxa"/>
            <w:gridSpan w:val="2"/>
            <w:tcBorders>
              <w:top w:val="single" w:sz="4" w:space="0" w:color="auto"/>
              <w:left w:val="nil"/>
              <w:bottom w:val="single" w:sz="4" w:space="0" w:color="auto"/>
              <w:right w:val="single" w:sz="4" w:space="0" w:color="auto"/>
            </w:tcBorders>
            <w:shd w:val="clear" w:color="000000" w:fill="FDE9D9"/>
            <w:hideMark/>
          </w:tcPr>
          <w:p w:rsidR="001474FB" w:rsidRPr="00B65119" w:rsidRDefault="001474FB" w:rsidP="00781A86">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ÖNCEKİ YILLAR</w:t>
            </w:r>
          </w:p>
        </w:tc>
        <w:tc>
          <w:tcPr>
            <w:tcW w:w="5081" w:type="dxa"/>
            <w:gridSpan w:val="5"/>
            <w:tcBorders>
              <w:top w:val="single" w:sz="4" w:space="0" w:color="auto"/>
              <w:left w:val="nil"/>
              <w:bottom w:val="single" w:sz="4" w:space="0" w:color="auto"/>
              <w:right w:val="single" w:sz="4" w:space="0" w:color="auto"/>
            </w:tcBorders>
            <w:shd w:val="clear" w:color="000000" w:fill="EAF1DD"/>
            <w:vAlign w:val="center"/>
            <w:hideMark/>
          </w:tcPr>
          <w:p w:rsidR="001474FB" w:rsidRPr="00B65119" w:rsidRDefault="001474FB" w:rsidP="00781A86">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sz w:val="20"/>
                <w:szCs w:val="20"/>
                <w:lang w:eastAsia="tr-TR"/>
              </w:rPr>
              <w:t>PERFORMAS HEDEFLERİ</w:t>
            </w:r>
          </w:p>
        </w:tc>
      </w:tr>
      <w:tr w:rsidR="00BD0249" w:rsidRPr="00120609" w:rsidTr="001A42F5">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474FB" w:rsidRPr="00B65119" w:rsidRDefault="001474FB" w:rsidP="00807A35">
            <w:pPr>
              <w:spacing w:after="0" w:line="240" w:lineRule="auto"/>
              <w:ind w:left="-284"/>
              <w:rPr>
                <w:rFonts w:ascii="Tahoma" w:eastAsia="Times New Roman" w:hAnsi="Tahoma" w:cs="Tahoma"/>
                <w:b/>
                <w:bCs/>
                <w:color w:val="000000"/>
                <w:sz w:val="20"/>
                <w:szCs w:val="20"/>
                <w:lang w:eastAsia="tr-TR"/>
              </w:rPr>
            </w:pPr>
          </w:p>
        </w:tc>
        <w:tc>
          <w:tcPr>
            <w:tcW w:w="851" w:type="dxa"/>
            <w:tcBorders>
              <w:top w:val="nil"/>
              <w:left w:val="nil"/>
              <w:bottom w:val="single" w:sz="4" w:space="0" w:color="auto"/>
              <w:right w:val="single" w:sz="4" w:space="0" w:color="auto"/>
            </w:tcBorders>
            <w:shd w:val="clear" w:color="000000" w:fill="FDE9D9"/>
            <w:vAlign w:val="center"/>
            <w:hideMark/>
          </w:tcPr>
          <w:p w:rsidR="001474FB" w:rsidRPr="00B65119" w:rsidRDefault="001474FB" w:rsidP="00781A86">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201</w:t>
            </w:r>
            <w:r w:rsidR="00BF5880" w:rsidRPr="00B65119">
              <w:rPr>
                <w:rFonts w:ascii="Tahoma" w:eastAsia="Times New Roman" w:hAnsi="Tahoma" w:cs="Tahoma"/>
                <w:b/>
                <w:bCs/>
                <w:color w:val="000000" w:themeColor="text1"/>
                <w:sz w:val="20"/>
                <w:szCs w:val="20"/>
                <w:lang w:eastAsia="tr-TR"/>
              </w:rPr>
              <w:t>7</w:t>
            </w:r>
          </w:p>
        </w:tc>
        <w:tc>
          <w:tcPr>
            <w:tcW w:w="781" w:type="dxa"/>
            <w:tcBorders>
              <w:top w:val="nil"/>
              <w:left w:val="nil"/>
              <w:bottom w:val="single" w:sz="4" w:space="0" w:color="auto"/>
              <w:right w:val="single" w:sz="4" w:space="0" w:color="auto"/>
            </w:tcBorders>
            <w:shd w:val="clear" w:color="000000" w:fill="FDE9D9"/>
            <w:vAlign w:val="center"/>
            <w:hideMark/>
          </w:tcPr>
          <w:p w:rsidR="001474FB" w:rsidRPr="00B65119" w:rsidRDefault="001474FB" w:rsidP="00781A86">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201</w:t>
            </w:r>
            <w:r w:rsidR="00BF5880" w:rsidRPr="00B65119">
              <w:rPr>
                <w:rFonts w:ascii="Tahoma" w:eastAsia="Times New Roman" w:hAnsi="Tahoma" w:cs="Tahoma"/>
                <w:b/>
                <w:bCs/>
                <w:color w:val="000000" w:themeColor="text1"/>
                <w:sz w:val="20"/>
                <w:szCs w:val="20"/>
                <w:lang w:eastAsia="tr-TR"/>
              </w:rPr>
              <w:t>8</w:t>
            </w:r>
          </w:p>
        </w:tc>
        <w:tc>
          <w:tcPr>
            <w:tcW w:w="800" w:type="dxa"/>
            <w:tcBorders>
              <w:top w:val="nil"/>
              <w:left w:val="nil"/>
              <w:bottom w:val="single" w:sz="4" w:space="0" w:color="auto"/>
              <w:right w:val="single" w:sz="4" w:space="0" w:color="auto"/>
            </w:tcBorders>
            <w:shd w:val="clear" w:color="000000" w:fill="EAF1DD"/>
            <w:vAlign w:val="center"/>
            <w:hideMark/>
          </w:tcPr>
          <w:p w:rsidR="001474FB" w:rsidRPr="00B65119" w:rsidRDefault="001474FB" w:rsidP="00BF5880">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sz w:val="20"/>
                <w:szCs w:val="20"/>
                <w:lang w:eastAsia="tr-TR"/>
              </w:rPr>
              <w:t>20</w:t>
            </w:r>
            <w:r w:rsidR="00BF5880" w:rsidRPr="00B65119">
              <w:rPr>
                <w:rFonts w:ascii="Tahoma" w:eastAsia="Times New Roman" w:hAnsi="Tahoma" w:cs="Tahoma"/>
                <w:b/>
                <w:bCs/>
                <w:color w:val="000000"/>
                <w:sz w:val="20"/>
                <w:szCs w:val="20"/>
                <w:lang w:eastAsia="tr-TR"/>
              </w:rPr>
              <w:t>19</w:t>
            </w:r>
          </w:p>
        </w:tc>
        <w:tc>
          <w:tcPr>
            <w:tcW w:w="606" w:type="dxa"/>
            <w:tcBorders>
              <w:top w:val="nil"/>
              <w:left w:val="nil"/>
              <w:bottom w:val="single" w:sz="4" w:space="0" w:color="auto"/>
              <w:right w:val="single" w:sz="4" w:space="0" w:color="auto"/>
            </w:tcBorders>
            <w:shd w:val="clear" w:color="000000" w:fill="EAF1DD"/>
          </w:tcPr>
          <w:p w:rsidR="001474FB" w:rsidRPr="00B65119" w:rsidRDefault="001474FB" w:rsidP="00BF5880">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w:t>
            </w:r>
            <w:r w:rsidR="00BF5880" w:rsidRPr="00B65119">
              <w:rPr>
                <w:rFonts w:ascii="Tahoma" w:eastAsia="Times New Roman" w:hAnsi="Tahoma" w:cs="Tahoma"/>
                <w:b/>
                <w:bCs/>
                <w:color w:val="000000" w:themeColor="text1"/>
                <w:sz w:val="20"/>
                <w:szCs w:val="20"/>
                <w:lang w:eastAsia="tr-TR"/>
              </w:rPr>
              <w:t>20</w:t>
            </w:r>
          </w:p>
        </w:tc>
        <w:tc>
          <w:tcPr>
            <w:tcW w:w="691" w:type="dxa"/>
            <w:tcBorders>
              <w:top w:val="nil"/>
              <w:left w:val="nil"/>
              <w:bottom w:val="single" w:sz="4" w:space="0" w:color="auto"/>
              <w:right w:val="single" w:sz="4" w:space="0" w:color="auto"/>
            </w:tcBorders>
            <w:shd w:val="clear" w:color="000000" w:fill="EAF1DD"/>
          </w:tcPr>
          <w:p w:rsidR="001474FB" w:rsidRPr="00B65119" w:rsidRDefault="001474FB" w:rsidP="00BF5880">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w:t>
            </w:r>
            <w:r w:rsidR="00BF5880" w:rsidRPr="00B65119">
              <w:rPr>
                <w:rFonts w:ascii="Tahoma" w:eastAsia="Times New Roman" w:hAnsi="Tahoma" w:cs="Tahoma"/>
                <w:b/>
                <w:bCs/>
                <w:color w:val="000000" w:themeColor="text1"/>
                <w:sz w:val="20"/>
                <w:szCs w:val="20"/>
                <w:lang w:eastAsia="tr-TR"/>
              </w:rPr>
              <w:t>21</w:t>
            </w:r>
          </w:p>
        </w:tc>
        <w:tc>
          <w:tcPr>
            <w:tcW w:w="691" w:type="dxa"/>
            <w:tcBorders>
              <w:top w:val="nil"/>
              <w:left w:val="nil"/>
              <w:bottom w:val="single" w:sz="4" w:space="0" w:color="auto"/>
              <w:right w:val="single" w:sz="4" w:space="0" w:color="auto"/>
            </w:tcBorders>
            <w:shd w:val="clear" w:color="000000" w:fill="EAF1DD"/>
          </w:tcPr>
          <w:p w:rsidR="001474FB" w:rsidRPr="00B65119" w:rsidRDefault="001474FB" w:rsidP="00781A86">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w:t>
            </w:r>
            <w:r w:rsidR="00BF5880" w:rsidRPr="00B65119">
              <w:rPr>
                <w:rFonts w:ascii="Tahoma" w:eastAsia="Times New Roman" w:hAnsi="Tahoma" w:cs="Tahoma"/>
                <w:b/>
                <w:bCs/>
                <w:color w:val="000000" w:themeColor="text1"/>
                <w:sz w:val="20"/>
                <w:szCs w:val="20"/>
                <w:lang w:eastAsia="tr-TR"/>
              </w:rPr>
              <w:t>22</w:t>
            </w:r>
          </w:p>
        </w:tc>
        <w:tc>
          <w:tcPr>
            <w:tcW w:w="2293" w:type="dxa"/>
            <w:tcBorders>
              <w:top w:val="nil"/>
              <w:left w:val="nil"/>
              <w:bottom w:val="single" w:sz="4" w:space="0" w:color="auto"/>
              <w:right w:val="single" w:sz="4" w:space="0" w:color="auto"/>
            </w:tcBorders>
            <w:shd w:val="clear" w:color="000000" w:fill="EAF1DD"/>
          </w:tcPr>
          <w:p w:rsidR="001474FB" w:rsidRPr="00B65119" w:rsidRDefault="001474FB" w:rsidP="00781A86">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w:t>
            </w:r>
            <w:r w:rsidR="00BF5880" w:rsidRPr="00B65119">
              <w:rPr>
                <w:rFonts w:ascii="Tahoma" w:eastAsia="Times New Roman" w:hAnsi="Tahoma" w:cs="Tahoma"/>
                <w:b/>
                <w:bCs/>
                <w:color w:val="000000" w:themeColor="text1"/>
                <w:sz w:val="20"/>
                <w:szCs w:val="20"/>
                <w:lang w:eastAsia="tr-TR"/>
              </w:rPr>
              <w:t>23</w:t>
            </w:r>
          </w:p>
        </w:tc>
      </w:tr>
      <w:tr w:rsidR="00BD0249" w:rsidRPr="00120609" w:rsidTr="001A42F5">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74FB" w:rsidRPr="00120609" w:rsidRDefault="001474FB" w:rsidP="00781A86">
            <w:pPr>
              <w:spacing w:after="0" w:line="240" w:lineRule="auto"/>
              <w:jc w:val="center"/>
              <w:rPr>
                <w:rFonts w:ascii="Calibri" w:eastAsia="Times New Roman" w:hAnsi="Calibri" w:cs="Times New Roman"/>
                <w:color w:val="000000"/>
                <w:lang w:eastAsia="tr-TR"/>
              </w:rPr>
            </w:pPr>
            <w:r w:rsidRPr="00120609">
              <w:rPr>
                <w:rFonts w:ascii="Calibri" w:eastAsia="Times New Roman" w:hAnsi="Calibri" w:cs="Times New Roman"/>
                <w:color w:val="000000"/>
                <w:lang w:eastAsia="tr-TR"/>
              </w:rPr>
              <w:t>1.1.1</w:t>
            </w:r>
          </w:p>
        </w:tc>
        <w:tc>
          <w:tcPr>
            <w:tcW w:w="0" w:type="auto"/>
            <w:tcBorders>
              <w:top w:val="nil"/>
              <w:left w:val="nil"/>
              <w:bottom w:val="single" w:sz="4" w:space="0" w:color="auto"/>
              <w:right w:val="single" w:sz="4" w:space="0" w:color="auto"/>
            </w:tcBorders>
            <w:shd w:val="clear" w:color="auto" w:fill="auto"/>
            <w:vAlign w:val="center"/>
            <w:hideMark/>
          </w:tcPr>
          <w:p w:rsidR="001474FB" w:rsidRPr="00120609" w:rsidRDefault="006945C1" w:rsidP="00781A86">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Okuma yazma bilmeyenlerin oranı (%)</w:t>
            </w:r>
          </w:p>
        </w:tc>
        <w:tc>
          <w:tcPr>
            <w:tcW w:w="851" w:type="dxa"/>
            <w:tcBorders>
              <w:top w:val="nil"/>
              <w:left w:val="nil"/>
              <w:bottom w:val="single" w:sz="4" w:space="0" w:color="auto"/>
              <w:right w:val="single" w:sz="4" w:space="0" w:color="auto"/>
            </w:tcBorders>
            <w:shd w:val="clear" w:color="000000" w:fill="FDE9D9"/>
            <w:vAlign w:val="center"/>
            <w:hideMark/>
          </w:tcPr>
          <w:p w:rsidR="001474FB" w:rsidRPr="00120609" w:rsidRDefault="00BF5880" w:rsidP="00781A86">
            <w:pPr>
              <w:spacing w:after="0" w:line="240" w:lineRule="auto"/>
              <w:ind w:right="-207"/>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9</w:t>
            </w:r>
          </w:p>
        </w:tc>
        <w:tc>
          <w:tcPr>
            <w:tcW w:w="781" w:type="dxa"/>
            <w:tcBorders>
              <w:top w:val="nil"/>
              <w:left w:val="nil"/>
              <w:bottom w:val="single" w:sz="4" w:space="0" w:color="auto"/>
              <w:right w:val="single" w:sz="4" w:space="0" w:color="auto"/>
            </w:tcBorders>
            <w:shd w:val="clear" w:color="000000" w:fill="FDE9D9"/>
            <w:vAlign w:val="center"/>
            <w:hideMark/>
          </w:tcPr>
          <w:p w:rsidR="001474FB" w:rsidRPr="00120609" w:rsidRDefault="00BF5880" w:rsidP="00781A86">
            <w:pPr>
              <w:spacing w:after="0" w:line="240" w:lineRule="auto"/>
              <w:ind w:right="-207"/>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6</w:t>
            </w:r>
          </w:p>
        </w:tc>
        <w:tc>
          <w:tcPr>
            <w:tcW w:w="800" w:type="dxa"/>
            <w:tcBorders>
              <w:top w:val="nil"/>
              <w:left w:val="nil"/>
              <w:bottom w:val="single" w:sz="4" w:space="0" w:color="auto"/>
              <w:right w:val="single" w:sz="4" w:space="0" w:color="auto"/>
            </w:tcBorders>
            <w:shd w:val="clear" w:color="000000" w:fill="EAF1DD"/>
            <w:vAlign w:val="center"/>
            <w:hideMark/>
          </w:tcPr>
          <w:p w:rsidR="001474FB" w:rsidRPr="00120609" w:rsidRDefault="00BF5880" w:rsidP="00781A86">
            <w:pPr>
              <w:spacing w:after="0" w:line="240" w:lineRule="auto"/>
              <w:ind w:right="-207"/>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4</w:t>
            </w:r>
          </w:p>
        </w:tc>
        <w:tc>
          <w:tcPr>
            <w:tcW w:w="606" w:type="dxa"/>
            <w:tcBorders>
              <w:top w:val="nil"/>
              <w:left w:val="nil"/>
              <w:bottom w:val="single" w:sz="4" w:space="0" w:color="auto"/>
              <w:right w:val="single" w:sz="4" w:space="0" w:color="auto"/>
            </w:tcBorders>
            <w:shd w:val="clear" w:color="000000" w:fill="EAF1DD"/>
          </w:tcPr>
          <w:p w:rsidR="006945C1" w:rsidRDefault="006945C1" w:rsidP="00781A86">
            <w:pPr>
              <w:spacing w:after="0" w:line="240" w:lineRule="auto"/>
              <w:ind w:right="-207"/>
              <w:jc w:val="center"/>
              <w:rPr>
                <w:rFonts w:ascii="Tahoma" w:eastAsia="Times New Roman" w:hAnsi="Tahoma" w:cs="Tahoma"/>
                <w:color w:val="000000" w:themeColor="text1"/>
                <w:sz w:val="24"/>
                <w:szCs w:val="24"/>
                <w:lang w:eastAsia="tr-TR"/>
              </w:rPr>
            </w:pPr>
          </w:p>
          <w:p w:rsidR="001474FB" w:rsidRPr="006945C1" w:rsidRDefault="00BF5880" w:rsidP="00781A86">
            <w:pPr>
              <w:ind w:right="-207"/>
              <w:jc w:val="center"/>
              <w:rPr>
                <w:rFonts w:ascii="Tahoma" w:eastAsia="Times New Roman" w:hAnsi="Tahoma" w:cs="Tahoma"/>
                <w:sz w:val="24"/>
                <w:szCs w:val="24"/>
                <w:lang w:eastAsia="tr-TR"/>
              </w:rPr>
            </w:pPr>
            <w:r>
              <w:rPr>
                <w:rFonts w:ascii="Tahoma" w:eastAsia="Times New Roman" w:hAnsi="Tahoma" w:cs="Tahoma"/>
                <w:sz w:val="24"/>
                <w:szCs w:val="24"/>
                <w:lang w:eastAsia="tr-TR"/>
              </w:rPr>
              <w:t>3</w:t>
            </w:r>
          </w:p>
        </w:tc>
        <w:tc>
          <w:tcPr>
            <w:tcW w:w="691" w:type="dxa"/>
            <w:tcBorders>
              <w:top w:val="nil"/>
              <w:left w:val="nil"/>
              <w:bottom w:val="single" w:sz="4" w:space="0" w:color="auto"/>
              <w:right w:val="single" w:sz="4" w:space="0" w:color="auto"/>
            </w:tcBorders>
            <w:shd w:val="clear" w:color="000000" w:fill="EAF1DD"/>
          </w:tcPr>
          <w:p w:rsidR="006945C1" w:rsidRDefault="006945C1" w:rsidP="00781A86">
            <w:pPr>
              <w:spacing w:after="0" w:line="240" w:lineRule="auto"/>
              <w:ind w:right="-207"/>
              <w:jc w:val="center"/>
              <w:rPr>
                <w:rFonts w:ascii="Tahoma" w:eastAsia="Times New Roman" w:hAnsi="Tahoma" w:cs="Tahoma"/>
                <w:color w:val="000000" w:themeColor="text1"/>
                <w:sz w:val="24"/>
                <w:szCs w:val="24"/>
                <w:lang w:eastAsia="tr-TR"/>
              </w:rPr>
            </w:pPr>
          </w:p>
          <w:p w:rsidR="001474FB" w:rsidRPr="006945C1" w:rsidRDefault="00BF5880" w:rsidP="00781A86">
            <w:pPr>
              <w:ind w:right="-207"/>
              <w:jc w:val="center"/>
              <w:rPr>
                <w:rFonts w:ascii="Tahoma" w:eastAsia="Times New Roman" w:hAnsi="Tahoma" w:cs="Tahoma"/>
                <w:sz w:val="24"/>
                <w:szCs w:val="24"/>
                <w:lang w:eastAsia="tr-TR"/>
              </w:rPr>
            </w:pPr>
            <w:r>
              <w:rPr>
                <w:rFonts w:ascii="Tahoma" w:eastAsia="Times New Roman" w:hAnsi="Tahoma" w:cs="Tahoma"/>
                <w:sz w:val="24"/>
                <w:szCs w:val="24"/>
                <w:lang w:eastAsia="tr-TR"/>
              </w:rPr>
              <w:t>2</w:t>
            </w:r>
          </w:p>
        </w:tc>
        <w:tc>
          <w:tcPr>
            <w:tcW w:w="691" w:type="dxa"/>
            <w:tcBorders>
              <w:top w:val="nil"/>
              <w:left w:val="nil"/>
              <w:bottom w:val="single" w:sz="4" w:space="0" w:color="auto"/>
              <w:right w:val="single" w:sz="4" w:space="0" w:color="auto"/>
            </w:tcBorders>
            <w:shd w:val="clear" w:color="000000" w:fill="EAF1DD"/>
          </w:tcPr>
          <w:p w:rsidR="006945C1" w:rsidRDefault="006945C1" w:rsidP="00781A86">
            <w:pPr>
              <w:spacing w:after="0" w:line="240" w:lineRule="auto"/>
              <w:ind w:right="-207"/>
              <w:jc w:val="center"/>
              <w:rPr>
                <w:rFonts w:ascii="Tahoma" w:eastAsia="Times New Roman" w:hAnsi="Tahoma" w:cs="Tahoma"/>
                <w:color w:val="000000" w:themeColor="text1"/>
                <w:sz w:val="24"/>
                <w:szCs w:val="24"/>
                <w:lang w:eastAsia="tr-TR"/>
              </w:rPr>
            </w:pPr>
          </w:p>
          <w:p w:rsidR="001474FB" w:rsidRPr="006945C1" w:rsidRDefault="00BF5880" w:rsidP="00781A86">
            <w:pPr>
              <w:ind w:right="-207"/>
              <w:jc w:val="center"/>
              <w:rPr>
                <w:rFonts w:ascii="Tahoma" w:eastAsia="Times New Roman" w:hAnsi="Tahoma" w:cs="Tahoma"/>
                <w:sz w:val="24"/>
                <w:szCs w:val="24"/>
                <w:lang w:eastAsia="tr-TR"/>
              </w:rPr>
            </w:pPr>
            <w:r>
              <w:rPr>
                <w:rFonts w:ascii="Tahoma" w:eastAsia="Times New Roman" w:hAnsi="Tahoma" w:cs="Tahoma"/>
                <w:sz w:val="24"/>
                <w:szCs w:val="24"/>
                <w:lang w:eastAsia="tr-TR"/>
              </w:rPr>
              <w:t>1</w:t>
            </w:r>
          </w:p>
        </w:tc>
        <w:tc>
          <w:tcPr>
            <w:tcW w:w="2293" w:type="dxa"/>
            <w:tcBorders>
              <w:top w:val="nil"/>
              <w:left w:val="nil"/>
              <w:bottom w:val="single" w:sz="4" w:space="0" w:color="auto"/>
              <w:right w:val="single" w:sz="4" w:space="0" w:color="auto"/>
            </w:tcBorders>
            <w:shd w:val="clear" w:color="000000" w:fill="EAF1DD"/>
          </w:tcPr>
          <w:p w:rsidR="006945C1" w:rsidRDefault="006945C1" w:rsidP="00781A86">
            <w:pPr>
              <w:spacing w:after="0" w:line="240" w:lineRule="auto"/>
              <w:ind w:right="-207"/>
              <w:jc w:val="center"/>
              <w:rPr>
                <w:rFonts w:ascii="Tahoma" w:eastAsia="Times New Roman" w:hAnsi="Tahoma" w:cs="Tahoma"/>
                <w:color w:val="000000" w:themeColor="text1"/>
                <w:sz w:val="24"/>
                <w:szCs w:val="24"/>
                <w:lang w:eastAsia="tr-TR"/>
              </w:rPr>
            </w:pPr>
          </w:p>
          <w:p w:rsidR="001474FB" w:rsidRPr="006945C1" w:rsidRDefault="00BF5880" w:rsidP="00781A86">
            <w:pPr>
              <w:ind w:right="-207"/>
              <w:jc w:val="center"/>
              <w:rPr>
                <w:rFonts w:ascii="Tahoma" w:eastAsia="Times New Roman" w:hAnsi="Tahoma" w:cs="Tahoma"/>
                <w:sz w:val="24"/>
                <w:szCs w:val="24"/>
                <w:lang w:eastAsia="tr-TR"/>
              </w:rPr>
            </w:pPr>
            <w:r>
              <w:rPr>
                <w:rFonts w:ascii="Tahoma" w:eastAsia="Times New Roman" w:hAnsi="Tahoma" w:cs="Tahoma"/>
                <w:sz w:val="24"/>
                <w:szCs w:val="24"/>
                <w:lang w:eastAsia="tr-TR"/>
              </w:rPr>
              <w:t>0</w:t>
            </w:r>
          </w:p>
        </w:tc>
      </w:tr>
      <w:tr w:rsidR="00BD0249" w:rsidRPr="00120609" w:rsidTr="001A42F5">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74FB" w:rsidRPr="00120609" w:rsidRDefault="001474FB" w:rsidP="00781A86">
            <w:pPr>
              <w:spacing w:after="0" w:line="240" w:lineRule="auto"/>
              <w:jc w:val="center"/>
              <w:rPr>
                <w:rFonts w:ascii="Calibri" w:eastAsia="Times New Roman" w:hAnsi="Calibri" w:cs="Times New Roman"/>
                <w:color w:val="000000"/>
                <w:lang w:eastAsia="tr-TR"/>
              </w:rPr>
            </w:pPr>
            <w:r w:rsidRPr="00120609">
              <w:rPr>
                <w:rFonts w:ascii="Calibri" w:eastAsia="Times New Roman" w:hAnsi="Calibri" w:cs="Times New Roman"/>
                <w:color w:val="000000"/>
                <w:lang w:eastAsia="tr-TR"/>
              </w:rPr>
              <w:t>1.1.2</w:t>
            </w:r>
          </w:p>
        </w:tc>
        <w:tc>
          <w:tcPr>
            <w:tcW w:w="0" w:type="auto"/>
            <w:tcBorders>
              <w:top w:val="nil"/>
              <w:left w:val="nil"/>
              <w:bottom w:val="single" w:sz="4" w:space="0" w:color="auto"/>
              <w:right w:val="single" w:sz="4" w:space="0" w:color="auto"/>
            </w:tcBorders>
            <w:shd w:val="clear" w:color="auto" w:fill="auto"/>
            <w:vAlign w:val="center"/>
            <w:hideMark/>
          </w:tcPr>
          <w:p w:rsidR="001474FB" w:rsidRPr="00120609" w:rsidRDefault="006945C1" w:rsidP="00781A86">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Mesleki kurs sayıları</w:t>
            </w:r>
          </w:p>
        </w:tc>
        <w:tc>
          <w:tcPr>
            <w:tcW w:w="851" w:type="dxa"/>
            <w:tcBorders>
              <w:top w:val="nil"/>
              <w:left w:val="nil"/>
              <w:bottom w:val="single" w:sz="4" w:space="0" w:color="auto"/>
              <w:right w:val="single" w:sz="4" w:space="0" w:color="auto"/>
            </w:tcBorders>
            <w:shd w:val="clear" w:color="000000" w:fill="FDE9D9"/>
            <w:vAlign w:val="center"/>
            <w:hideMark/>
          </w:tcPr>
          <w:p w:rsidR="001474FB" w:rsidRPr="00120609" w:rsidRDefault="001A42F5" w:rsidP="00781A86">
            <w:pPr>
              <w:spacing w:after="0" w:line="240" w:lineRule="auto"/>
              <w:ind w:right="-207"/>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215</w:t>
            </w:r>
          </w:p>
        </w:tc>
        <w:tc>
          <w:tcPr>
            <w:tcW w:w="781" w:type="dxa"/>
            <w:tcBorders>
              <w:top w:val="nil"/>
              <w:left w:val="nil"/>
              <w:bottom w:val="single" w:sz="4" w:space="0" w:color="auto"/>
              <w:right w:val="single" w:sz="4" w:space="0" w:color="auto"/>
            </w:tcBorders>
            <w:shd w:val="clear" w:color="000000" w:fill="FDE9D9"/>
            <w:vAlign w:val="center"/>
            <w:hideMark/>
          </w:tcPr>
          <w:p w:rsidR="001474FB" w:rsidRPr="00120609" w:rsidRDefault="001A42F5" w:rsidP="00781A86">
            <w:pPr>
              <w:spacing w:after="0" w:line="240" w:lineRule="auto"/>
              <w:ind w:right="-207"/>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230</w:t>
            </w:r>
          </w:p>
        </w:tc>
        <w:tc>
          <w:tcPr>
            <w:tcW w:w="800" w:type="dxa"/>
            <w:tcBorders>
              <w:top w:val="nil"/>
              <w:left w:val="nil"/>
              <w:bottom w:val="single" w:sz="4" w:space="0" w:color="auto"/>
              <w:right w:val="single" w:sz="4" w:space="0" w:color="auto"/>
            </w:tcBorders>
            <w:shd w:val="clear" w:color="000000" w:fill="EAF1DD"/>
            <w:vAlign w:val="center"/>
            <w:hideMark/>
          </w:tcPr>
          <w:p w:rsidR="001474FB" w:rsidRPr="00120609" w:rsidRDefault="001A42F5" w:rsidP="001A42F5">
            <w:pPr>
              <w:spacing w:after="0" w:line="240" w:lineRule="auto"/>
              <w:ind w:right="-207"/>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460</w:t>
            </w:r>
          </w:p>
        </w:tc>
        <w:tc>
          <w:tcPr>
            <w:tcW w:w="606" w:type="dxa"/>
            <w:tcBorders>
              <w:top w:val="nil"/>
              <w:left w:val="nil"/>
              <w:bottom w:val="single" w:sz="4" w:space="0" w:color="auto"/>
              <w:right w:val="single" w:sz="4" w:space="0" w:color="auto"/>
            </w:tcBorders>
            <w:shd w:val="clear" w:color="000000" w:fill="EAF1DD"/>
          </w:tcPr>
          <w:p w:rsidR="001A42F5" w:rsidRDefault="001A42F5" w:rsidP="003B793F">
            <w:pPr>
              <w:rPr>
                <w:rFonts w:ascii="Tahoma" w:eastAsia="Times New Roman" w:hAnsi="Tahoma" w:cs="Tahoma"/>
                <w:sz w:val="24"/>
                <w:szCs w:val="24"/>
                <w:lang w:eastAsia="tr-TR"/>
              </w:rPr>
            </w:pPr>
          </w:p>
          <w:p w:rsidR="001474FB" w:rsidRPr="003B793F" w:rsidRDefault="001A42F5" w:rsidP="003B793F">
            <w:pPr>
              <w:rPr>
                <w:rFonts w:ascii="Tahoma" w:eastAsia="Times New Roman" w:hAnsi="Tahoma" w:cs="Tahoma"/>
                <w:sz w:val="24"/>
                <w:szCs w:val="24"/>
                <w:lang w:eastAsia="tr-TR"/>
              </w:rPr>
            </w:pPr>
            <w:r>
              <w:rPr>
                <w:rFonts w:ascii="Tahoma" w:eastAsia="Times New Roman" w:hAnsi="Tahoma" w:cs="Tahoma"/>
                <w:sz w:val="24"/>
                <w:szCs w:val="24"/>
                <w:lang w:eastAsia="tr-TR"/>
              </w:rPr>
              <w:t>500</w:t>
            </w:r>
          </w:p>
        </w:tc>
        <w:tc>
          <w:tcPr>
            <w:tcW w:w="691" w:type="dxa"/>
            <w:tcBorders>
              <w:top w:val="nil"/>
              <w:left w:val="nil"/>
              <w:bottom w:val="single" w:sz="4" w:space="0" w:color="auto"/>
              <w:right w:val="single" w:sz="4" w:space="0" w:color="auto"/>
            </w:tcBorders>
            <w:shd w:val="clear" w:color="000000" w:fill="EAF1DD"/>
          </w:tcPr>
          <w:p w:rsidR="001A42F5" w:rsidRDefault="001A42F5" w:rsidP="003B793F">
            <w:pPr>
              <w:rPr>
                <w:rFonts w:ascii="Tahoma" w:eastAsia="Times New Roman" w:hAnsi="Tahoma" w:cs="Tahoma"/>
                <w:sz w:val="24"/>
                <w:szCs w:val="24"/>
                <w:lang w:eastAsia="tr-TR"/>
              </w:rPr>
            </w:pPr>
          </w:p>
          <w:p w:rsidR="001474FB" w:rsidRPr="003B793F" w:rsidRDefault="001A42F5" w:rsidP="003B793F">
            <w:pPr>
              <w:rPr>
                <w:rFonts w:ascii="Tahoma" w:eastAsia="Times New Roman" w:hAnsi="Tahoma" w:cs="Tahoma"/>
                <w:sz w:val="24"/>
                <w:szCs w:val="24"/>
                <w:lang w:eastAsia="tr-TR"/>
              </w:rPr>
            </w:pPr>
            <w:r>
              <w:rPr>
                <w:rFonts w:ascii="Tahoma" w:eastAsia="Times New Roman" w:hAnsi="Tahoma" w:cs="Tahoma"/>
                <w:sz w:val="24"/>
                <w:szCs w:val="24"/>
                <w:lang w:eastAsia="tr-TR"/>
              </w:rPr>
              <w:t>550</w:t>
            </w:r>
          </w:p>
        </w:tc>
        <w:tc>
          <w:tcPr>
            <w:tcW w:w="691" w:type="dxa"/>
            <w:tcBorders>
              <w:top w:val="nil"/>
              <w:left w:val="nil"/>
              <w:bottom w:val="single" w:sz="4" w:space="0" w:color="auto"/>
              <w:right w:val="single" w:sz="4" w:space="0" w:color="auto"/>
            </w:tcBorders>
            <w:shd w:val="clear" w:color="000000" w:fill="EAF1DD"/>
          </w:tcPr>
          <w:p w:rsidR="001A42F5" w:rsidRDefault="001A42F5" w:rsidP="003B793F">
            <w:pPr>
              <w:rPr>
                <w:rFonts w:ascii="Tahoma" w:eastAsia="Times New Roman" w:hAnsi="Tahoma" w:cs="Tahoma"/>
                <w:sz w:val="24"/>
                <w:szCs w:val="24"/>
                <w:lang w:eastAsia="tr-TR"/>
              </w:rPr>
            </w:pPr>
          </w:p>
          <w:p w:rsidR="001474FB" w:rsidRPr="003B793F" w:rsidRDefault="001A42F5" w:rsidP="003B793F">
            <w:pPr>
              <w:rPr>
                <w:rFonts w:ascii="Tahoma" w:eastAsia="Times New Roman" w:hAnsi="Tahoma" w:cs="Tahoma"/>
                <w:sz w:val="24"/>
                <w:szCs w:val="24"/>
                <w:lang w:eastAsia="tr-TR"/>
              </w:rPr>
            </w:pPr>
            <w:r>
              <w:rPr>
                <w:rFonts w:ascii="Tahoma" w:eastAsia="Times New Roman" w:hAnsi="Tahoma" w:cs="Tahoma"/>
                <w:sz w:val="24"/>
                <w:szCs w:val="24"/>
                <w:lang w:eastAsia="tr-TR"/>
              </w:rPr>
              <w:t>600</w:t>
            </w:r>
          </w:p>
        </w:tc>
        <w:tc>
          <w:tcPr>
            <w:tcW w:w="2293" w:type="dxa"/>
            <w:tcBorders>
              <w:top w:val="nil"/>
              <w:left w:val="nil"/>
              <w:bottom w:val="single" w:sz="4" w:space="0" w:color="auto"/>
              <w:right w:val="single" w:sz="4" w:space="0" w:color="auto"/>
            </w:tcBorders>
            <w:shd w:val="clear" w:color="000000" w:fill="EAF1DD"/>
          </w:tcPr>
          <w:p w:rsidR="001A42F5" w:rsidRDefault="001A42F5" w:rsidP="003B793F">
            <w:pPr>
              <w:rPr>
                <w:rFonts w:ascii="Tahoma" w:eastAsia="Times New Roman" w:hAnsi="Tahoma" w:cs="Tahoma"/>
                <w:sz w:val="24"/>
                <w:szCs w:val="24"/>
                <w:lang w:eastAsia="tr-TR"/>
              </w:rPr>
            </w:pPr>
          </w:p>
          <w:p w:rsidR="001474FB" w:rsidRPr="003B793F" w:rsidRDefault="001A42F5" w:rsidP="003B793F">
            <w:pPr>
              <w:rPr>
                <w:rFonts w:ascii="Tahoma" w:eastAsia="Times New Roman" w:hAnsi="Tahoma" w:cs="Tahoma"/>
                <w:sz w:val="24"/>
                <w:szCs w:val="24"/>
                <w:lang w:eastAsia="tr-TR"/>
              </w:rPr>
            </w:pPr>
            <w:r>
              <w:rPr>
                <w:rFonts w:ascii="Tahoma" w:eastAsia="Times New Roman" w:hAnsi="Tahoma" w:cs="Tahoma"/>
                <w:sz w:val="24"/>
                <w:szCs w:val="24"/>
                <w:lang w:eastAsia="tr-TR"/>
              </w:rPr>
              <w:t xml:space="preserve">           </w:t>
            </w:r>
            <w:r w:rsidR="00A1764C">
              <w:rPr>
                <w:rFonts w:ascii="Tahoma" w:eastAsia="Times New Roman" w:hAnsi="Tahoma" w:cs="Tahoma"/>
                <w:sz w:val="24"/>
                <w:szCs w:val="24"/>
                <w:lang w:eastAsia="tr-TR"/>
              </w:rPr>
              <w:t xml:space="preserve">  </w:t>
            </w:r>
            <w:r>
              <w:rPr>
                <w:rFonts w:ascii="Tahoma" w:eastAsia="Times New Roman" w:hAnsi="Tahoma" w:cs="Tahoma"/>
                <w:sz w:val="24"/>
                <w:szCs w:val="24"/>
                <w:lang w:eastAsia="tr-TR"/>
              </w:rPr>
              <w:t>650</w:t>
            </w:r>
          </w:p>
        </w:tc>
      </w:tr>
      <w:tr w:rsidR="00BD0249" w:rsidRPr="00120609" w:rsidTr="001A42F5">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74FB" w:rsidRPr="00120609" w:rsidRDefault="001474FB" w:rsidP="00781A86">
            <w:pPr>
              <w:spacing w:after="0" w:line="240" w:lineRule="auto"/>
              <w:jc w:val="center"/>
              <w:rPr>
                <w:rFonts w:ascii="Calibri" w:eastAsia="Times New Roman" w:hAnsi="Calibri" w:cs="Times New Roman"/>
                <w:color w:val="000000"/>
                <w:lang w:eastAsia="tr-TR"/>
              </w:rPr>
            </w:pPr>
            <w:r w:rsidRPr="00120609">
              <w:rPr>
                <w:rFonts w:ascii="Calibri" w:eastAsia="Times New Roman" w:hAnsi="Calibri" w:cs="Times New Roman"/>
                <w:color w:val="000000"/>
                <w:lang w:eastAsia="tr-TR"/>
              </w:rPr>
              <w:t>1.1.3</w:t>
            </w:r>
          </w:p>
        </w:tc>
        <w:tc>
          <w:tcPr>
            <w:tcW w:w="0" w:type="auto"/>
            <w:tcBorders>
              <w:top w:val="nil"/>
              <w:left w:val="nil"/>
              <w:bottom w:val="single" w:sz="4" w:space="0" w:color="auto"/>
              <w:right w:val="single" w:sz="4" w:space="0" w:color="auto"/>
            </w:tcBorders>
            <w:shd w:val="clear" w:color="auto" w:fill="auto"/>
            <w:vAlign w:val="center"/>
            <w:hideMark/>
          </w:tcPr>
          <w:p w:rsidR="001474FB" w:rsidRPr="00120609" w:rsidRDefault="006945C1" w:rsidP="00781A86">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Sosyal kurs sayıları</w:t>
            </w:r>
          </w:p>
        </w:tc>
        <w:tc>
          <w:tcPr>
            <w:tcW w:w="851" w:type="dxa"/>
            <w:tcBorders>
              <w:top w:val="nil"/>
              <w:left w:val="nil"/>
              <w:bottom w:val="single" w:sz="4" w:space="0" w:color="auto"/>
              <w:right w:val="single" w:sz="4" w:space="0" w:color="auto"/>
            </w:tcBorders>
            <w:shd w:val="clear" w:color="000000" w:fill="FDE9D9"/>
            <w:vAlign w:val="center"/>
            <w:hideMark/>
          </w:tcPr>
          <w:p w:rsidR="001474FB" w:rsidRPr="00120609" w:rsidRDefault="00A1764C" w:rsidP="00781A86">
            <w:pPr>
              <w:spacing w:after="0" w:line="240" w:lineRule="auto"/>
              <w:ind w:right="-207"/>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545</w:t>
            </w:r>
          </w:p>
        </w:tc>
        <w:tc>
          <w:tcPr>
            <w:tcW w:w="781" w:type="dxa"/>
            <w:tcBorders>
              <w:top w:val="nil"/>
              <w:left w:val="nil"/>
              <w:bottom w:val="single" w:sz="4" w:space="0" w:color="auto"/>
              <w:right w:val="single" w:sz="4" w:space="0" w:color="auto"/>
            </w:tcBorders>
            <w:shd w:val="clear" w:color="000000" w:fill="FDE9D9"/>
            <w:vAlign w:val="center"/>
            <w:hideMark/>
          </w:tcPr>
          <w:p w:rsidR="001474FB" w:rsidRPr="00120609" w:rsidRDefault="00A1764C" w:rsidP="00781A86">
            <w:pPr>
              <w:spacing w:after="0" w:line="240" w:lineRule="auto"/>
              <w:ind w:right="-207"/>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786</w:t>
            </w:r>
          </w:p>
        </w:tc>
        <w:tc>
          <w:tcPr>
            <w:tcW w:w="800" w:type="dxa"/>
            <w:tcBorders>
              <w:top w:val="nil"/>
              <w:left w:val="nil"/>
              <w:bottom w:val="single" w:sz="4" w:space="0" w:color="auto"/>
              <w:right w:val="single" w:sz="4" w:space="0" w:color="auto"/>
            </w:tcBorders>
            <w:shd w:val="clear" w:color="000000" w:fill="EAF1DD"/>
            <w:vAlign w:val="center"/>
            <w:hideMark/>
          </w:tcPr>
          <w:p w:rsidR="001474FB" w:rsidRPr="00120609" w:rsidRDefault="00A1764C" w:rsidP="00781A86">
            <w:pPr>
              <w:spacing w:after="0" w:line="240" w:lineRule="auto"/>
              <w:ind w:right="-207"/>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850</w:t>
            </w:r>
          </w:p>
        </w:tc>
        <w:tc>
          <w:tcPr>
            <w:tcW w:w="606" w:type="dxa"/>
            <w:tcBorders>
              <w:top w:val="nil"/>
              <w:left w:val="nil"/>
              <w:bottom w:val="single" w:sz="4" w:space="0" w:color="auto"/>
              <w:right w:val="single" w:sz="4" w:space="0" w:color="auto"/>
            </w:tcBorders>
            <w:shd w:val="clear" w:color="000000" w:fill="EAF1DD"/>
          </w:tcPr>
          <w:p w:rsidR="003B793F" w:rsidRDefault="003B793F" w:rsidP="00781A86">
            <w:pPr>
              <w:spacing w:after="0" w:line="240" w:lineRule="auto"/>
              <w:ind w:right="-207"/>
              <w:jc w:val="center"/>
              <w:rPr>
                <w:rFonts w:ascii="Tahoma" w:eastAsia="Times New Roman" w:hAnsi="Tahoma" w:cs="Tahoma"/>
                <w:color w:val="000000" w:themeColor="text1"/>
                <w:sz w:val="24"/>
                <w:szCs w:val="24"/>
                <w:lang w:eastAsia="tr-TR"/>
              </w:rPr>
            </w:pPr>
          </w:p>
          <w:p w:rsidR="001474FB" w:rsidRPr="003B793F" w:rsidRDefault="00A1764C" w:rsidP="003B793F">
            <w:pPr>
              <w:rPr>
                <w:rFonts w:ascii="Tahoma" w:eastAsia="Times New Roman" w:hAnsi="Tahoma" w:cs="Tahoma"/>
                <w:sz w:val="24"/>
                <w:szCs w:val="24"/>
                <w:lang w:eastAsia="tr-TR"/>
              </w:rPr>
            </w:pPr>
            <w:r>
              <w:rPr>
                <w:rFonts w:ascii="Tahoma" w:eastAsia="Times New Roman" w:hAnsi="Tahoma" w:cs="Tahoma"/>
                <w:sz w:val="24"/>
                <w:szCs w:val="24"/>
                <w:lang w:eastAsia="tr-TR"/>
              </w:rPr>
              <w:t>900</w:t>
            </w:r>
          </w:p>
        </w:tc>
        <w:tc>
          <w:tcPr>
            <w:tcW w:w="691" w:type="dxa"/>
            <w:tcBorders>
              <w:top w:val="nil"/>
              <w:left w:val="nil"/>
              <w:bottom w:val="single" w:sz="4" w:space="0" w:color="auto"/>
              <w:right w:val="single" w:sz="4" w:space="0" w:color="auto"/>
            </w:tcBorders>
            <w:shd w:val="clear" w:color="000000" w:fill="EAF1DD"/>
          </w:tcPr>
          <w:p w:rsidR="003B793F" w:rsidRDefault="003B793F" w:rsidP="00781A86">
            <w:pPr>
              <w:spacing w:after="0" w:line="240" w:lineRule="auto"/>
              <w:ind w:right="-207"/>
              <w:jc w:val="center"/>
              <w:rPr>
                <w:rFonts w:ascii="Tahoma" w:eastAsia="Times New Roman" w:hAnsi="Tahoma" w:cs="Tahoma"/>
                <w:color w:val="000000" w:themeColor="text1"/>
                <w:sz w:val="24"/>
                <w:szCs w:val="24"/>
                <w:lang w:eastAsia="tr-TR"/>
              </w:rPr>
            </w:pPr>
          </w:p>
          <w:p w:rsidR="001474FB" w:rsidRPr="003B793F" w:rsidRDefault="00A1764C" w:rsidP="003B793F">
            <w:pPr>
              <w:rPr>
                <w:rFonts w:ascii="Tahoma" w:eastAsia="Times New Roman" w:hAnsi="Tahoma" w:cs="Tahoma"/>
                <w:sz w:val="24"/>
                <w:szCs w:val="24"/>
                <w:lang w:eastAsia="tr-TR"/>
              </w:rPr>
            </w:pPr>
            <w:r>
              <w:rPr>
                <w:rFonts w:ascii="Tahoma" w:eastAsia="Times New Roman" w:hAnsi="Tahoma" w:cs="Tahoma"/>
                <w:sz w:val="24"/>
                <w:szCs w:val="24"/>
                <w:lang w:eastAsia="tr-TR"/>
              </w:rPr>
              <w:t>950</w:t>
            </w:r>
          </w:p>
        </w:tc>
        <w:tc>
          <w:tcPr>
            <w:tcW w:w="691" w:type="dxa"/>
            <w:tcBorders>
              <w:top w:val="nil"/>
              <w:left w:val="nil"/>
              <w:bottom w:val="single" w:sz="4" w:space="0" w:color="auto"/>
              <w:right w:val="single" w:sz="4" w:space="0" w:color="auto"/>
            </w:tcBorders>
            <w:shd w:val="clear" w:color="000000" w:fill="EAF1DD"/>
          </w:tcPr>
          <w:p w:rsidR="003B793F" w:rsidRDefault="003B793F" w:rsidP="00781A86">
            <w:pPr>
              <w:spacing w:after="0" w:line="240" w:lineRule="auto"/>
              <w:ind w:right="-207"/>
              <w:jc w:val="center"/>
              <w:rPr>
                <w:rFonts w:ascii="Tahoma" w:eastAsia="Times New Roman" w:hAnsi="Tahoma" w:cs="Tahoma"/>
                <w:color w:val="000000" w:themeColor="text1"/>
                <w:sz w:val="24"/>
                <w:szCs w:val="24"/>
                <w:lang w:eastAsia="tr-TR"/>
              </w:rPr>
            </w:pPr>
          </w:p>
          <w:p w:rsidR="001474FB" w:rsidRPr="003B793F" w:rsidRDefault="00A1764C" w:rsidP="003B793F">
            <w:pPr>
              <w:rPr>
                <w:rFonts w:ascii="Tahoma" w:eastAsia="Times New Roman" w:hAnsi="Tahoma" w:cs="Tahoma"/>
                <w:sz w:val="24"/>
                <w:szCs w:val="24"/>
                <w:lang w:eastAsia="tr-TR"/>
              </w:rPr>
            </w:pPr>
            <w:r>
              <w:rPr>
                <w:rFonts w:ascii="Tahoma" w:eastAsia="Times New Roman" w:hAnsi="Tahoma" w:cs="Tahoma"/>
                <w:sz w:val="24"/>
                <w:szCs w:val="24"/>
                <w:lang w:eastAsia="tr-TR"/>
              </w:rPr>
              <w:t>1000</w:t>
            </w:r>
          </w:p>
        </w:tc>
        <w:tc>
          <w:tcPr>
            <w:tcW w:w="2293" w:type="dxa"/>
            <w:tcBorders>
              <w:top w:val="nil"/>
              <w:left w:val="nil"/>
              <w:bottom w:val="single" w:sz="4" w:space="0" w:color="auto"/>
              <w:right w:val="single" w:sz="4" w:space="0" w:color="auto"/>
            </w:tcBorders>
            <w:shd w:val="clear" w:color="000000" w:fill="EAF1DD"/>
          </w:tcPr>
          <w:p w:rsidR="003B793F" w:rsidRDefault="003B793F" w:rsidP="00781A86">
            <w:pPr>
              <w:spacing w:after="0" w:line="240" w:lineRule="auto"/>
              <w:ind w:right="-207"/>
              <w:jc w:val="center"/>
              <w:rPr>
                <w:rFonts w:ascii="Tahoma" w:eastAsia="Times New Roman" w:hAnsi="Tahoma" w:cs="Tahoma"/>
                <w:color w:val="000000" w:themeColor="text1"/>
                <w:sz w:val="24"/>
                <w:szCs w:val="24"/>
                <w:lang w:eastAsia="tr-TR"/>
              </w:rPr>
            </w:pPr>
          </w:p>
          <w:p w:rsidR="001474FB" w:rsidRPr="003B793F" w:rsidRDefault="00A1764C" w:rsidP="003B793F">
            <w:pPr>
              <w:rPr>
                <w:rFonts w:ascii="Tahoma" w:eastAsia="Times New Roman" w:hAnsi="Tahoma" w:cs="Tahoma"/>
                <w:sz w:val="24"/>
                <w:szCs w:val="24"/>
                <w:lang w:eastAsia="tr-TR"/>
              </w:rPr>
            </w:pPr>
            <w:r>
              <w:rPr>
                <w:rFonts w:ascii="Tahoma" w:eastAsia="Times New Roman" w:hAnsi="Tahoma" w:cs="Tahoma"/>
                <w:sz w:val="24"/>
                <w:szCs w:val="24"/>
                <w:lang w:eastAsia="tr-TR"/>
              </w:rPr>
              <w:t xml:space="preserve">            1050</w:t>
            </w:r>
          </w:p>
        </w:tc>
      </w:tr>
      <w:tr w:rsidR="001A42F5" w:rsidRPr="00120609" w:rsidTr="001A42F5">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42F5" w:rsidRPr="00120609" w:rsidRDefault="001A42F5" w:rsidP="00781A86">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1.1.4</w:t>
            </w:r>
          </w:p>
        </w:tc>
        <w:tc>
          <w:tcPr>
            <w:tcW w:w="0" w:type="auto"/>
            <w:tcBorders>
              <w:top w:val="nil"/>
              <w:left w:val="nil"/>
              <w:bottom w:val="single" w:sz="4" w:space="0" w:color="auto"/>
              <w:right w:val="single" w:sz="4" w:space="0" w:color="auto"/>
            </w:tcBorders>
            <w:shd w:val="clear" w:color="auto" w:fill="auto"/>
            <w:vAlign w:val="bottom"/>
            <w:hideMark/>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PG 6.4.1 Hayat Boyu Öğrenme Kapsamında Kursları tamamlama oranı %</w:t>
            </w:r>
          </w:p>
        </w:tc>
        <w:tc>
          <w:tcPr>
            <w:tcW w:w="851" w:type="dxa"/>
            <w:tcBorders>
              <w:top w:val="nil"/>
              <w:left w:val="nil"/>
              <w:bottom w:val="single" w:sz="4" w:space="0" w:color="auto"/>
              <w:right w:val="single" w:sz="4" w:space="0" w:color="auto"/>
            </w:tcBorders>
            <w:shd w:val="clear" w:color="000000" w:fill="FDE9D9"/>
            <w:vAlign w:val="bottom"/>
            <w:hideMark/>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96</w:t>
            </w:r>
          </w:p>
        </w:tc>
        <w:tc>
          <w:tcPr>
            <w:tcW w:w="781" w:type="dxa"/>
            <w:tcBorders>
              <w:top w:val="nil"/>
              <w:left w:val="nil"/>
              <w:bottom w:val="single" w:sz="4" w:space="0" w:color="auto"/>
              <w:right w:val="single" w:sz="4" w:space="0" w:color="auto"/>
            </w:tcBorders>
            <w:shd w:val="clear" w:color="000000" w:fill="FDE9D9"/>
            <w:vAlign w:val="bottom"/>
            <w:hideMark/>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97</w:t>
            </w:r>
          </w:p>
        </w:tc>
        <w:tc>
          <w:tcPr>
            <w:tcW w:w="800" w:type="dxa"/>
            <w:tcBorders>
              <w:top w:val="nil"/>
              <w:left w:val="nil"/>
              <w:bottom w:val="single" w:sz="4" w:space="0" w:color="auto"/>
              <w:right w:val="single" w:sz="4" w:space="0" w:color="auto"/>
            </w:tcBorders>
            <w:shd w:val="clear" w:color="000000" w:fill="EAF1DD"/>
            <w:vAlign w:val="bottom"/>
            <w:hideMark/>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98</w:t>
            </w:r>
          </w:p>
        </w:tc>
        <w:tc>
          <w:tcPr>
            <w:tcW w:w="606" w:type="dxa"/>
            <w:tcBorders>
              <w:top w:val="nil"/>
              <w:left w:val="nil"/>
              <w:bottom w:val="single" w:sz="4" w:space="0" w:color="auto"/>
              <w:right w:val="single" w:sz="4" w:space="0" w:color="auto"/>
            </w:tcBorders>
            <w:shd w:val="clear" w:color="000000" w:fill="EAF1DD"/>
            <w:vAlign w:val="bottom"/>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99</w:t>
            </w:r>
          </w:p>
        </w:tc>
        <w:tc>
          <w:tcPr>
            <w:tcW w:w="691" w:type="dxa"/>
            <w:tcBorders>
              <w:top w:val="nil"/>
              <w:left w:val="nil"/>
              <w:bottom w:val="single" w:sz="4" w:space="0" w:color="auto"/>
              <w:right w:val="single" w:sz="4" w:space="0" w:color="auto"/>
            </w:tcBorders>
            <w:shd w:val="clear" w:color="000000" w:fill="EAF1DD"/>
            <w:vAlign w:val="bottom"/>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100</w:t>
            </w:r>
          </w:p>
        </w:tc>
        <w:tc>
          <w:tcPr>
            <w:tcW w:w="691" w:type="dxa"/>
            <w:tcBorders>
              <w:top w:val="nil"/>
              <w:left w:val="nil"/>
              <w:bottom w:val="single" w:sz="4" w:space="0" w:color="auto"/>
              <w:right w:val="single" w:sz="4" w:space="0" w:color="auto"/>
            </w:tcBorders>
            <w:shd w:val="clear" w:color="000000" w:fill="EAF1DD"/>
            <w:vAlign w:val="bottom"/>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100</w:t>
            </w:r>
          </w:p>
        </w:tc>
        <w:tc>
          <w:tcPr>
            <w:tcW w:w="2293" w:type="dxa"/>
            <w:tcBorders>
              <w:top w:val="nil"/>
              <w:left w:val="nil"/>
              <w:bottom w:val="single" w:sz="4" w:space="0" w:color="auto"/>
              <w:right w:val="single" w:sz="4" w:space="0" w:color="auto"/>
            </w:tcBorders>
            <w:shd w:val="clear" w:color="000000" w:fill="EAF1DD"/>
            <w:vAlign w:val="bottom"/>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PG 6.4.1 Hayat Boyu Öğrenme Kapsamında Kursları tamamlama oranı %</w:t>
            </w:r>
          </w:p>
        </w:tc>
      </w:tr>
      <w:tr w:rsidR="001A42F5" w:rsidRPr="00120609" w:rsidTr="001A42F5">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42F5" w:rsidRPr="00120609" w:rsidRDefault="001A42F5" w:rsidP="00781A86">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1.1.5</w:t>
            </w:r>
          </w:p>
        </w:tc>
        <w:tc>
          <w:tcPr>
            <w:tcW w:w="0" w:type="auto"/>
            <w:tcBorders>
              <w:top w:val="nil"/>
              <w:left w:val="nil"/>
              <w:bottom w:val="single" w:sz="4" w:space="0" w:color="auto"/>
              <w:right w:val="single" w:sz="4" w:space="0" w:color="auto"/>
            </w:tcBorders>
            <w:shd w:val="clear" w:color="auto" w:fill="auto"/>
            <w:vAlign w:val="bottom"/>
            <w:hideMark/>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PG 6.4.2 Hayat Boyu Öğrenme Kapsamında Kurslardan yararlanma  oranı %</w:t>
            </w:r>
          </w:p>
        </w:tc>
        <w:tc>
          <w:tcPr>
            <w:tcW w:w="851" w:type="dxa"/>
            <w:tcBorders>
              <w:top w:val="nil"/>
              <w:left w:val="nil"/>
              <w:bottom w:val="single" w:sz="4" w:space="0" w:color="auto"/>
              <w:right w:val="single" w:sz="4" w:space="0" w:color="auto"/>
            </w:tcBorders>
            <w:shd w:val="clear" w:color="000000" w:fill="FDE9D9"/>
            <w:vAlign w:val="bottom"/>
            <w:hideMark/>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12,5</w:t>
            </w:r>
          </w:p>
        </w:tc>
        <w:tc>
          <w:tcPr>
            <w:tcW w:w="781" w:type="dxa"/>
            <w:tcBorders>
              <w:top w:val="nil"/>
              <w:left w:val="nil"/>
              <w:bottom w:val="single" w:sz="4" w:space="0" w:color="auto"/>
              <w:right w:val="single" w:sz="4" w:space="0" w:color="auto"/>
            </w:tcBorders>
            <w:shd w:val="clear" w:color="000000" w:fill="FDE9D9"/>
            <w:vAlign w:val="bottom"/>
            <w:hideMark/>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18,5</w:t>
            </w:r>
          </w:p>
        </w:tc>
        <w:tc>
          <w:tcPr>
            <w:tcW w:w="800" w:type="dxa"/>
            <w:tcBorders>
              <w:top w:val="nil"/>
              <w:left w:val="nil"/>
              <w:bottom w:val="single" w:sz="4" w:space="0" w:color="auto"/>
              <w:right w:val="single" w:sz="4" w:space="0" w:color="auto"/>
            </w:tcBorders>
            <w:shd w:val="clear" w:color="000000" w:fill="EAF1DD"/>
            <w:vAlign w:val="bottom"/>
            <w:hideMark/>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21,8</w:t>
            </w:r>
          </w:p>
        </w:tc>
        <w:tc>
          <w:tcPr>
            <w:tcW w:w="606" w:type="dxa"/>
            <w:tcBorders>
              <w:top w:val="nil"/>
              <w:left w:val="nil"/>
              <w:bottom w:val="single" w:sz="4" w:space="0" w:color="auto"/>
              <w:right w:val="single" w:sz="4" w:space="0" w:color="auto"/>
            </w:tcBorders>
            <w:shd w:val="clear" w:color="000000" w:fill="EAF1DD"/>
            <w:vAlign w:val="bottom"/>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25</w:t>
            </w:r>
          </w:p>
        </w:tc>
        <w:tc>
          <w:tcPr>
            <w:tcW w:w="691" w:type="dxa"/>
            <w:tcBorders>
              <w:top w:val="nil"/>
              <w:left w:val="nil"/>
              <w:bottom w:val="single" w:sz="4" w:space="0" w:color="auto"/>
              <w:right w:val="single" w:sz="4" w:space="0" w:color="auto"/>
            </w:tcBorders>
            <w:shd w:val="clear" w:color="000000" w:fill="EAF1DD"/>
            <w:vAlign w:val="bottom"/>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28,1</w:t>
            </w:r>
          </w:p>
        </w:tc>
        <w:tc>
          <w:tcPr>
            <w:tcW w:w="691" w:type="dxa"/>
            <w:tcBorders>
              <w:top w:val="nil"/>
              <w:left w:val="nil"/>
              <w:bottom w:val="single" w:sz="4" w:space="0" w:color="auto"/>
              <w:right w:val="single" w:sz="4" w:space="0" w:color="auto"/>
            </w:tcBorders>
            <w:shd w:val="clear" w:color="000000" w:fill="EAF1DD"/>
            <w:vAlign w:val="bottom"/>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31,1</w:t>
            </w:r>
          </w:p>
        </w:tc>
        <w:tc>
          <w:tcPr>
            <w:tcW w:w="2293" w:type="dxa"/>
            <w:tcBorders>
              <w:top w:val="nil"/>
              <w:left w:val="nil"/>
              <w:bottom w:val="single" w:sz="4" w:space="0" w:color="auto"/>
              <w:right w:val="single" w:sz="4" w:space="0" w:color="auto"/>
            </w:tcBorders>
            <w:shd w:val="clear" w:color="000000" w:fill="EAF1DD"/>
            <w:vAlign w:val="bottom"/>
          </w:tcPr>
          <w:p w:rsidR="001A42F5" w:rsidRPr="001A42F5" w:rsidRDefault="001A42F5">
            <w:pPr>
              <w:rPr>
                <w:rFonts w:ascii="Tahoma" w:hAnsi="Tahoma" w:cs="Tahoma"/>
                <w:color w:val="000000"/>
                <w:sz w:val="24"/>
                <w:szCs w:val="24"/>
              </w:rPr>
            </w:pPr>
            <w:r w:rsidRPr="001A42F5">
              <w:rPr>
                <w:rFonts w:ascii="Tahoma" w:hAnsi="Tahoma" w:cs="Tahoma"/>
                <w:color w:val="000000"/>
                <w:sz w:val="24"/>
                <w:szCs w:val="24"/>
              </w:rPr>
              <w:t>PG 6.4.2 Hayat Boyu Öğrenme Kapsamında Kurslardan yararlanma  oranı %</w:t>
            </w:r>
          </w:p>
        </w:tc>
      </w:tr>
      <w:tr w:rsidR="001A42F5" w:rsidRPr="00120609" w:rsidTr="001A42F5">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42F5" w:rsidRPr="00120609" w:rsidRDefault="001A42F5" w:rsidP="00781A86">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1.1.6</w:t>
            </w:r>
          </w:p>
        </w:tc>
        <w:tc>
          <w:tcPr>
            <w:tcW w:w="0" w:type="auto"/>
            <w:tcBorders>
              <w:top w:val="nil"/>
              <w:left w:val="nil"/>
              <w:bottom w:val="single" w:sz="4" w:space="0" w:color="auto"/>
              <w:right w:val="single" w:sz="4" w:space="0" w:color="auto"/>
            </w:tcBorders>
            <w:shd w:val="clear" w:color="auto" w:fill="auto"/>
            <w:vAlign w:val="bottom"/>
            <w:hideMark/>
          </w:tcPr>
          <w:p w:rsidR="001A42F5" w:rsidRPr="001A42F5" w:rsidRDefault="001A42F5">
            <w:pPr>
              <w:rPr>
                <w:rFonts w:ascii="Calibri" w:hAnsi="Calibri" w:cs="Calibri"/>
                <w:color w:val="000000"/>
                <w:sz w:val="24"/>
                <w:szCs w:val="24"/>
              </w:rPr>
            </w:pPr>
            <w:r w:rsidRPr="001A42F5">
              <w:rPr>
                <w:rFonts w:ascii="Calibri" w:hAnsi="Calibri" w:cs="Calibri"/>
                <w:color w:val="000000"/>
                <w:sz w:val="24"/>
                <w:szCs w:val="24"/>
              </w:rPr>
              <w:t>PG 6.4.3 İlçenizde geçici koruma altındaki 5-17 yaş grubundaki yabancı öğrencilerin</w:t>
            </w:r>
            <w:r w:rsidR="000D3597">
              <w:rPr>
                <w:rFonts w:ascii="Calibri" w:hAnsi="Calibri" w:cs="Calibri"/>
                <w:color w:val="000000"/>
                <w:sz w:val="24"/>
                <w:szCs w:val="24"/>
              </w:rPr>
              <w:t xml:space="preserve"> </w:t>
            </w:r>
            <w:r w:rsidRPr="001A42F5">
              <w:rPr>
                <w:rFonts w:ascii="Calibri" w:hAnsi="Calibri" w:cs="Calibri"/>
                <w:color w:val="000000"/>
                <w:sz w:val="24"/>
                <w:szCs w:val="24"/>
              </w:rPr>
              <w:lastRenderedPageBreak/>
              <w:t>okullaşma oranı %</w:t>
            </w:r>
          </w:p>
        </w:tc>
        <w:tc>
          <w:tcPr>
            <w:tcW w:w="851" w:type="dxa"/>
            <w:tcBorders>
              <w:top w:val="nil"/>
              <w:left w:val="nil"/>
              <w:bottom w:val="single" w:sz="4" w:space="0" w:color="auto"/>
              <w:right w:val="single" w:sz="4" w:space="0" w:color="auto"/>
            </w:tcBorders>
            <w:shd w:val="clear" w:color="000000" w:fill="FDE9D9"/>
            <w:vAlign w:val="bottom"/>
            <w:hideMark/>
          </w:tcPr>
          <w:p w:rsidR="001A42F5" w:rsidRPr="001A42F5" w:rsidRDefault="001A42F5">
            <w:pPr>
              <w:rPr>
                <w:rFonts w:ascii="Calibri" w:hAnsi="Calibri" w:cs="Calibri"/>
                <w:color w:val="000000"/>
                <w:sz w:val="24"/>
                <w:szCs w:val="24"/>
              </w:rPr>
            </w:pPr>
            <w:r w:rsidRPr="001A42F5">
              <w:rPr>
                <w:rFonts w:ascii="Calibri" w:hAnsi="Calibri" w:cs="Calibri"/>
                <w:color w:val="000000"/>
                <w:sz w:val="24"/>
                <w:szCs w:val="24"/>
              </w:rPr>
              <w:lastRenderedPageBreak/>
              <w:t>0</w:t>
            </w:r>
          </w:p>
        </w:tc>
        <w:tc>
          <w:tcPr>
            <w:tcW w:w="781" w:type="dxa"/>
            <w:tcBorders>
              <w:top w:val="nil"/>
              <w:left w:val="nil"/>
              <w:bottom w:val="single" w:sz="4" w:space="0" w:color="auto"/>
              <w:right w:val="single" w:sz="4" w:space="0" w:color="auto"/>
            </w:tcBorders>
            <w:shd w:val="clear" w:color="000000" w:fill="FDE9D9"/>
            <w:vAlign w:val="bottom"/>
            <w:hideMark/>
          </w:tcPr>
          <w:p w:rsidR="001A42F5" w:rsidRPr="001A42F5" w:rsidRDefault="001A42F5">
            <w:pPr>
              <w:rPr>
                <w:rFonts w:ascii="Calibri" w:hAnsi="Calibri" w:cs="Calibri"/>
                <w:color w:val="000000"/>
                <w:sz w:val="24"/>
                <w:szCs w:val="24"/>
              </w:rPr>
            </w:pPr>
            <w:r w:rsidRPr="001A42F5">
              <w:rPr>
                <w:rFonts w:ascii="Calibri" w:hAnsi="Calibri" w:cs="Calibri"/>
                <w:color w:val="000000"/>
                <w:sz w:val="24"/>
                <w:szCs w:val="24"/>
              </w:rPr>
              <w:t>3</w:t>
            </w:r>
          </w:p>
        </w:tc>
        <w:tc>
          <w:tcPr>
            <w:tcW w:w="800" w:type="dxa"/>
            <w:tcBorders>
              <w:top w:val="nil"/>
              <w:left w:val="nil"/>
              <w:bottom w:val="single" w:sz="4" w:space="0" w:color="auto"/>
              <w:right w:val="single" w:sz="4" w:space="0" w:color="auto"/>
            </w:tcBorders>
            <w:shd w:val="clear" w:color="000000" w:fill="EAF1DD"/>
            <w:vAlign w:val="bottom"/>
            <w:hideMark/>
          </w:tcPr>
          <w:p w:rsidR="001A42F5" w:rsidRPr="001A42F5" w:rsidRDefault="001A42F5">
            <w:pPr>
              <w:rPr>
                <w:rFonts w:ascii="Calibri" w:hAnsi="Calibri" w:cs="Calibri"/>
                <w:color w:val="000000"/>
                <w:sz w:val="24"/>
                <w:szCs w:val="24"/>
              </w:rPr>
            </w:pPr>
            <w:r w:rsidRPr="001A42F5">
              <w:rPr>
                <w:rFonts w:ascii="Calibri" w:hAnsi="Calibri" w:cs="Calibri"/>
                <w:color w:val="000000"/>
                <w:sz w:val="24"/>
                <w:szCs w:val="24"/>
              </w:rPr>
              <w:t>5</w:t>
            </w:r>
          </w:p>
        </w:tc>
        <w:tc>
          <w:tcPr>
            <w:tcW w:w="606" w:type="dxa"/>
            <w:tcBorders>
              <w:top w:val="nil"/>
              <w:left w:val="nil"/>
              <w:bottom w:val="single" w:sz="4" w:space="0" w:color="auto"/>
              <w:right w:val="single" w:sz="4" w:space="0" w:color="auto"/>
            </w:tcBorders>
            <w:shd w:val="clear" w:color="000000" w:fill="EAF1DD"/>
            <w:vAlign w:val="bottom"/>
          </w:tcPr>
          <w:p w:rsidR="001A42F5" w:rsidRPr="001A42F5" w:rsidRDefault="001A42F5">
            <w:pPr>
              <w:rPr>
                <w:rFonts w:ascii="Calibri" w:hAnsi="Calibri" w:cs="Calibri"/>
                <w:color w:val="000000"/>
                <w:sz w:val="24"/>
                <w:szCs w:val="24"/>
              </w:rPr>
            </w:pPr>
            <w:r w:rsidRPr="001A42F5">
              <w:rPr>
                <w:rFonts w:ascii="Calibri" w:hAnsi="Calibri" w:cs="Calibri"/>
                <w:color w:val="000000"/>
                <w:sz w:val="24"/>
                <w:szCs w:val="24"/>
              </w:rPr>
              <w:t>7</w:t>
            </w:r>
          </w:p>
        </w:tc>
        <w:tc>
          <w:tcPr>
            <w:tcW w:w="691" w:type="dxa"/>
            <w:tcBorders>
              <w:top w:val="nil"/>
              <w:left w:val="nil"/>
              <w:bottom w:val="single" w:sz="4" w:space="0" w:color="auto"/>
              <w:right w:val="single" w:sz="4" w:space="0" w:color="auto"/>
            </w:tcBorders>
            <w:shd w:val="clear" w:color="000000" w:fill="EAF1DD"/>
            <w:vAlign w:val="bottom"/>
          </w:tcPr>
          <w:p w:rsidR="001A42F5" w:rsidRPr="001A42F5" w:rsidRDefault="001A42F5">
            <w:pPr>
              <w:rPr>
                <w:rFonts w:ascii="Calibri" w:hAnsi="Calibri" w:cs="Calibri"/>
                <w:color w:val="000000"/>
                <w:sz w:val="24"/>
                <w:szCs w:val="24"/>
              </w:rPr>
            </w:pPr>
            <w:r w:rsidRPr="001A42F5">
              <w:rPr>
                <w:rFonts w:ascii="Calibri" w:hAnsi="Calibri" w:cs="Calibri"/>
                <w:color w:val="000000"/>
                <w:sz w:val="24"/>
                <w:szCs w:val="24"/>
              </w:rPr>
              <w:t>9</w:t>
            </w:r>
          </w:p>
        </w:tc>
        <w:tc>
          <w:tcPr>
            <w:tcW w:w="691" w:type="dxa"/>
            <w:tcBorders>
              <w:top w:val="nil"/>
              <w:left w:val="nil"/>
              <w:bottom w:val="single" w:sz="4" w:space="0" w:color="auto"/>
              <w:right w:val="single" w:sz="4" w:space="0" w:color="auto"/>
            </w:tcBorders>
            <w:shd w:val="clear" w:color="000000" w:fill="EAF1DD"/>
            <w:vAlign w:val="bottom"/>
          </w:tcPr>
          <w:p w:rsidR="001A42F5" w:rsidRPr="001A42F5" w:rsidRDefault="001A42F5">
            <w:pPr>
              <w:rPr>
                <w:rFonts w:ascii="Calibri" w:hAnsi="Calibri" w:cs="Calibri"/>
                <w:color w:val="000000"/>
                <w:sz w:val="24"/>
                <w:szCs w:val="24"/>
              </w:rPr>
            </w:pPr>
            <w:r w:rsidRPr="001A42F5">
              <w:rPr>
                <w:rFonts w:ascii="Calibri" w:hAnsi="Calibri" w:cs="Calibri"/>
                <w:color w:val="000000"/>
                <w:sz w:val="24"/>
                <w:szCs w:val="24"/>
              </w:rPr>
              <w:t>11</w:t>
            </w:r>
          </w:p>
        </w:tc>
        <w:tc>
          <w:tcPr>
            <w:tcW w:w="2293" w:type="dxa"/>
            <w:tcBorders>
              <w:top w:val="nil"/>
              <w:left w:val="nil"/>
              <w:bottom w:val="single" w:sz="4" w:space="0" w:color="auto"/>
              <w:right w:val="single" w:sz="4" w:space="0" w:color="auto"/>
            </w:tcBorders>
            <w:shd w:val="clear" w:color="000000" w:fill="EAF1DD"/>
            <w:vAlign w:val="bottom"/>
          </w:tcPr>
          <w:p w:rsidR="001A42F5" w:rsidRPr="001A42F5" w:rsidRDefault="001A42F5">
            <w:pPr>
              <w:rPr>
                <w:rFonts w:ascii="Calibri" w:hAnsi="Calibri" w:cs="Calibri"/>
                <w:color w:val="000000"/>
                <w:sz w:val="24"/>
                <w:szCs w:val="24"/>
              </w:rPr>
            </w:pPr>
            <w:r w:rsidRPr="001A42F5">
              <w:rPr>
                <w:rFonts w:ascii="Calibri" w:hAnsi="Calibri" w:cs="Calibri"/>
                <w:color w:val="000000"/>
                <w:sz w:val="24"/>
                <w:szCs w:val="24"/>
              </w:rPr>
              <w:t>PG 6.4.3 İlçenizde geçici koruma altındaki 5-17 yaş grubundaki yabancı öğrencilerin</w:t>
            </w:r>
            <w:r w:rsidR="000D3597">
              <w:rPr>
                <w:rFonts w:ascii="Calibri" w:hAnsi="Calibri" w:cs="Calibri"/>
                <w:color w:val="000000"/>
                <w:sz w:val="24"/>
                <w:szCs w:val="24"/>
              </w:rPr>
              <w:t xml:space="preserve"> </w:t>
            </w:r>
            <w:r w:rsidRPr="001A42F5">
              <w:rPr>
                <w:rFonts w:ascii="Calibri" w:hAnsi="Calibri" w:cs="Calibri"/>
                <w:color w:val="000000"/>
                <w:sz w:val="24"/>
                <w:szCs w:val="24"/>
              </w:rPr>
              <w:lastRenderedPageBreak/>
              <w:t>okullaşma oranı %</w:t>
            </w:r>
          </w:p>
        </w:tc>
      </w:tr>
    </w:tbl>
    <w:p w:rsidR="00313ADB" w:rsidRDefault="00313ADB" w:rsidP="00781A86">
      <w:pPr>
        <w:jc w:val="both"/>
        <w:rPr>
          <w:rFonts w:ascii="Tahoma" w:hAnsi="Tahoma" w:cs="Tahoma"/>
          <w:color w:val="000000" w:themeColor="text1"/>
          <w:sz w:val="24"/>
          <w:szCs w:val="24"/>
        </w:rPr>
      </w:pPr>
    </w:p>
    <w:p w:rsidR="00313ADB" w:rsidRDefault="00313ADB" w:rsidP="00807A35">
      <w:pPr>
        <w:ind w:left="-284"/>
        <w:jc w:val="both"/>
        <w:rPr>
          <w:rFonts w:ascii="Tahoma" w:hAnsi="Tahoma" w:cs="Tahoma"/>
          <w:color w:val="000000" w:themeColor="text1"/>
          <w:sz w:val="24"/>
          <w:szCs w:val="24"/>
        </w:rPr>
      </w:pPr>
    </w:p>
    <w:p w:rsidR="00FB7841" w:rsidRDefault="002F0764" w:rsidP="00807A35">
      <w:pPr>
        <w:ind w:left="-284"/>
        <w:rPr>
          <w:rFonts w:ascii="Tahoma" w:hAnsi="Tahoma" w:cs="Tahoma"/>
          <w:b/>
          <w:color w:val="000000" w:themeColor="text1"/>
          <w:sz w:val="24"/>
          <w:szCs w:val="24"/>
        </w:rPr>
      </w:pPr>
      <w:r>
        <w:rPr>
          <w:rFonts w:ascii="Tahoma" w:hAnsi="Tahoma" w:cs="Tahoma"/>
          <w:b/>
          <w:color w:val="0070C0"/>
          <w:sz w:val="24"/>
          <w:szCs w:val="24"/>
          <w:u w:val="single"/>
        </w:rPr>
        <w:t>1.1.</w:t>
      </w:r>
      <w:r w:rsidR="00FB7841" w:rsidRPr="002F0764">
        <w:rPr>
          <w:rFonts w:ascii="Tahoma" w:hAnsi="Tahoma" w:cs="Tahoma"/>
          <w:b/>
          <w:color w:val="0070C0"/>
          <w:sz w:val="24"/>
          <w:szCs w:val="24"/>
          <w:u w:val="single"/>
        </w:rPr>
        <w:t>TEDBİRLER</w:t>
      </w:r>
    </w:p>
    <w:tbl>
      <w:tblPr>
        <w:tblStyle w:val="TabloKlavuzu"/>
        <w:tblW w:w="0" w:type="auto"/>
        <w:tblLook w:val="04A0"/>
      </w:tblPr>
      <w:tblGrid>
        <w:gridCol w:w="1163"/>
        <w:gridCol w:w="3669"/>
        <w:gridCol w:w="2504"/>
        <w:gridCol w:w="1952"/>
      </w:tblGrid>
      <w:tr w:rsidR="0079038A" w:rsidTr="0079038A">
        <w:tc>
          <w:tcPr>
            <w:tcW w:w="1163" w:type="dxa"/>
            <w:vAlign w:val="center"/>
          </w:tcPr>
          <w:p w:rsidR="0079038A" w:rsidRPr="00257810" w:rsidRDefault="0079038A" w:rsidP="00781A86">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781A86">
            <w:pPr>
              <w:jc w:val="center"/>
              <w:rPr>
                <w:rFonts w:ascii="Tahoma" w:hAnsi="Tahoma" w:cs="Tahoma"/>
                <w:b/>
                <w:color w:val="0070C0"/>
                <w:sz w:val="24"/>
                <w:szCs w:val="24"/>
              </w:rPr>
            </w:pPr>
            <w:r w:rsidRPr="00257810">
              <w:rPr>
                <w:rFonts w:ascii="Tahoma" w:hAnsi="Tahoma" w:cs="Tahoma"/>
                <w:b/>
                <w:color w:val="0070C0"/>
                <w:sz w:val="24"/>
                <w:szCs w:val="24"/>
              </w:rPr>
              <w:t>TEDBİR</w:t>
            </w:r>
            <w:r w:rsidR="006945C1">
              <w:rPr>
                <w:rFonts w:ascii="Tahoma" w:hAnsi="Tahoma" w:cs="Tahoma"/>
                <w:b/>
                <w:color w:val="0070C0"/>
                <w:sz w:val="24"/>
                <w:szCs w:val="24"/>
              </w:rPr>
              <w:t>/STRATEJİLER</w:t>
            </w:r>
          </w:p>
        </w:tc>
        <w:tc>
          <w:tcPr>
            <w:tcW w:w="2504" w:type="dxa"/>
            <w:vAlign w:val="center"/>
          </w:tcPr>
          <w:p w:rsidR="0079038A" w:rsidRPr="00257810" w:rsidRDefault="0079038A" w:rsidP="00781A86">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781A86">
            <w:pPr>
              <w:jc w:val="center"/>
              <w:rPr>
                <w:rFonts w:ascii="Tahoma" w:hAnsi="Tahoma" w:cs="Tahoma"/>
                <w:b/>
                <w:color w:val="0070C0"/>
                <w:sz w:val="24"/>
                <w:szCs w:val="24"/>
              </w:rPr>
            </w:pPr>
            <w:r>
              <w:rPr>
                <w:rFonts w:ascii="Tahoma" w:hAnsi="Tahoma" w:cs="Tahoma"/>
                <w:b/>
                <w:color w:val="0070C0"/>
                <w:sz w:val="24"/>
                <w:szCs w:val="24"/>
              </w:rPr>
              <w:t>MALİYET</w:t>
            </w:r>
          </w:p>
        </w:tc>
      </w:tr>
      <w:tr w:rsidR="0079038A" w:rsidTr="0079038A">
        <w:tc>
          <w:tcPr>
            <w:tcW w:w="1163" w:type="dxa"/>
            <w:vAlign w:val="center"/>
          </w:tcPr>
          <w:p w:rsidR="0079038A" w:rsidRDefault="0079038A" w:rsidP="00781A86">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79038A" w:rsidRPr="006945C1" w:rsidRDefault="006945C1" w:rsidP="00781A86">
            <w:pPr>
              <w:rPr>
                <w:rFonts w:ascii="Tahoma" w:eastAsiaTheme="minorEastAsia" w:hAnsi="Tahoma" w:cs="Tahoma"/>
                <w:color w:val="000000" w:themeColor="text1"/>
                <w:sz w:val="24"/>
                <w:szCs w:val="24"/>
                <w:lang w:eastAsia="tr-TR"/>
              </w:rPr>
            </w:pPr>
            <w:r w:rsidRPr="006945C1">
              <w:rPr>
                <w:rFonts w:ascii="Calibri" w:hAnsi="Calibri"/>
                <w:sz w:val="24"/>
                <w:szCs w:val="24"/>
              </w:rPr>
              <w:t>Okuma-yazma kursları açılacak</w:t>
            </w:r>
            <w:r w:rsidRPr="006945C1">
              <w:rPr>
                <w:rFonts w:ascii="Calibri" w:hAnsi="Calibri" w:cs="TTE1509858t00"/>
                <w:sz w:val="24"/>
                <w:szCs w:val="24"/>
              </w:rPr>
              <w:t>.</w:t>
            </w:r>
          </w:p>
        </w:tc>
        <w:tc>
          <w:tcPr>
            <w:tcW w:w="2504" w:type="dxa"/>
            <w:vAlign w:val="center"/>
          </w:tcPr>
          <w:p w:rsidR="0079038A" w:rsidRDefault="006945C1" w:rsidP="00781A86">
            <w:pPr>
              <w:jc w:val="center"/>
              <w:rPr>
                <w:rFonts w:ascii="Tahoma" w:hAnsi="Tahoma" w:cs="Tahoma"/>
                <w:b/>
                <w:color w:val="000000" w:themeColor="text1"/>
                <w:sz w:val="24"/>
                <w:szCs w:val="24"/>
              </w:rPr>
            </w:pPr>
            <w:r>
              <w:rPr>
                <w:rFonts w:ascii="Tahoma" w:hAnsi="Tahoma" w:cs="Tahoma"/>
                <w:b/>
                <w:color w:val="000000" w:themeColor="text1"/>
                <w:sz w:val="24"/>
                <w:szCs w:val="24"/>
              </w:rPr>
              <w:t>Hayat Boyu Öğrenme</w:t>
            </w:r>
          </w:p>
        </w:tc>
        <w:tc>
          <w:tcPr>
            <w:tcW w:w="1952" w:type="dxa"/>
          </w:tcPr>
          <w:p w:rsidR="0079038A" w:rsidRDefault="0079038A" w:rsidP="00781A86">
            <w:pPr>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781A86">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79038A" w:rsidRPr="006945C1" w:rsidRDefault="006945C1" w:rsidP="00781A86">
            <w:pPr>
              <w:rPr>
                <w:rFonts w:ascii="Tahoma" w:eastAsiaTheme="minorEastAsia" w:hAnsi="Tahoma" w:cs="Tahoma"/>
                <w:color w:val="000000" w:themeColor="text1"/>
                <w:sz w:val="24"/>
                <w:szCs w:val="24"/>
                <w:lang w:eastAsia="tr-TR"/>
              </w:rPr>
            </w:pPr>
            <w:r w:rsidRPr="006945C1">
              <w:rPr>
                <w:rFonts w:ascii="Calibri" w:hAnsi="Calibri"/>
                <w:sz w:val="24"/>
                <w:szCs w:val="24"/>
              </w:rPr>
              <w:t>Yöre halkına yönelik sosyal ve kültüre l içerikli kursların açılması.</w:t>
            </w:r>
          </w:p>
        </w:tc>
        <w:tc>
          <w:tcPr>
            <w:tcW w:w="2504" w:type="dxa"/>
            <w:vAlign w:val="center"/>
          </w:tcPr>
          <w:p w:rsidR="0079038A" w:rsidRDefault="006945C1" w:rsidP="00781A86">
            <w:pPr>
              <w:jc w:val="center"/>
              <w:rPr>
                <w:rFonts w:ascii="Tahoma" w:hAnsi="Tahoma" w:cs="Tahoma"/>
                <w:b/>
                <w:color w:val="000000" w:themeColor="text1"/>
                <w:sz w:val="24"/>
                <w:szCs w:val="24"/>
              </w:rPr>
            </w:pPr>
            <w:r>
              <w:rPr>
                <w:rFonts w:ascii="Tahoma" w:hAnsi="Tahoma" w:cs="Tahoma"/>
                <w:b/>
                <w:color w:val="000000" w:themeColor="text1"/>
                <w:sz w:val="24"/>
                <w:szCs w:val="24"/>
              </w:rPr>
              <w:t>Hayat Boyu Öğrenme</w:t>
            </w:r>
          </w:p>
        </w:tc>
        <w:tc>
          <w:tcPr>
            <w:tcW w:w="1952" w:type="dxa"/>
          </w:tcPr>
          <w:p w:rsidR="0079038A" w:rsidRDefault="0079038A" w:rsidP="00781A86">
            <w:pPr>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781A86">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79038A" w:rsidRPr="006945C1" w:rsidRDefault="006945C1" w:rsidP="00781A86">
            <w:pPr>
              <w:rPr>
                <w:rFonts w:ascii="Tahoma" w:eastAsia="Times New Roman" w:hAnsi="Tahoma" w:cs="Tahoma"/>
                <w:color w:val="000000"/>
                <w:sz w:val="24"/>
                <w:szCs w:val="24"/>
                <w:lang w:eastAsia="tr-TR"/>
              </w:rPr>
            </w:pPr>
            <w:r w:rsidRPr="006945C1">
              <w:rPr>
                <w:rFonts w:ascii="Calibri" w:hAnsi="Calibri"/>
                <w:sz w:val="24"/>
                <w:szCs w:val="24"/>
              </w:rPr>
              <w:t>Yöre halkına yönelik mesleki ve teknik eğitim kurslarının açılması</w:t>
            </w:r>
          </w:p>
        </w:tc>
        <w:tc>
          <w:tcPr>
            <w:tcW w:w="2504" w:type="dxa"/>
            <w:vAlign w:val="center"/>
          </w:tcPr>
          <w:p w:rsidR="0079038A" w:rsidRDefault="006945C1" w:rsidP="00781A86">
            <w:pPr>
              <w:jc w:val="center"/>
              <w:rPr>
                <w:rFonts w:ascii="Tahoma" w:hAnsi="Tahoma" w:cs="Tahoma"/>
                <w:b/>
                <w:color w:val="000000" w:themeColor="text1"/>
                <w:sz w:val="24"/>
                <w:szCs w:val="24"/>
              </w:rPr>
            </w:pPr>
            <w:r>
              <w:rPr>
                <w:rFonts w:ascii="Tahoma" w:hAnsi="Tahoma" w:cs="Tahoma"/>
                <w:b/>
                <w:color w:val="000000" w:themeColor="text1"/>
                <w:sz w:val="24"/>
                <w:szCs w:val="24"/>
              </w:rPr>
              <w:t>Hayat Boyu Öğrenme</w:t>
            </w:r>
          </w:p>
        </w:tc>
        <w:tc>
          <w:tcPr>
            <w:tcW w:w="1952" w:type="dxa"/>
          </w:tcPr>
          <w:p w:rsidR="0079038A" w:rsidRDefault="0079038A" w:rsidP="00781A86">
            <w:pPr>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781A86">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79038A" w:rsidRPr="006945C1" w:rsidRDefault="006945C1" w:rsidP="00781A86">
            <w:pPr>
              <w:rPr>
                <w:rFonts w:ascii="Tahoma" w:eastAsiaTheme="minorEastAsia" w:hAnsi="Tahoma" w:cs="Tahoma"/>
                <w:color w:val="000000" w:themeColor="text1"/>
                <w:sz w:val="24"/>
                <w:szCs w:val="24"/>
                <w:lang w:eastAsia="tr-TR"/>
              </w:rPr>
            </w:pPr>
            <w:r w:rsidRPr="006945C1">
              <w:rPr>
                <w:rFonts w:ascii="Calibri" w:hAnsi="Calibri"/>
                <w:sz w:val="24"/>
                <w:szCs w:val="24"/>
              </w:rPr>
              <w:t>Meslek edindirme kurslarını basarı ile bitirenlerin istihdamı.</w:t>
            </w:r>
          </w:p>
        </w:tc>
        <w:tc>
          <w:tcPr>
            <w:tcW w:w="2504" w:type="dxa"/>
            <w:vAlign w:val="center"/>
          </w:tcPr>
          <w:p w:rsidR="0079038A" w:rsidRDefault="006945C1" w:rsidP="00781A86">
            <w:pPr>
              <w:jc w:val="center"/>
              <w:rPr>
                <w:rFonts w:ascii="Tahoma" w:hAnsi="Tahoma" w:cs="Tahoma"/>
                <w:b/>
                <w:color w:val="000000" w:themeColor="text1"/>
                <w:sz w:val="24"/>
                <w:szCs w:val="24"/>
              </w:rPr>
            </w:pPr>
            <w:r>
              <w:rPr>
                <w:rFonts w:ascii="Tahoma" w:hAnsi="Tahoma" w:cs="Tahoma"/>
                <w:b/>
                <w:color w:val="000000" w:themeColor="text1"/>
                <w:sz w:val="24"/>
                <w:szCs w:val="24"/>
              </w:rPr>
              <w:t>Hayat Boyu Öğrenme</w:t>
            </w:r>
          </w:p>
        </w:tc>
        <w:tc>
          <w:tcPr>
            <w:tcW w:w="1952" w:type="dxa"/>
          </w:tcPr>
          <w:p w:rsidR="0079038A" w:rsidRDefault="0079038A" w:rsidP="00781A86">
            <w:pPr>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781A86">
            <w:pPr>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79038A" w:rsidRPr="006945C1" w:rsidRDefault="006945C1" w:rsidP="00781A86">
            <w:pPr>
              <w:autoSpaceDE w:val="0"/>
              <w:autoSpaceDN w:val="0"/>
              <w:adjustRightInd w:val="0"/>
              <w:rPr>
                <w:rFonts w:ascii="Tahoma" w:hAnsi="Tahoma" w:cs="Tahoma"/>
                <w:color w:val="000000" w:themeColor="text1"/>
                <w:sz w:val="20"/>
                <w:szCs w:val="20"/>
              </w:rPr>
            </w:pPr>
            <w:r w:rsidRPr="006945C1">
              <w:rPr>
                <w:rFonts w:ascii="Tahoma" w:eastAsiaTheme="minorEastAsia" w:hAnsi="Tahoma" w:cs="Tahoma"/>
                <w:color w:val="000000" w:themeColor="text1"/>
                <w:sz w:val="20"/>
                <w:szCs w:val="20"/>
                <w:lang w:eastAsia="tr-TR"/>
              </w:rPr>
              <w:t>Toplumda hayat boyu öğrenmenin önemi, bireye ve topluma katkısı ve hayat boyu öğrenime erişim imkânları hakkında farkındalık oluşturulacaktır.</w:t>
            </w:r>
          </w:p>
        </w:tc>
        <w:tc>
          <w:tcPr>
            <w:tcW w:w="2504" w:type="dxa"/>
            <w:vAlign w:val="center"/>
          </w:tcPr>
          <w:p w:rsidR="0079038A" w:rsidRDefault="006945C1" w:rsidP="00781A86">
            <w:pPr>
              <w:jc w:val="center"/>
              <w:rPr>
                <w:rFonts w:ascii="Tahoma" w:hAnsi="Tahoma" w:cs="Tahoma"/>
                <w:b/>
                <w:color w:val="000000" w:themeColor="text1"/>
                <w:sz w:val="24"/>
                <w:szCs w:val="24"/>
              </w:rPr>
            </w:pPr>
            <w:r>
              <w:rPr>
                <w:rFonts w:ascii="Tahoma" w:hAnsi="Tahoma" w:cs="Tahoma"/>
                <w:b/>
                <w:color w:val="000000" w:themeColor="text1"/>
                <w:sz w:val="24"/>
                <w:szCs w:val="24"/>
              </w:rPr>
              <w:t>Hayat Boyu Öğrenme</w:t>
            </w:r>
          </w:p>
        </w:tc>
        <w:tc>
          <w:tcPr>
            <w:tcW w:w="1952" w:type="dxa"/>
          </w:tcPr>
          <w:p w:rsidR="0079038A" w:rsidRDefault="0079038A" w:rsidP="00781A86">
            <w:pPr>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781A86">
            <w:pPr>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669" w:type="dxa"/>
            <w:vAlign w:val="center"/>
          </w:tcPr>
          <w:p w:rsidR="0079038A" w:rsidRPr="006945C1" w:rsidRDefault="006945C1" w:rsidP="00781A86">
            <w:pPr>
              <w:autoSpaceDE w:val="0"/>
              <w:autoSpaceDN w:val="0"/>
              <w:adjustRightInd w:val="0"/>
              <w:rPr>
                <w:rFonts w:ascii="Tahoma" w:hAnsi="Tahoma" w:cs="Tahoma"/>
                <w:color w:val="000000" w:themeColor="text1"/>
                <w:sz w:val="24"/>
                <w:szCs w:val="24"/>
              </w:rPr>
            </w:pPr>
            <w:r w:rsidRPr="006945C1">
              <w:rPr>
                <w:rFonts w:ascii="Calibri" w:hAnsi="Calibri"/>
                <w:sz w:val="24"/>
                <w:szCs w:val="24"/>
              </w:rPr>
              <w:t>İl merkezi ve ilçelerde karma sergilerin açılması</w:t>
            </w:r>
          </w:p>
        </w:tc>
        <w:tc>
          <w:tcPr>
            <w:tcW w:w="2504" w:type="dxa"/>
            <w:vAlign w:val="center"/>
          </w:tcPr>
          <w:p w:rsidR="0079038A" w:rsidRDefault="006945C1" w:rsidP="00781A86">
            <w:pPr>
              <w:jc w:val="center"/>
              <w:rPr>
                <w:rFonts w:ascii="Tahoma" w:hAnsi="Tahoma" w:cs="Tahoma"/>
                <w:b/>
                <w:color w:val="000000" w:themeColor="text1"/>
                <w:sz w:val="24"/>
                <w:szCs w:val="24"/>
              </w:rPr>
            </w:pPr>
            <w:r>
              <w:rPr>
                <w:rFonts w:ascii="Tahoma" w:hAnsi="Tahoma" w:cs="Tahoma"/>
                <w:b/>
                <w:color w:val="000000" w:themeColor="text1"/>
                <w:sz w:val="24"/>
                <w:szCs w:val="24"/>
              </w:rPr>
              <w:t>Hayat Boyu Öğrenme</w:t>
            </w:r>
          </w:p>
        </w:tc>
        <w:tc>
          <w:tcPr>
            <w:tcW w:w="1952" w:type="dxa"/>
          </w:tcPr>
          <w:p w:rsidR="0079038A" w:rsidRDefault="0079038A" w:rsidP="00781A86">
            <w:pPr>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781A86">
            <w:pPr>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79038A" w:rsidRPr="006945C1" w:rsidRDefault="006945C1" w:rsidP="00781A86">
            <w:pPr>
              <w:autoSpaceDE w:val="0"/>
              <w:autoSpaceDN w:val="0"/>
              <w:adjustRightInd w:val="0"/>
              <w:rPr>
                <w:rFonts w:ascii="Tahoma" w:eastAsia="Calibri" w:hAnsi="Tahoma" w:cs="Tahoma"/>
                <w:color w:val="000000"/>
                <w:sz w:val="20"/>
                <w:szCs w:val="20"/>
              </w:rPr>
            </w:pPr>
            <w:r w:rsidRPr="006945C1">
              <w:rPr>
                <w:rFonts w:ascii="Tahoma" w:eastAsia="Times New Roman" w:hAnsi="Tahoma" w:cs="Tahoma"/>
                <w:color w:val="000000"/>
                <w:sz w:val="20"/>
                <w:szCs w:val="20"/>
                <w:lang w:eastAsia="tr-TR"/>
              </w:rPr>
              <w:t>Bireylerin yaşam kalitelerinin artırılmasına yönelik kurslara erişim imkânları ile bu kurslara</w:t>
            </w:r>
            <w:r w:rsidRPr="006945C1">
              <w:rPr>
                <w:rFonts w:ascii="Tahoma" w:eastAsiaTheme="minorEastAsia" w:hAnsi="Tahoma" w:cs="Tahoma"/>
                <w:color w:val="000000" w:themeColor="text1"/>
                <w:sz w:val="20"/>
                <w:szCs w:val="20"/>
                <w:lang w:eastAsia="tr-TR"/>
              </w:rPr>
              <w:t xml:space="preserve"> katılım oranları artırılacaktır</w:t>
            </w:r>
            <w:r w:rsidRPr="006945C1">
              <w:rPr>
                <w:rFonts w:ascii="Tahoma" w:eastAsia="Times New Roman" w:hAnsi="Tahoma" w:cs="Tahoma"/>
                <w:color w:val="000000"/>
                <w:sz w:val="20"/>
                <w:szCs w:val="20"/>
                <w:lang w:eastAsia="tr-TR"/>
              </w:rPr>
              <w:t>.</w:t>
            </w:r>
          </w:p>
        </w:tc>
        <w:tc>
          <w:tcPr>
            <w:tcW w:w="2504" w:type="dxa"/>
            <w:vAlign w:val="center"/>
          </w:tcPr>
          <w:p w:rsidR="0079038A" w:rsidRDefault="006945C1" w:rsidP="00781A86">
            <w:pPr>
              <w:jc w:val="center"/>
              <w:rPr>
                <w:rFonts w:ascii="Tahoma" w:hAnsi="Tahoma" w:cs="Tahoma"/>
                <w:b/>
                <w:color w:val="000000" w:themeColor="text1"/>
                <w:sz w:val="24"/>
                <w:szCs w:val="24"/>
              </w:rPr>
            </w:pPr>
            <w:r>
              <w:rPr>
                <w:rFonts w:ascii="Tahoma" w:hAnsi="Tahoma" w:cs="Tahoma"/>
                <w:b/>
                <w:color w:val="000000" w:themeColor="text1"/>
                <w:sz w:val="24"/>
                <w:szCs w:val="24"/>
              </w:rPr>
              <w:t>Hayat Boyu Öğrenme</w:t>
            </w:r>
          </w:p>
        </w:tc>
        <w:tc>
          <w:tcPr>
            <w:tcW w:w="1952" w:type="dxa"/>
          </w:tcPr>
          <w:p w:rsidR="0079038A" w:rsidRDefault="0079038A" w:rsidP="00781A86">
            <w:pPr>
              <w:jc w:val="center"/>
              <w:rPr>
                <w:rFonts w:ascii="Tahoma" w:hAnsi="Tahoma" w:cs="Tahoma"/>
                <w:b/>
                <w:color w:val="000000" w:themeColor="text1"/>
                <w:sz w:val="24"/>
                <w:szCs w:val="24"/>
              </w:rPr>
            </w:pPr>
          </w:p>
        </w:tc>
      </w:tr>
    </w:tbl>
    <w:p w:rsidR="00FB7841" w:rsidRDefault="00FB7841" w:rsidP="00807A35">
      <w:pPr>
        <w:ind w:left="-284"/>
        <w:rPr>
          <w:rFonts w:ascii="Tahoma" w:hAnsi="Tahoma" w:cs="Tahoma"/>
          <w:b/>
          <w:color w:val="000000" w:themeColor="text1"/>
          <w:sz w:val="24"/>
          <w:szCs w:val="24"/>
        </w:rPr>
      </w:pPr>
    </w:p>
    <w:p w:rsidR="00B525AA" w:rsidRPr="00B525AA" w:rsidRDefault="00B525AA" w:rsidP="00807A35">
      <w:pPr>
        <w:ind w:left="-284"/>
        <w:rPr>
          <w:rFonts w:ascii="Tahoma" w:hAnsi="Tahoma" w:cs="Tahoma"/>
          <w:b/>
          <w:color w:val="000000" w:themeColor="text1"/>
          <w:sz w:val="24"/>
          <w:szCs w:val="24"/>
        </w:rPr>
      </w:pPr>
    </w:p>
    <w:p w:rsidR="00B525AA" w:rsidRPr="00B525AA" w:rsidRDefault="00B525AA" w:rsidP="00807A35">
      <w:pPr>
        <w:ind w:left="-284"/>
        <w:rPr>
          <w:rFonts w:ascii="Tahoma" w:hAnsi="Tahoma" w:cs="Tahoma"/>
          <w:b/>
          <w:color w:val="000000" w:themeColor="text1"/>
          <w:sz w:val="24"/>
          <w:szCs w:val="24"/>
          <w:u w:val="single"/>
        </w:rPr>
      </w:pPr>
    </w:p>
    <w:p w:rsidR="00B525AA" w:rsidRPr="00B525AA" w:rsidRDefault="00B525AA" w:rsidP="00807A35">
      <w:pPr>
        <w:ind w:left="-284"/>
        <w:rPr>
          <w:rFonts w:ascii="Tahoma" w:hAnsi="Tahoma" w:cs="Tahoma"/>
          <w:b/>
          <w:color w:val="000000" w:themeColor="text1"/>
          <w:sz w:val="24"/>
          <w:szCs w:val="24"/>
        </w:rPr>
      </w:pPr>
    </w:p>
    <w:p w:rsidR="00B525AA" w:rsidRPr="00B525AA" w:rsidRDefault="00B525AA" w:rsidP="00807A35">
      <w:pPr>
        <w:ind w:left="-284"/>
        <w:rPr>
          <w:rFonts w:ascii="Tahoma" w:hAnsi="Tahoma" w:cs="Tahoma"/>
          <w:b/>
          <w:color w:val="000000" w:themeColor="text1"/>
          <w:sz w:val="24"/>
          <w:szCs w:val="24"/>
        </w:rPr>
      </w:pPr>
    </w:p>
    <w:p w:rsidR="00B525AA" w:rsidRDefault="00B525AA" w:rsidP="00807A35">
      <w:pPr>
        <w:ind w:left="-284"/>
        <w:rPr>
          <w:rFonts w:ascii="Tahoma" w:hAnsi="Tahoma" w:cs="Tahoma"/>
          <w:lang w:eastAsia="tr-TR"/>
        </w:rPr>
      </w:pPr>
    </w:p>
    <w:p w:rsidR="002F0764" w:rsidRDefault="002F0764" w:rsidP="00807A35">
      <w:pPr>
        <w:ind w:left="-284"/>
        <w:rPr>
          <w:rFonts w:ascii="Tahoma" w:hAnsi="Tahoma" w:cs="Tahoma"/>
          <w:lang w:eastAsia="tr-TR"/>
        </w:rPr>
      </w:pPr>
    </w:p>
    <w:p w:rsidR="005542A8" w:rsidRDefault="005542A8" w:rsidP="00807A35">
      <w:pPr>
        <w:ind w:left="-284"/>
        <w:rPr>
          <w:rFonts w:ascii="Tahoma" w:hAnsi="Tahoma" w:cs="Tahoma"/>
          <w:lang w:eastAsia="tr-TR"/>
        </w:rPr>
      </w:pPr>
    </w:p>
    <w:p w:rsidR="005542A8" w:rsidRDefault="005542A8" w:rsidP="00807A35">
      <w:pPr>
        <w:ind w:left="-284"/>
        <w:rPr>
          <w:rFonts w:ascii="Tahoma" w:hAnsi="Tahoma" w:cs="Tahoma"/>
          <w:lang w:eastAsia="tr-TR"/>
        </w:rPr>
      </w:pPr>
    </w:p>
    <w:p w:rsidR="005542A8" w:rsidRDefault="005542A8" w:rsidP="00807A35">
      <w:pPr>
        <w:ind w:left="-284"/>
        <w:rPr>
          <w:rFonts w:ascii="Tahoma" w:hAnsi="Tahoma" w:cs="Tahoma"/>
          <w:lang w:eastAsia="tr-TR"/>
        </w:rPr>
      </w:pPr>
    </w:p>
    <w:p w:rsidR="005542A8" w:rsidRDefault="005542A8" w:rsidP="00807A35">
      <w:pPr>
        <w:ind w:left="-284"/>
        <w:rPr>
          <w:rFonts w:ascii="Tahoma" w:hAnsi="Tahoma" w:cs="Tahoma"/>
          <w:lang w:eastAsia="tr-TR"/>
        </w:rPr>
      </w:pPr>
    </w:p>
    <w:p w:rsidR="002F0764" w:rsidRDefault="002F0764" w:rsidP="00807A35">
      <w:pPr>
        <w:ind w:left="-284"/>
        <w:rPr>
          <w:rFonts w:ascii="Tahoma" w:hAnsi="Tahoma" w:cs="Tahoma"/>
          <w:lang w:eastAsia="tr-TR"/>
        </w:rPr>
      </w:pPr>
    </w:p>
    <w:p w:rsidR="002F0764" w:rsidRDefault="002F0764" w:rsidP="00807A35">
      <w:pPr>
        <w:ind w:left="-284"/>
        <w:rPr>
          <w:rFonts w:ascii="Tahoma" w:hAnsi="Tahoma" w:cs="Tahoma"/>
          <w:lang w:eastAsia="tr-TR"/>
        </w:rPr>
      </w:pPr>
    </w:p>
    <w:p w:rsidR="002F0764" w:rsidRDefault="002F0764" w:rsidP="00807A35">
      <w:pPr>
        <w:ind w:left="-284"/>
        <w:rPr>
          <w:rFonts w:ascii="Tahoma" w:hAnsi="Tahoma" w:cs="Tahoma"/>
          <w:lang w:eastAsia="tr-TR"/>
        </w:rPr>
      </w:pPr>
    </w:p>
    <w:p w:rsidR="00D620D2" w:rsidRDefault="00D620D2" w:rsidP="00807A35">
      <w:pPr>
        <w:ind w:left="-284"/>
        <w:rPr>
          <w:rFonts w:ascii="Tahoma" w:hAnsi="Tahoma" w:cs="Tahoma"/>
          <w:lang w:eastAsia="tr-TR"/>
        </w:rPr>
      </w:pPr>
    </w:p>
    <w:p w:rsidR="00D620D2" w:rsidRDefault="00D620D2" w:rsidP="00807A35">
      <w:pPr>
        <w:ind w:left="-284"/>
        <w:rPr>
          <w:rFonts w:ascii="Tahoma" w:hAnsi="Tahoma" w:cs="Tahoma"/>
          <w:lang w:eastAsia="tr-TR"/>
        </w:rPr>
      </w:pPr>
    </w:p>
    <w:p w:rsidR="00D620D2" w:rsidRDefault="00D620D2" w:rsidP="00807A35">
      <w:pPr>
        <w:ind w:left="-284"/>
        <w:rPr>
          <w:rFonts w:ascii="Tahoma" w:hAnsi="Tahoma" w:cs="Tahoma"/>
          <w:lang w:eastAsia="tr-TR"/>
        </w:rPr>
      </w:pPr>
    </w:p>
    <w:p w:rsidR="004E5562" w:rsidRDefault="004E5562" w:rsidP="00807A35">
      <w:pPr>
        <w:ind w:left="-284"/>
        <w:rPr>
          <w:rFonts w:ascii="Tahoma" w:hAnsi="Tahoma" w:cs="Tahoma"/>
          <w:lang w:eastAsia="tr-TR"/>
        </w:rPr>
      </w:pPr>
    </w:p>
    <w:p w:rsidR="004E5562" w:rsidRDefault="004E5562" w:rsidP="00807A35">
      <w:pPr>
        <w:ind w:left="-284"/>
        <w:rPr>
          <w:rFonts w:ascii="Tahoma" w:hAnsi="Tahoma" w:cs="Tahoma"/>
          <w:lang w:eastAsia="tr-TR"/>
        </w:rPr>
      </w:pPr>
    </w:p>
    <w:p w:rsidR="004E5562" w:rsidRPr="00B525AA" w:rsidRDefault="004E5562" w:rsidP="00807A35">
      <w:pPr>
        <w:ind w:left="-284"/>
        <w:rPr>
          <w:rFonts w:ascii="Tahoma" w:hAnsi="Tahoma" w:cs="Tahoma"/>
          <w:lang w:eastAsia="tr-TR"/>
        </w:rPr>
      </w:pPr>
    </w:p>
    <w:p w:rsidR="00B525AA" w:rsidRPr="00EE61D1" w:rsidRDefault="002670EC" w:rsidP="00807A35">
      <w:pPr>
        <w:pStyle w:val="Balk1"/>
        <w:ind w:left="-284"/>
        <w:jc w:val="center"/>
        <w:rPr>
          <w:rFonts w:ascii="Tahoma" w:hAnsi="Tahoma" w:cs="Tahoma"/>
          <w:color w:val="0070C0"/>
          <w:sz w:val="120"/>
          <w:szCs w:val="120"/>
        </w:rPr>
      </w:pPr>
      <w:r w:rsidRPr="002670EC">
        <w:rPr>
          <w:rFonts w:ascii="Tahoma" w:hAnsi="Tahoma" w:cs="Tahoma"/>
          <w:noProof/>
          <w:lang w:eastAsia="tr-TR"/>
        </w:rPr>
        <w:pict>
          <v:shape id="_x0000_s1074" type="#_x0000_t97" style="position:absolute;left:0;text-align:left;margin-left:31.55pt;margin-top:-7.35pt;width:373.4pt;height:117.25pt;z-index:251701248" fillcolor="white [3201]" strokecolor="black [3213]" strokeweight="1pt">
            <v:fill color2="#fbd4b4 [1305]" focusposition="1" focussize="" focus="100%" type="gradient"/>
            <v:shadow on="t" color="#974706 [1609]" opacity=".5"/>
            <v:textbox style="mso-next-textbox:#_x0000_s1074">
              <w:txbxContent>
                <w:p w:rsidR="004D4889" w:rsidRPr="0025413E" w:rsidRDefault="004D4889" w:rsidP="006B172F">
                  <w:pPr>
                    <w:pStyle w:val="ListeParagraf"/>
                    <w:numPr>
                      <w:ilvl w:val="0"/>
                      <w:numId w:val="35"/>
                    </w:numPr>
                    <w:jc w:val="center"/>
                    <w:rPr>
                      <w:sz w:val="144"/>
                      <w:szCs w:val="144"/>
                    </w:rPr>
                  </w:pPr>
                  <w:r w:rsidRPr="0025413E">
                    <w:rPr>
                      <w:sz w:val="144"/>
                      <w:szCs w:val="144"/>
                    </w:rPr>
                    <w:t>TEMA</w:t>
                  </w:r>
                </w:p>
              </w:txbxContent>
            </v:textbox>
          </v:shape>
        </w:pict>
      </w:r>
    </w:p>
    <w:p w:rsidR="00B525AA" w:rsidRPr="00B525AA" w:rsidRDefault="00B525AA" w:rsidP="00807A35">
      <w:pPr>
        <w:pStyle w:val="ListeParagraf"/>
        <w:ind w:left="-284"/>
        <w:jc w:val="center"/>
        <w:rPr>
          <w:rFonts w:ascii="Tahoma" w:hAnsi="Tahoma" w:cs="Tahoma"/>
        </w:rPr>
      </w:pPr>
    </w:p>
    <w:p w:rsidR="00B525AA" w:rsidRPr="00B525AA" w:rsidRDefault="002670EC" w:rsidP="00807A35">
      <w:pPr>
        <w:pStyle w:val="ListeParagraf"/>
        <w:ind w:left="-284"/>
        <w:jc w:val="center"/>
        <w:rPr>
          <w:rFonts w:ascii="Tahoma" w:hAnsi="Tahoma" w:cs="Tahoma"/>
        </w:rPr>
      </w:pPr>
      <w:r w:rsidRPr="002670EC">
        <w:rPr>
          <w:rFonts w:ascii="Tahoma" w:hAnsi="Tahoma" w:cs="Tahoma"/>
          <w:noProof/>
          <w:color w:val="0070C0"/>
          <w:sz w:val="120"/>
          <w:szCs w:val="120"/>
        </w:rPr>
        <w:lastRenderedPageBreak/>
        <w:pict>
          <v:shape id="_x0000_s1075" type="#_x0000_t176" style="position:absolute;left:0;text-align:left;margin-left:-37.1pt;margin-top:75.25pt;width:532.45pt;height:445.2pt;z-index:-251614208" wrapcoords="2190 -364 1886 -327 1004 109 974 255 487 800 152 1382 -30 1964 -61 2291 -61 19418 61 20000 335 20582 852 21164 882 21273 1734 21636 1947 21636 19623 21636 19866 21636 20687 21273 20718 21164 21265 20582 21630 20000 21843 19418 21904 18836 21904 1964 21783 1382 21509 800 21144 327 21083 109 20201 -327 19866 -364 2190 -364" fillcolor="#4bacc6 [3208]" strokecolor="#0d0d0d [3069]" strokeweight="3pt">
            <v:shadow on="t" color="#205867 [1608]" opacity=".5" offset="6pt,-6pt"/>
            <o:extrusion v:ext="view" rotationangle="5"/>
            <v:textbox style="mso-next-textbox:#_x0000_s1075">
              <w:txbxContent>
                <w:p w:rsidR="004D4889" w:rsidRPr="0025413E" w:rsidRDefault="004D4889" w:rsidP="0025413E">
                  <w:pPr>
                    <w:jc w:val="center"/>
                    <w:rPr>
                      <w:rFonts w:ascii="Tahoma" w:hAnsi="Tahoma" w:cs="Tahoma"/>
                      <w:color w:val="000000" w:themeColor="text1"/>
                      <w:sz w:val="120"/>
                      <w:szCs w:val="120"/>
                    </w:rPr>
                  </w:pPr>
                  <w:r w:rsidRPr="0025413E">
                    <w:rPr>
                      <w:rFonts w:ascii="Tahoma" w:hAnsi="Tahoma" w:cs="Tahoma"/>
                      <w:color w:val="000000" w:themeColor="text1"/>
                      <w:sz w:val="120"/>
                      <w:szCs w:val="120"/>
                    </w:rPr>
                    <w:t>EĞİTİM VE ÖĞRETİMDE KALİTENİN</w:t>
                  </w:r>
                  <w:r w:rsidR="00114CAF">
                    <w:rPr>
                      <w:rFonts w:ascii="Tahoma" w:hAnsi="Tahoma" w:cs="Tahoma"/>
                      <w:color w:val="000000" w:themeColor="text1"/>
                      <w:sz w:val="120"/>
                      <w:szCs w:val="120"/>
                    </w:rPr>
                    <w:t xml:space="preserve"> </w:t>
                  </w:r>
                  <w:r w:rsidRPr="0025413E">
                    <w:rPr>
                      <w:rFonts w:ascii="Tahoma" w:hAnsi="Tahoma" w:cs="Tahoma"/>
                      <w:color w:val="000000" w:themeColor="text1"/>
                      <w:sz w:val="120"/>
                      <w:szCs w:val="120"/>
                    </w:rPr>
                    <w:t>ARTIRILMASI</w:t>
                  </w:r>
                </w:p>
                <w:p w:rsidR="004D4889" w:rsidRPr="0025413E" w:rsidRDefault="004D4889" w:rsidP="0025413E">
                  <w:pPr>
                    <w:jc w:val="center"/>
                    <w:rPr>
                      <w:color w:val="000000" w:themeColor="text1"/>
                      <w:sz w:val="120"/>
                      <w:szCs w:val="120"/>
                    </w:rPr>
                  </w:pPr>
                </w:p>
              </w:txbxContent>
            </v:textbox>
            <w10:wrap type="tight"/>
          </v:shape>
        </w:pict>
      </w:r>
    </w:p>
    <w:p w:rsidR="00B525AA" w:rsidRPr="00B525AA" w:rsidRDefault="00B525AA" w:rsidP="00807A35">
      <w:pPr>
        <w:pStyle w:val="ListeParagraf"/>
        <w:ind w:left="-284"/>
        <w:rPr>
          <w:rFonts w:ascii="Tahoma" w:hAnsi="Tahoma" w:cs="Tahoma"/>
        </w:rPr>
      </w:pPr>
    </w:p>
    <w:p w:rsidR="00B525AA" w:rsidRPr="00B525AA" w:rsidRDefault="00B525AA" w:rsidP="00807A35">
      <w:pPr>
        <w:pStyle w:val="ListeParagraf"/>
        <w:ind w:left="-284"/>
        <w:rPr>
          <w:rFonts w:ascii="Tahoma" w:hAnsi="Tahoma" w:cs="Tahoma"/>
        </w:rPr>
      </w:pPr>
    </w:p>
    <w:p w:rsidR="00B525AA" w:rsidRPr="00B525AA" w:rsidRDefault="00B525AA" w:rsidP="00807A35">
      <w:pPr>
        <w:pStyle w:val="ListeParagraf"/>
        <w:ind w:left="-284"/>
        <w:rPr>
          <w:rFonts w:ascii="Tahoma" w:hAnsi="Tahoma" w:cs="Tahoma"/>
        </w:rPr>
      </w:pPr>
    </w:p>
    <w:p w:rsidR="00B525AA" w:rsidRPr="00B525AA" w:rsidRDefault="00B525AA" w:rsidP="00807A35">
      <w:pPr>
        <w:pStyle w:val="ListeParagraf"/>
        <w:ind w:left="-284"/>
        <w:rPr>
          <w:rFonts w:ascii="Tahoma" w:hAnsi="Tahoma" w:cs="Tahoma"/>
        </w:rPr>
      </w:pPr>
    </w:p>
    <w:p w:rsidR="004F1B64" w:rsidRPr="006F2567" w:rsidRDefault="002670EC" w:rsidP="00807A35">
      <w:pPr>
        <w:tabs>
          <w:tab w:val="left" w:pos="5542"/>
        </w:tabs>
        <w:ind w:left="-284"/>
        <w:rPr>
          <w:rFonts w:ascii="Tahoma" w:hAnsi="Tahoma" w:cs="Tahoma"/>
          <w:b/>
          <w:color w:val="0070C0"/>
          <w:sz w:val="144"/>
          <w:szCs w:val="144"/>
        </w:rPr>
      </w:pPr>
      <w:r w:rsidRPr="002670EC">
        <w:rPr>
          <w:rFonts w:ascii="Tahoma" w:hAnsi="Tahoma" w:cs="Tahoma"/>
          <w:b/>
          <w:noProof/>
          <w:color w:val="0070C0"/>
          <w:sz w:val="144"/>
          <w:szCs w:val="144"/>
          <w:u w:val="single"/>
          <w:lang w:eastAsia="tr-TR"/>
        </w:rPr>
        <w:pict>
          <v:shape id="_x0000_s1048" type="#_x0000_t202" style="position:absolute;left:0;text-align:left;margin-left:-15.25pt;margin-top:103.65pt;width:262.7pt;height:202.85pt;z-index:251681792" fillcolor="white [3201]" strokecolor="#92cddc [1944]" strokeweight="1pt">
            <v:fill color2="#b6dde8 [1304]" focusposition="1" focussize="" focus="100%" type="gradient"/>
            <v:shadow on="t" type="perspective" color="#205867 [1608]" opacity=".5" origin=",.5" offset="0,0" matrix=",56756f,,.5"/>
            <v:textbox style="mso-next-textbox:#_x0000_s1048">
              <w:txbxContent>
                <w:p w:rsidR="004D4889" w:rsidRDefault="004D4889" w:rsidP="004F1B64">
                  <w:pPr>
                    <w:jc w:val="center"/>
                    <w:rPr>
                      <w:rFonts w:ascii="Tahoma" w:hAnsi="Tahoma" w:cs="Tahoma"/>
                      <w:b/>
                      <w:color w:val="0070C0"/>
                      <w:sz w:val="28"/>
                      <w:szCs w:val="28"/>
                    </w:rPr>
                  </w:pPr>
                  <w:r w:rsidRPr="006F2567">
                    <w:rPr>
                      <w:rFonts w:ascii="Tahoma" w:hAnsi="Tahoma" w:cs="Tahoma"/>
                      <w:b/>
                      <w:color w:val="0070C0"/>
                      <w:sz w:val="28"/>
                      <w:szCs w:val="28"/>
                    </w:rPr>
                    <w:t xml:space="preserve">STRATEJİK AMAÇ </w:t>
                  </w:r>
                  <w:r>
                    <w:rPr>
                      <w:rFonts w:ascii="Tahoma" w:hAnsi="Tahoma" w:cs="Tahoma"/>
                      <w:b/>
                      <w:color w:val="0070C0"/>
                      <w:sz w:val="28"/>
                      <w:szCs w:val="28"/>
                    </w:rPr>
                    <w:t>2</w:t>
                  </w:r>
                </w:p>
                <w:p w:rsidR="004D4889" w:rsidRPr="000E38F8" w:rsidRDefault="004D4889" w:rsidP="00974A11">
                  <w:pPr>
                    <w:autoSpaceDE w:val="0"/>
                    <w:autoSpaceDN w:val="0"/>
                    <w:adjustRightInd w:val="0"/>
                    <w:spacing w:line="360" w:lineRule="auto"/>
                    <w:jc w:val="both"/>
                    <w:rPr>
                      <w:rFonts w:ascii="Calibri" w:hAnsi="Calibri"/>
                    </w:rPr>
                  </w:pPr>
                  <w:r w:rsidRPr="000E38F8">
                    <w:rPr>
                      <w:rFonts w:ascii="Calibri" w:hAnsi="Calibri"/>
                    </w:rPr>
                    <w:t>Hizmet içi eğitim faaliyetleri düzenlemek suretiyle personelimizin alan yeterliklerine dayalı is yapma ve kaliteli hizmet sunma kapasitelerini geliştirmek.</w:t>
                  </w:r>
                </w:p>
                <w:p w:rsidR="004D4889" w:rsidRPr="006F2567" w:rsidRDefault="004D4889" w:rsidP="004F1B64">
                  <w:pPr>
                    <w:jc w:val="center"/>
                    <w:rPr>
                      <w:rFonts w:ascii="Tahoma" w:hAnsi="Tahoma" w:cs="Tahoma"/>
                      <w:b/>
                      <w:color w:val="0070C0"/>
                      <w:sz w:val="28"/>
                      <w:szCs w:val="28"/>
                    </w:rPr>
                  </w:pPr>
                </w:p>
              </w:txbxContent>
            </v:textbox>
          </v:shape>
        </w:pict>
      </w:r>
    </w:p>
    <w:p w:rsidR="004F1B64" w:rsidRDefault="002670EC" w:rsidP="00807A35">
      <w:pPr>
        <w:ind w:left="-284"/>
        <w:rPr>
          <w:rFonts w:ascii="Tahoma" w:hAnsi="Tahoma" w:cs="Tahoma"/>
          <w:b/>
          <w:color w:val="0070C0"/>
          <w:sz w:val="144"/>
          <w:szCs w:val="144"/>
          <w:u w:val="single"/>
        </w:rPr>
      </w:pPr>
      <w:r w:rsidRPr="002670EC">
        <w:rPr>
          <w:rFonts w:ascii="Tahoma" w:hAnsi="Tahoma" w:cs="Tahoma"/>
          <w:b/>
          <w:noProof/>
          <w:color w:val="0070C0"/>
          <w:sz w:val="144"/>
          <w:szCs w:val="144"/>
          <w:lang w:eastAsia="tr-TR"/>
        </w:rPr>
        <w:lastRenderedPageBreak/>
        <w:pict>
          <v:shape id="_x0000_s1049" type="#_x0000_t202" style="position:absolute;left:0;text-align:left;margin-left:310.9pt;margin-top:16.7pt;width:163.25pt;height:56.5pt;z-index:251682816" fillcolor="#f79646 [3209]" strokecolor="#f79646 [3209]" strokeweight="10pt">
            <v:stroke linestyle="thinThin"/>
            <v:shadow color="#868686"/>
            <v:textbox style="mso-next-textbox:#_x0000_s1049">
              <w:txbxContent>
                <w:p w:rsidR="004D4889" w:rsidRPr="004F1B64" w:rsidRDefault="004D4889" w:rsidP="004F1B64">
                  <w:pPr>
                    <w:jc w:val="center"/>
                    <w:rPr>
                      <w:b/>
                      <w:color w:val="0070C0"/>
                      <w:sz w:val="32"/>
                      <w:szCs w:val="32"/>
                    </w:rPr>
                  </w:pPr>
                  <w:r w:rsidRPr="004F1B64">
                    <w:rPr>
                      <w:b/>
                      <w:color w:val="0070C0"/>
                      <w:sz w:val="32"/>
                      <w:szCs w:val="32"/>
                    </w:rPr>
                    <w:t>KALİTE</w:t>
                  </w:r>
                </w:p>
              </w:txbxContent>
            </v:textbox>
          </v:shape>
        </w:pict>
      </w:r>
    </w:p>
    <w:p w:rsidR="004F1B64" w:rsidRDefault="004F1B64" w:rsidP="00807A35">
      <w:pPr>
        <w:ind w:left="-284"/>
        <w:rPr>
          <w:rFonts w:ascii="Tahoma" w:hAnsi="Tahoma" w:cs="Tahoma"/>
          <w:b/>
          <w:color w:val="0070C0"/>
          <w:sz w:val="24"/>
          <w:szCs w:val="24"/>
          <w:u w:val="single"/>
        </w:rPr>
      </w:pPr>
    </w:p>
    <w:p w:rsidR="004F1B64" w:rsidRDefault="002670EC" w:rsidP="00807A35">
      <w:pPr>
        <w:ind w:left="-284"/>
        <w:rPr>
          <w:rFonts w:ascii="Tahoma" w:hAnsi="Tahoma" w:cs="Tahoma"/>
          <w:b/>
          <w:color w:val="0070C0"/>
          <w:sz w:val="24"/>
          <w:szCs w:val="24"/>
          <w:u w:val="single"/>
        </w:rPr>
      </w:pPr>
      <w:r w:rsidRPr="002670EC">
        <w:rPr>
          <w:rFonts w:ascii="Tahoma" w:hAnsi="Tahoma" w:cs="Tahoma"/>
          <w:b/>
          <w:noProof/>
          <w:color w:val="0070C0"/>
          <w:sz w:val="144"/>
          <w:szCs w:val="144"/>
          <w:u w:val="single"/>
          <w:lang w:eastAsia="tr-TR"/>
        </w:rPr>
        <w:pict>
          <v:shape id="_x0000_s1045" type="#_x0000_t202" style="position:absolute;left:0;text-align:left;margin-left:330.6pt;margin-top:9.1pt;width:127.35pt;height:61.9pt;z-index:251678720" fillcolor="#fabf8f [1945]" strokecolor="#f79646 [3209]" strokeweight="1pt">
            <v:fill color2="#f79646 [3209]" focus="50%" type="gradient"/>
            <v:shadow on="t" type="perspective" color="#974706 [1609]" offset="1pt" offset2="-3pt"/>
            <v:textbox style="mso-next-textbox:#_x0000_s1045">
              <w:txbxContent>
                <w:p w:rsidR="004D4889" w:rsidRPr="006F2567" w:rsidRDefault="004D4889" w:rsidP="004F1B64">
                  <w:pPr>
                    <w:jc w:val="center"/>
                    <w:rPr>
                      <w:b/>
                      <w:color w:val="0070C0"/>
                      <w:sz w:val="28"/>
                      <w:szCs w:val="28"/>
                    </w:rPr>
                  </w:pPr>
                  <w:r>
                    <w:rPr>
                      <w:b/>
                      <w:color w:val="0070C0"/>
                      <w:sz w:val="28"/>
                      <w:szCs w:val="28"/>
                    </w:rPr>
                    <w:t xml:space="preserve">3 </w:t>
                  </w:r>
                  <w:r w:rsidRPr="006F2567">
                    <w:rPr>
                      <w:b/>
                      <w:color w:val="0070C0"/>
                      <w:sz w:val="28"/>
                      <w:szCs w:val="28"/>
                    </w:rPr>
                    <w:t>HEDEF</w:t>
                  </w:r>
                </w:p>
              </w:txbxContent>
            </v:textbox>
          </v:shape>
        </w:pict>
      </w:r>
    </w:p>
    <w:p w:rsidR="004F1B64" w:rsidRDefault="004F1B64" w:rsidP="00807A35">
      <w:pPr>
        <w:ind w:left="-284"/>
        <w:rPr>
          <w:rFonts w:ascii="Tahoma" w:hAnsi="Tahoma" w:cs="Tahoma"/>
          <w:b/>
          <w:color w:val="0070C0"/>
          <w:sz w:val="24"/>
          <w:szCs w:val="24"/>
          <w:u w:val="single"/>
        </w:rPr>
      </w:pPr>
    </w:p>
    <w:p w:rsidR="004F1B64" w:rsidRDefault="004F1B64" w:rsidP="00807A35">
      <w:pPr>
        <w:ind w:left="-284"/>
        <w:rPr>
          <w:rFonts w:ascii="Tahoma" w:hAnsi="Tahoma" w:cs="Tahoma"/>
          <w:b/>
          <w:color w:val="0070C0"/>
          <w:sz w:val="24"/>
          <w:szCs w:val="24"/>
          <w:u w:val="single"/>
        </w:rPr>
      </w:pPr>
    </w:p>
    <w:p w:rsidR="004F1B64" w:rsidRDefault="004F1B64" w:rsidP="00807A35">
      <w:pPr>
        <w:ind w:left="-284"/>
        <w:rPr>
          <w:rFonts w:ascii="Tahoma" w:hAnsi="Tahoma" w:cs="Tahoma"/>
          <w:b/>
          <w:color w:val="0070C0"/>
          <w:sz w:val="24"/>
          <w:szCs w:val="24"/>
          <w:u w:val="single"/>
        </w:rPr>
      </w:pPr>
    </w:p>
    <w:p w:rsidR="004F1B64" w:rsidRDefault="004F1B64" w:rsidP="00807A35">
      <w:pPr>
        <w:pStyle w:val="ListeParagraf"/>
        <w:ind w:left="-284"/>
        <w:rPr>
          <w:rFonts w:ascii="Tahoma" w:hAnsi="Tahoma" w:cs="Tahoma"/>
        </w:rPr>
      </w:pPr>
    </w:p>
    <w:p w:rsidR="004F1B64" w:rsidRDefault="002670EC" w:rsidP="00807A35">
      <w:pPr>
        <w:pStyle w:val="ListeParagraf"/>
        <w:ind w:left="-284"/>
        <w:rPr>
          <w:rFonts w:ascii="Tahoma" w:hAnsi="Tahoma" w:cs="Tahoma"/>
        </w:rPr>
      </w:pPr>
      <w:r w:rsidRPr="002670EC">
        <w:rPr>
          <w:rFonts w:ascii="Tahoma" w:hAnsi="Tahoma" w:cs="Tahoma"/>
          <w:b/>
          <w:noProof/>
          <w:color w:val="0070C0"/>
          <w:sz w:val="144"/>
          <w:szCs w:val="144"/>
          <w:u w:val="single"/>
        </w:rPr>
        <w:pict>
          <v:shape id="_x0000_s1046" type="#_x0000_t202" style="position:absolute;left:0;text-align:left;margin-left:332.2pt;margin-top:1.6pt;width:117.2pt;height:40.2pt;z-index:251679744" fillcolor="#fabf8f [1945]" strokecolor="#fabf8f [1945]" strokeweight="1pt">
            <v:fill color2="#fde9d9 [665]" angle="-45" focus="-50%" type="gradient"/>
            <v:shadow on="t" type="perspective" color="#974706 [1609]" opacity=".5" offset="1pt" offset2="-3pt"/>
            <v:textbox style="mso-next-textbox:#_x0000_s1046">
              <w:txbxContent>
                <w:p w:rsidR="004D4889" w:rsidRPr="004F1B64" w:rsidRDefault="004D4889" w:rsidP="003A4F83">
                  <w:pPr>
                    <w:rPr>
                      <w:b/>
                      <w:color w:val="0070C0"/>
                      <w:sz w:val="28"/>
                      <w:szCs w:val="28"/>
                    </w:rPr>
                  </w:pPr>
                  <w:r>
                    <w:rPr>
                      <w:b/>
                      <w:color w:val="0070C0"/>
                      <w:sz w:val="28"/>
                      <w:szCs w:val="28"/>
                    </w:rPr>
                    <w:t xml:space="preserve">         4 </w:t>
                  </w:r>
                  <w:r w:rsidRPr="004F1B64">
                    <w:rPr>
                      <w:b/>
                      <w:color w:val="0070C0"/>
                      <w:sz w:val="28"/>
                      <w:szCs w:val="28"/>
                    </w:rPr>
                    <w:t>TEDBİR</w:t>
                  </w:r>
                </w:p>
              </w:txbxContent>
            </v:textbox>
          </v:shape>
        </w:pict>
      </w:r>
    </w:p>
    <w:p w:rsidR="004F1B64" w:rsidRDefault="004F1B64" w:rsidP="00807A35">
      <w:pPr>
        <w:pStyle w:val="ListeParagraf"/>
        <w:ind w:left="-284"/>
        <w:rPr>
          <w:rFonts w:ascii="Tahoma" w:hAnsi="Tahoma" w:cs="Tahoma"/>
        </w:rPr>
      </w:pPr>
    </w:p>
    <w:p w:rsidR="004F1B64" w:rsidRDefault="004F1B64" w:rsidP="00807A35">
      <w:pPr>
        <w:pStyle w:val="ListeParagraf"/>
        <w:ind w:left="-284"/>
        <w:rPr>
          <w:rFonts w:ascii="Tahoma" w:hAnsi="Tahoma" w:cs="Tahoma"/>
        </w:rPr>
      </w:pPr>
    </w:p>
    <w:p w:rsidR="004F1B64" w:rsidRDefault="004F1B64" w:rsidP="00807A35">
      <w:pPr>
        <w:pStyle w:val="ListeParagraf"/>
        <w:ind w:left="-284"/>
        <w:rPr>
          <w:rFonts w:ascii="Tahoma" w:hAnsi="Tahoma" w:cs="Tahoma"/>
        </w:rPr>
      </w:pPr>
    </w:p>
    <w:p w:rsidR="004F1B64" w:rsidRDefault="004F1B64" w:rsidP="00807A35">
      <w:pPr>
        <w:pStyle w:val="ListeParagraf"/>
        <w:ind w:left="-284"/>
        <w:rPr>
          <w:rFonts w:ascii="Tahoma" w:hAnsi="Tahoma" w:cs="Tahoma"/>
        </w:rPr>
      </w:pPr>
    </w:p>
    <w:p w:rsidR="004F1B64" w:rsidRDefault="004F1B64" w:rsidP="00807A35">
      <w:pPr>
        <w:pStyle w:val="ListeParagraf"/>
        <w:ind w:left="-284"/>
        <w:rPr>
          <w:rFonts w:ascii="Tahoma" w:hAnsi="Tahoma" w:cs="Tahoma"/>
        </w:rPr>
      </w:pPr>
    </w:p>
    <w:p w:rsidR="004F1B64" w:rsidRDefault="004F1B64" w:rsidP="00807A35">
      <w:pPr>
        <w:pStyle w:val="ListeParagraf"/>
        <w:ind w:left="-284"/>
        <w:rPr>
          <w:rFonts w:ascii="Tahoma" w:hAnsi="Tahoma" w:cs="Tahoma"/>
        </w:rPr>
      </w:pPr>
    </w:p>
    <w:p w:rsidR="004F1B64" w:rsidRDefault="004F1B64" w:rsidP="00807A35">
      <w:pPr>
        <w:pStyle w:val="ListeParagraf"/>
        <w:ind w:left="-284"/>
        <w:rPr>
          <w:rFonts w:ascii="Tahoma" w:hAnsi="Tahoma" w:cs="Tahoma"/>
        </w:rPr>
      </w:pPr>
    </w:p>
    <w:p w:rsidR="004F1B64" w:rsidRDefault="002670EC" w:rsidP="00807A35">
      <w:pPr>
        <w:pStyle w:val="ListeParagraf"/>
        <w:ind w:left="-284"/>
        <w:rPr>
          <w:rFonts w:ascii="Tahoma" w:hAnsi="Tahoma" w:cs="Tahoma"/>
        </w:rPr>
      </w:pPr>
      <w:r w:rsidRPr="002670EC">
        <w:rPr>
          <w:rFonts w:ascii="Tahoma" w:hAnsi="Tahoma" w:cs="Tahoma"/>
          <w:b/>
          <w:noProof/>
          <w:color w:val="0070C0"/>
          <w:sz w:val="144"/>
          <w:szCs w:val="144"/>
          <w:u w:val="single"/>
        </w:rPr>
        <w:pict>
          <v:shape id="_x0000_s1047" type="#_x0000_t202" style="position:absolute;left:0;text-align:left;margin-left:331.95pt;margin-top:1.3pt;width:126pt;height:63.55pt;z-index:251680768" fillcolor="white [3201]" strokecolor="#fabf8f [1945]" strokeweight="1pt">
            <v:fill color2="#fbd4b4 [1305]" focusposition="1" focussize="" focus="100%" type="gradient"/>
            <v:shadow on="t" type="perspective" color="#974706 [1609]" opacity=".5" offset="1pt" offset2="-3pt"/>
            <v:textbox style="mso-next-textbox:#_x0000_s1047">
              <w:txbxContent>
                <w:p w:rsidR="004D4889" w:rsidRPr="004F1B64" w:rsidRDefault="004D4889" w:rsidP="004F1B64">
                  <w:pPr>
                    <w:jc w:val="center"/>
                    <w:rPr>
                      <w:b/>
                      <w:color w:val="0070C0"/>
                      <w:sz w:val="24"/>
                    </w:rPr>
                  </w:pPr>
                  <w:r>
                    <w:rPr>
                      <w:b/>
                      <w:color w:val="0070C0"/>
                      <w:sz w:val="24"/>
                    </w:rPr>
                    <w:t xml:space="preserve">5 </w:t>
                  </w:r>
                  <w:r w:rsidRPr="004F1B64">
                    <w:rPr>
                      <w:b/>
                      <w:color w:val="0070C0"/>
                      <w:sz w:val="24"/>
                    </w:rPr>
                    <w:t>PERFORMANS GÖSTERGESİ</w:t>
                  </w:r>
                </w:p>
              </w:txbxContent>
            </v:textbox>
          </v:shape>
        </w:pict>
      </w:r>
    </w:p>
    <w:p w:rsidR="0025413E" w:rsidRDefault="0025413E" w:rsidP="00807A35">
      <w:pPr>
        <w:pStyle w:val="ListeParagraf"/>
        <w:ind w:left="-284"/>
        <w:rPr>
          <w:rFonts w:ascii="Tahoma" w:hAnsi="Tahoma" w:cs="Tahoma"/>
        </w:rPr>
      </w:pPr>
    </w:p>
    <w:p w:rsidR="0025413E" w:rsidRDefault="0025413E" w:rsidP="00807A35">
      <w:pPr>
        <w:pStyle w:val="ListeParagraf"/>
        <w:ind w:left="-284"/>
        <w:rPr>
          <w:rFonts w:ascii="Tahoma" w:hAnsi="Tahoma" w:cs="Tahoma"/>
        </w:rPr>
      </w:pPr>
    </w:p>
    <w:p w:rsidR="0025413E" w:rsidRDefault="0025413E" w:rsidP="00807A35">
      <w:pPr>
        <w:pStyle w:val="ListeParagraf"/>
        <w:ind w:left="-284"/>
        <w:rPr>
          <w:rFonts w:ascii="Tahoma" w:hAnsi="Tahoma" w:cs="Tahoma"/>
        </w:rPr>
      </w:pPr>
    </w:p>
    <w:p w:rsidR="0025413E" w:rsidRDefault="0025413E" w:rsidP="00807A35">
      <w:pPr>
        <w:pStyle w:val="ListeParagraf"/>
        <w:ind w:left="-284"/>
        <w:rPr>
          <w:rFonts w:ascii="Tahoma" w:hAnsi="Tahoma" w:cs="Tahoma"/>
        </w:rPr>
      </w:pPr>
    </w:p>
    <w:p w:rsidR="0025413E" w:rsidRDefault="0025413E" w:rsidP="00807A35">
      <w:pPr>
        <w:pStyle w:val="ListeParagraf"/>
        <w:ind w:left="-284"/>
        <w:rPr>
          <w:rFonts w:ascii="Tahoma" w:hAnsi="Tahoma" w:cs="Tahoma"/>
        </w:rPr>
      </w:pPr>
    </w:p>
    <w:p w:rsidR="0025413E" w:rsidRDefault="0025413E" w:rsidP="00807A35">
      <w:pPr>
        <w:pStyle w:val="ListeParagraf"/>
        <w:ind w:left="-284"/>
        <w:rPr>
          <w:rFonts w:ascii="Tahoma" w:hAnsi="Tahoma" w:cs="Tahoma"/>
        </w:rPr>
      </w:pPr>
    </w:p>
    <w:p w:rsidR="0025413E" w:rsidRDefault="0025413E" w:rsidP="00807A35">
      <w:pPr>
        <w:pStyle w:val="ListeParagraf"/>
        <w:ind w:left="-284"/>
        <w:rPr>
          <w:rFonts w:ascii="Tahoma" w:hAnsi="Tahoma" w:cs="Tahoma"/>
        </w:rPr>
      </w:pPr>
    </w:p>
    <w:p w:rsidR="004F1B64" w:rsidRDefault="004F1B64" w:rsidP="00807A35">
      <w:pPr>
        <w:pStyle w:val="ListeParagraf"/>
        <w:ind w:left="-284"/>
        <w:rPr>
          <w:rFonts w:ascii="Tahoma" w:hAnsi="Tahoma" w:cs="Tahoma"/>
        </w:rPr>
      </w:pPr>
    </w:p>
    <w:p w:rsidR="004F1B64" w:rsidRDefault="004F1B64" w:rsidP="00807A35">
      <w:pPr>
        <w:pStyle w:val="ListeParagraf"/>
        <w:ind w:left="-284"/>
        <w:rPr>
          <w:rFonts w:ascii="Tahoma" w:hAnsi="Tahoma" w:cs="Tahoma"/>
        </w:rPr>
      </w:pPr>
    </w:p>
    <w:p w:rsidR="004F1B64" w:rsidRDefault="004F1B64" w:rsidP="00807A35">
      <w:pPr>
        <w:pStyle w:val="ListeParagraf"/>
        <w:ind w:left="-284"/>
        <w:rPr>
          <w:rFonts w:ascii="Tahoma" w:hAnsi="Tahoma" w:cs="Tahoma"/>
        </w:rPr>
      </w:pPr>
    </w:p>
    <w:p w:rsidR="00B524AA" w:rsidRDefault="00B524AA" w:rsidP="00807A35">
      <w:pPr>
        <w:pStyle w:val="ListeParagraf"/>
        <w:ind w:left="-284"/>
        <w:rPr>
          <w:rFonts w:ascii="Tahoma" w:hAnsi="Tahoma" w:cs="Tahoma"/>
        </w:rPr>
      </w:pPr>
    </w:p>
    <w:p w:rsidR="00B524AA" w:rsidRDefault="00B524AA" w:rsidP="00807A35">
      <w:pPr>
        <w:pStyle w:val="ListeParagraf"/>
        <w:ind w:left="-284"/>
        <w:rPr>
          <w:rFonts w:ascii="Tahoma" w:hAnsi="Tahoma" w:cs="Tahoma"/>
        </w:rPr>
      </w:pPr>
    </w:p>
    <w:p w:rsidR="00B525AA" w:rsidRPr="00FC731A" w:rsidRDefault="00B525AA" w:rsidP="00807A35">
      <w:pPr>
        <w:spacing w:after="0"/>
        <w:ind w:left="-284"/>
        <w:jc w:val="both"/>
        <w:rPr>
          <w:rFonts w:ascii="Tahoma" w:hAnsi="Tahoma" w:cs="Tahoma"/>
          <w:b/>
          <w:color w:val="0070C0"/>
          <w:sz w:val="24"/>
          <w:szCs w:val="24"/>
        </w:rPr>
      </w:pPr>
      <w:r w:rsidRPr="00FC731A">
        <w:rPr>
          <w:rFonts w:ascii="Tahoma" w:hAnsi="Tahoma" w:cs="Tahoma"/>
          <w:b/>
          <w:color w:val="0070C0"/>
          <w:sz w:val="24"/>
          <w:szCs w:val="24"/>
          <w:u w:val="single"/>
          <w:lang w:eastAsia="tr-TR"/>
        </w:rPr>
        <w:t>2. STRATEJİK AMAÇ:</w:t>
      </w:r>
    </w:p>
    <w:p w:rsidR="00974A11" w:rsidRPr="000E38F8" w:rsidRDefault="00974A11" w:rsidP="00807A35">
      <w:pPr>
        <w:autoSpaceDE w:val="0"/>
        <w:autoSpaceDN w:val="0"/>
        <w:adjustRightInd w:val="0"/>
        <w:spacing w:line="360" w:lineRule="auto"/>
        <w:ind w:left="-284"/>
        <w:jc w:val="both"/>
        <w:rPr>
          <w:rFonts w:ascii="Calibri" w:hAnsi="Calibri"/>
        </w:rPr>
      </w:pPr>
      <w:r>
        <w:rPr>
          <w:rFonts w:ascii="Calibri" w:hAnsi="Calibri"/>
        </w:rPr>
        <w:t xml:space="preserve">Merkezimize gelen tüm bireylere istihdama ve yabancı </w:t>
      </w:r>
      <w:r w:rsidR="00EA2777">
        <w:rPr>
          <w:rFonts w:ascii="Calibri" w:hAnsi="Calibri"/>
        </w:rPr>
        <w:t>dile yönelik</w:t>
      </w:r>
      <w:r>
        <w:rPr>
          <w:rFonts w:ascii="Calibri" w:hAnsi="Calibri"/>
        </w:rPr>
        <w:t xml:space="preserve"> faaliyetler düzenleyerek hayat boyu başarılarına katkı sunmak. </w:t>
      </w:r>
    </w:p>
    <w:p w:rsidR="00B525AA" w:rsidRPr="00FC731A" w:rsidRDefault="00B525AA" w:rsidP="00807A35">
      <w:pPr>
        <w:ind w:left="-284"/>
        <w:jc w:val="both"/>
        <w:rPr>
          <w:rFonts w:ascii="Tahoma" w:hAnsi="Tahoma" w:cs="Tahoma"/>
          <w:color w:val="0070C0"/>
          <w:sz w:val="24"/>
          <w:szCs w:val="24"/>
        </w:rPr>
      </w:pPr>
      <w:r w:rsidRPr="00FC731A">
        <w:rPr>
          <w:rFonts w:ascii="Tahoma" w:hAnsi="Tahoma" w:cs="Tahoma"/>
          <w:b/>
          <w:color w:val="0070C0"/>
          <w:sz w:val="24"/>
          <w:szCs w:val="24"/>
          <w:u w:val="single"/>
        </w:rPr>
        <w:t>2.1 STRATEJİK HEDEF :</w:t>
      </w:r>
    </w:p>
    <w:p w:rsidR="00B525AA" w:rsidRPr="00B525AA" w:rsidRDefault="00974A11" w:rsidP="00807A35">
      <w:pPr>
        <w:pStyle w:val="ListeParagraf"/>
        <w:ind w:left="-284"/>
        <w:jc w:val="both"/>
        <w:rPr>
          <w:rFonts w:ascii="Tahoma" w:hAnsi="Tahoma" w:cs="Tahoma"/>
          <w:sz w:val="24"/>
          <w:szCs w:val="24"/>
        </w:rPr>
      </w:pPr>
      <w:r>
        <w:rPr>
          <w:rFonts w:ascii="Tahoma" w:hAnsi="Tahoma" w:cs="Tahoma"/>
          <w:sz w:val="24"/>
          <w:szCs w:val="24"/>
        </w:rPr>
        <w:lastRenderedPageBreak/>
        <w:t>Plan dönemi sonuna kadar hayat boyu faaliyetlerini artırarak tüm bireylerin yaşam kalitelerini artırmak.</w:t>
      </w:r>
    </w:p>
    <w:p w:rsidR="00B17588" w:rsidRDefault="00BD15F6" w:rsidP="00807A35">
      <w:pPr>
        <w:ind w:left="-284"/>
        <w:jc w:val="both"/>
        <w:rPr>
          <w:rFonts w:ascii="Tahoma" w:hAnsi="Tahoma" w:cs="Tahoma"/>
          <w:b/>
          <w:color w:val="0070C0"/>
          <w:sz w:val="24"/>
          <w:szCs w:val="24"/>
          <w:u w:val="single"/>
        </w:rPr>
      </w:pPr>
      <w:r>
        <w:rPr>
          <w:rFonts w:ascii="Tahoma" w:hAnsi="Tahoma" w:cs="Tahoma"/>
          <w:b/>
          <w:color w:val="0070C0"/>
          <w:sz w:val="24"/>
          <w:szCs w:val="24"/>
          <w:u w:val="single"/>
        </w:rPr>
        <w:t xml:space="preserve">2.1 </w:t>
      </w:r>
      <w:r w:rsidR="00B17588"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p w:rsidR="0079038A" w:rsidRDefault="0079038A" w:rsidP="00807A35">
      <w:pPr>
        <w:ind w:left="-284"/>
        <w:jc w:val="both"/>
        <w:rPr>
          <w:rFonts w:ascii="Tahoma" w:hAnsi="Tahoma" w:cs="Tahoma"/>
          <w:b/>
          <w:color w:val="0070C0"/>
          <w:sz w:val="24"/>
          <w:szCs w:val="24"/>
          <w:u w:val="single"/>
        </w:rPr>
      </w:pPr>
    </w:p>
    <w:p w:rsidR="00B525AA" w:rsidRDefault="00B525AA" w:rsidP="00807A35">
      <w:pPr>
        <w:ind w:left="-284"/>
        <w:jc w:val="both"/>
        <w:rPr>
          <w:rFonts w:ascii="Tahoma" w:hAnsi="Tahoma" w:cs="Tahoma"/>
          <w:b/>
          <w:color w:val="0070C0"/>
          <w:sz w:val="24"/>
          <w:szCs w:val="24"/>
          <w:u w:val="single"/>
        </w:rPr>
      </w:pPr>
    </w:p>
    <w:tbl>
      <w:tblPr>
        <w:tblW w:w="9842" w:type="dxa"/>
        <w:tblInd w:w="-214" w:type="dxa"/>
        <w:tblCellMar>
          <w:left w:w="70" w:type="dxa"/>
          <w:right w:w="70" w:type="dxa"/>
        </w:tblCellMar>
        <w:tblLook w:val="04A0"/>
      </w:tblPr>
      <w:tblGrid>
        <w:gridCol w:w="426"/>
        <w:gridCol w:w="4966"/>
        <w:gridCol w:w="627"/>
        <w:gridCol w:w="627"/>
        <w:gridCol w:w="628"/>
        <w:gridCol w:w="642"/>
        <w:gridCol w:w="642"/>
        <w:gridCol w:w="642"/>
        <w:gridCol w:w="642"/>
      </w:tblGrid>
      <w:tr w:rsidR="0079038A" w:rsidRPr="00120609" w:rsidTr="007A2D5E">
        <w:trPr>
          <w:trHeight w:val="600"/>
        </w:trPr>
        <w:tc>
          <w:tcPr>
            <w:tcW w:w="539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B65119" w:rsidRDefault="0079038A" w:rsidP="00AA7A1E">
            <w:pPr>
              <w:tabs>
                <w:tab w:val="left" w:pos="-70"/>
              </w:tabs>
              <w:spacing w:after="0" w:line="240" w:lineRule="auto"/>
              <w:ind w:left="373"/>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PERFORMANS GÖSTERGELERİ</w:t>
            </w:r>
          </w:p>
        </w:tc>
        <w:tc>
          <w:tcPr>
            <w:tcW w:w="1254" w:type="dxa"/>
            <w:gridSpan w:val="2"/>
            <w:tcBorders>
              <w:top w:val="single" w:sz="4" w:space="0" w:color="auto"/>
              <w:left w:val="nil"/>
              <w:bottom w:val="single" w:sz="4" w:space="0" w:color="auto"/>
              <w:right w:val="single" w:sz="4" w:space="0" w:color="auto"/>
            </w:tcBorders>
            <w:shd w:val="clear" w:color="000000" w:fill="FDE9D9"/>
            <w:hideMark/>
          </w:tcPr>
          <w:p w:rsidR="0079038A" w:rsidRPr="00B65119" w:rsidRDefault="0079038A" w:rsidP="00AA7A1E">
            <w:pPr>
              <w:tabs>
                <w:tab w:val="left" w:pos="-70"/>
              </w:tabs>
              <w:spacing w:after="0" w:line="240" w:lineRule="auto"/>
              <w:ind w:left="-284"/>
              <w:jc w:val="right"/>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ÖNCEKİ YILLAR</w:t>
            </w:r>
          </w:p>
        </w:tc>
        <w:tc>
          <w:tcPr>
            <w:tcW w:w="3196" w:type="dxa"/>
            <w:gridSpan w:val="5"/>
            <w:tcBorders>
              <w:top w:val="single" w:sz="4" w:space="0" w:color="auto"/>
              <w:left w:val="nil"/>
              <w:bottom w:val="single" w:sz="4" w:space="0" w:color="auto"/>
              <w:right w:val="single" w:sz="4" w:space="0" w:color="auto"/>
            </w:tcBorders>
            <w:shd w:val="clear" w:color="000000" w:fill="EAF1DD"/>
            <w:vAlign w:val="center"/>
            <w:hideMark/>
          </w:tcPr>
          <w:p w:rsidR="0079038A" w:rsidRPr="00B65119" w:rsidRDefault="0079038A" w:rsidP="00AA7A1E">
            <w:pPr>
              <w:tabs>
                <w:tab w:val="left" w:pos="-70"/>
              </w:tabs>
              <w:spacing w:after="0" w:line="240" w:lineRule="auto"/>
              <w:ind w:left="-284"/>
              <w:jc w:val="right"/>
              <w:rPr>
                <w:rFonts w:ascii="Tahoma" w:eastAsia="Times New Roman" w:hAnsi="Tahoma" w:cs="Tahoma"/>
                <w:b/>
                <w:bCs/>
                <w:color w:val="000000"/>
                <w:sz w:val="20"/>
                <w:szCs w:val="20"/>
                <w:lang w:eastAsia="tr-TR"/>
              </w:rPr>
            </w:pPr>
            <w:r w:rsidRPr="00B65119">
              <w:rPr>
                <w:rFonts w:ascii="Tahoma" w:eastAsia="Times New Roman" w:hAnsi="Tahoma" w:cs="Tahoma"/>
                <w:b/>
                <w:bCs/>
                <w:color w:val="000000"/>
                <w:sz w:val="20"/>
                <w:szCs w:val="20"/>
                <w:lang w:eastAsia="tr-TR"/>
              </w:rPr>
              <w:t>PERFORMAS HEDEFLERİ</w:t>
            </w:r>
          </w:p>
        </w:tc>
      </w:tr>
      <w:tr w:rsidR="00DB33B6" w:rsidRPr="00120609" w:rsidTr="007A2D5E">
        <w:trPr>
          <w:trHeight w:val="300"/>
        </w:trPr>
        <w:tc>
          <w:tcPr>
            <w:tcW w:w="5392" w:type="dxa"/>
            <w:gridSpan w:val="2"/>
            <w:vMerge/>
            <w:tcBorders>
              <w:top w:val="single" w:sz="4" w:space="0" w:color="auto"/>
              <w:left w:val="single" w:sz="4" w:space="0" w:color="auto"/>
              <w:bottom w:val="single" w:sz="4" w:space="0" w:color="000000"/>
              <w:right w:val="single" w:sz="4" w:space="0" w:color="000000"/>
            </w:tcBorders>
            <w:vAlign w:val="center"/>
            <w:hideMark/>
          </w:tcPr>
          <w:p w:rsidR="00DB33B6" w:rsidRPr="00B65119" w:rsidRDefault="00DB33B6" w:rsidP="00AA7A1E">
            <w:pPr>
              <w:tabs>
                <w:tab w:val="left" w:pos="-70"/>
              </w:tabs>
              <w:spacing w:after="0" w:line="240" w:lineRule="auto"/>
              <w:ind w:left="-284"/>
              <w:rPr>
                <w:rFonts w:ascii="Tahoma" w:eastAsia="Times New Roman" w:hAnsi="Tahoma" w:cs="Tahoma"/>
                <w:b/>
                <w:bCs/>
                <w:color w:val="000000"/>
                <w:sz w:val="20"/>
                <w:szCs w:val="20"/>
                <w:lang w:eastAsia="tr-TR"/>
              </w:rPr>
            </w:pPr>
          </w:p>
        </w:tc>
        <w:tc>
          <w:tcPr>
            <w:tcW w:w="627" w:type="dxa"/>
            <w:tcBorders>
              <w:top w:val="nil"/>
              <w:left w:val="nil"/>
              <w:bottom w:val="single" w:sz="4" w:space="0" w:color="auto"/>
              <w:right w:val="single" w:sz="4" w:space="0" w:color="auto"/>
            </w:tcBorders>
            <w:shd w:val="clear" w:color="000000" w:fill="FDE9D9"/>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2017</w:t>
            </w:r>
          </w:p>
        </w:tc>
        <w:tc>
          <w:tcPr>
            <w:tcW w:w="627" w:type="dxa"/>
            <w:tcBorders>
              <w:top w:val="nil"/>
              <w:left w:val="nil"/>
              <w:bottom w:val="single" w:sz="4" w:space="0" w:color="auto"/>
              <w:right w:val="single" w:sz="4" w:space="0" w:color="auto"/>
            </w:tcBorders>
            <w:shd w:val="clear" w:color="000000" w:fill="FDE9D9"/>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2018</w:t>
            </w:r>
          </w:p>
        </w:tc>
        <w:tc>
          <w:tcPr>
            <w:tcW w:w="628" w:type="dxa"/>
            <w:tcBorders>
              <w:top w:val="nil"/>
              <w:left w:val="nil"/>
              <w:bottom w:val="single" w:sz="4" w:space="0" w:color="auto"/>
              <w:right w:val="single" w:sz="4" w:space="0" w:color="auto"/>
            </w:tcBorders>
            <w:shd w:val="clear" w:color="000000" w:fill="EAF1DD"/>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sz w:val="20"/>
                <w:szCs w:val="20"/>
                <w:lang w:eastAsia="tr-TR"/>
              </w:rPr>
              <w:t>2019</w:t>
            </w:r>
          </w:p>
        </w:tc>
        <w:tc>
          <w:tcPr>
            <w:tcW w:w="64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2020</w:t>
            </w:r>
          </w:p>
        </w:tc>
        <w:tc>
          <w:tcPr>
            <w:tcW w:w="64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2021</w:t>
            </w:r>
          </w:p>
        </w:tc>
        <w:tc>
          <w:tcPr>
            <w:tcW w:w="64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2022</w:t>
            </w:r>
          </w:p>
        </w:tc>
        <w:tc>
          <w:tcPr>
            <w:tcW w:w="64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2023</w:t>
            </w:r>
          </w:p>
        </w:tc>
      </w:tr>
      <w:tr w:rsidR="00974A11" w:rsidRPr="00120609" w:rsidTr="007A2D5E">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AA7A1E">
            <w:pPr>
              <w:tabs>
                <w:tab w:val="left" w:pos="-70"/>
              </w:tabs>
              <w:spacing w:after="0" w:line="240" w:lineRule="auto"/>
              <w:ind w:left="-284"/>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2.1.1 </w:t>
            </w:r>
          </w:p>
        </w:tc>
        <w:tc>
          <w:tcPr>
            <w:tcW w:w="4966" w:type="dxa"/>
            <w:tcBorders>
              <w:top w:val="nil"/>
              <w:left w:val="nil"/>
              <w:bottom w:val="single" w:sz="4" w:space="0" w:color="auto"/>
              <w:right w:val="single" w:sz="4" w:space="0" w:color="auto"/>
            </w:tcBorders>
            <w:shd w:val="clear" w:color="auto" w:fill="auto"/>
            <w:vAlign w:val="center"/>
            <w:hideMark/>
          </w:tcPr>
          <w:p w:rsidR="0079038A" w:rsidRPr="00120609" w:rsidRDefault="00974A11" w:rsidP="00AA7A1E">
            <w:pPr>
              <w:tabs>
                <w:tab w:val="left" w:pos="-70"/>
              </w:tabs>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Yabancı dil kurs sayısı</w:t>
            </w: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B65119" w:rsidP="00AA7A1E">
            <w:pPr>
              <w:tabs>
                <w:tab w:val="left" w:pos="-70"/>
              </w:tabs>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24</w:t>
            </w: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B65119" w:rsidP="00AA7A1E">
            <w:pPr>
              <w:tabs>
                <w:tab w:val="left" w:pos="-70"/>
              </w:tabs>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35</w:t>
            </w:r>
          </w:p>
        </w:tc>
        <w:tc>
          <w:tcPr>
            <w:tcW w:w="628" w:type="dxa"/>
            <w:tcBorders>
              <w:top w:val="nil"/>
              <w:left w:val="nil"/>
              <w:bottom w:val="single" w:sz="4" w:space="0" w:color="auto"/>
              <w:right w:val="single" w:sz="4" w:space="0" w:color="auto"/>
            </w:tcBorders>
            <w:shd w:val="clear" w:color="000000" w:fill="EAF1DD"/>
            <w:vAlign w:val="center"/>
            <w:hideMark/>
          </w:tcPr>
          <w:p w:rsidR="0079038A" w:rsidRPr="00120609" w:rsidRDefault="00B65119" w:rsidP="00B65119">
            <w:pPr>
              <w:tabs>
                <w:tab w:val="left" w:pos="-70"/>
              </w:tabs>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40</w:t>
            </w:r>
          </w:p>
        </w:tc>
        <w:tc>
          <w:tcPr>
            <w:tcW w:w="642" w:type="dxa"/>
            <w:tcBorders>
              <w:top w:val="nil"/>
              <w:left w:val="nil"/>
              <w:bottom w:val="single" w:sz="4" w:space="0" w:color="auto"/>
              <w:right w:val="single" w:sz="4" w:space="0" w:color="auto"/>
            </w:tcBorders>
            <w:shd w:val="clear" w:color="000000" w:fill="EAF1DD"/>
          </w:tcPr>
          <w:p w:rsidR="00AA7A1E" w:rsidRDefault="00AA7A1E"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p w:rsidR="0079038A" w:rsidRPr="00AA7A1E" w:rsidRDefault="00B65119" w:rsidP="00AA7A1E">
            <w:pPr>
              <w:rPr>
                <w:rFonts w:ascii="Tahoma" w:eastAsia="Times New Roman" w:hAnsi="Tahoma" w:cs="Tahoma"/>
                <w:sz w:val="24"/>
                <w:szCs w:val="24"/>
                <w:lang w:eastAsia="tr-TR"/>
              </w:rPr>
            </w:pPr>
            <w:r>
              <w:rPr>
                <w:rFonts w:ascii="Tahoma" w:eastAsia="Times New Roman" w:hAnsi="Tahoma" w:cs="Tahoma"/>
                <w:sz w:val="24"/>
                <w:szCs w:val="24"/>
                <w:lang w:eastAsia="tr-TR"/>
              </w:rPr>
              <w:t>50</w:t>
            </w:r>
          </w:p>
        </w:tc>
        <w:tc>
          <w:tcPr>
            <w:tcW w:w="642" w:type="dxa"/>
            <w:tcBorders>
              <w:top w:val="nil"/>
              <w:left w:val="nil"/>
              <w:bottom w:val="single" w:sz="4" w:space="0" w:color="auto"/>
              <w:right w:val="single" w:sz="4" w:space="0" w:color="auto"/>
            </w:tcBorders>
            <w:shd w:val="clear" w:color="000000" w:fill="EAF1DD"/>
          </w:tcPr>
          <w:p w:rsidR="00AA7A1E" w:rsidRDefault="00AA7A1E"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p w:rsidR="0079038A" w:rsidRPr="00AA7A1E" w:rsidRDefault="00B65119" w:rsidP="00AA7A1E">
            <w:pPr>
              <w:rPr>
                <w:rFonts w:ascii="Tahoma" w:eastAsia="Times New Roman" w:hAnsi="Tahoma" w:cs="Tahoma"/>
                <w:sz w:val="24"/>
                <w:szCs w:val="24"/>
                <w:lang w:eastAsia="tr-TR"/>
              </w:rPr>
            </w:pPr>
            <w:r>
              <w:rPr>
                <w:rFonts w:ascii="Tahoma" w:eastAsia="Times New Roman" w:hAnsi="Tahoma" w:cs="Tahoma"/>
                <w:sz w:val="24"/>
                <w:szCs w:val="24"/>
                <w:lang w:eastAsia="tr-TR"/>
              </w:rPr>
              <w:t>60</w:t>
            </w:r>
          </w:p>
        </w:tc>
        <w:tc>
          <w:tcPr>
            <w:tcW w:w="642" w:type="dxa"/>
            <w:tcBorders>
              <w:top w:val="nil"/>
              <w:left w:val="nil"/>
              <w:bottom w:val="single" w:sz="4" w:space="0" w:color="auto"/>
              <w:right w:val="single" w:sz="4" w:space="0" w:color="auto"/>
            </w:tcBorders>
            <w:shd w:val="clear" w:color="000000" w:fill="EAF1DD"/>
          </w:tcPr>
          <w:p w:rsidR="00AA7A1E" w:rsidRDefault="00AA7A1E"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p w:rsidR="0079038A" w:rsidRPr="00AA7A1E" w:rsidRDefault="00B65119" w:rsidP="00AA7A1E">
            <w:pPr>
              <w:rPr>
                <w:rFonts w:ascii="Tahoma" w:eastAsia="Times New Roman" w:hAnsi="Tahoma" w:cs="Tahoma"/>
                <w:sz w:val="24"/>
                <w:szCs w:val="24"/>
                <w:lang w:eastAsia="tr-TR"/>
              </w:rPr>
            </w:pPr>
            <w:r>
              <w:rPr>
                <w:rFonts w:ascii="Tahoma" w:eastAsia="Times New Roman" w:hAnsi="Tahoma" w:cs="Tahoma"/>
                <w:sz w:val="24"/>
                <w:szCs w:val="24"/>
                <w:lang w:eastAsia="tr-TR"/>
              </w:rPr>
              <w:t>70</w:t>
            </w:r>
          </w:p>
        </w:tc>
        <w:tc>
          <w:tcPr>
            <w:tcW w:w="642" w:type="dxa"/>
            <w:tcBorders>
              <w:top w:val="nil"/>
              <w:left w:val="nil"/>
              <w:bottom w:val="single" w:sz="4" w:space="0" w:color="auto"/>
              <w:right w:val="single" w:sz="4" w:space="0" w:color="auto"/>
            </w:tcBorders>
            <w:shd w:val="clear" w:color="000000" w:fill="EAF1DD"/>
          </w:tcPr>
          <w:p w:rsidR="00AA7A1E" w:rsidRDefault="00AA7A1E"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p w:rsidR="0079038A" w:rsidRPr="00AA7A1E" w:rsidRDefault="00B65119" w:rsidP="00AA7A1E">
            <w:pPr>
              <w:rPr>
                <w:rFonts w:ascii="Tahoma" w:eastAsia="Times New Roman" w:hAnsi="Tahoma" w:cs="Tahoma"/>
                <w:sz w:val="24"/>
                <w:szCs w:val="24"/>
                <w:lang w:eastAsia="tr-TR"/>
              </w:rPr>
            </w:pPr>
            <w:r>
              <w:rPr>
                <w:rFonts w:ascii="Tahoma" w:eastAsia="Times New Roman" w:hAnsi="Tahoma" w:cs="Tahoma"/>
                <w:sz w:val="24"/>
                <w:szCs w:val="24"/>
                <w:lang w:eastAsia="tr-TR"/>
              </w:rPr>
              <w:t>80</w:t>
            </w:r>
          </w:p>
        </w:tc>
      </w:tr>
      <w:tr w:rsidR="00974A11" w:rsidRPr="00120609" w:rsidTr="007A2D5E">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AD40CB" w:rsidP="00AA7A1E">
            <w:pPr>
              <w:tabs>
                <w:tab w:val="left" w:pos="-70"/>
              </w:tabs>
              <w:spacing w:after="0" w:line="240" w:lineRule="auto"/>
              <w:ind w:left="-284"/>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2.1.2</w:t>
            </w:r>
          </w:p>
        </w:tc>
        <w:tc>
          <w:tcPr>
            <w:tcW w:w="4966" w:type="dxa"/>
            <w:tcBorders>
              <w:top w:val="nil"/>
              <w:left w:val="nil"/>
              <w:bottom w:val="single" w:sz="4" w:space="0" w:color="auto"/>
              <w:right w:val="single" w:sz="4" w:space="0" w:color="auto"/>
            </w:tcBorders>
            <w:shd w:val="clear" w:color="auto" w:fill="auto"/>
            <w:vAlign w:val="center"/>
            <w:hideMark/>
          </w:tcPr>
          <w:p w:rsidR="0079038A" w:rsidRPr="00120609" w:rsidRDefault="00B65119" w:rsidP="00AA7A1E">
            <w:pPr>
              <w:tabs>
                <w:tab w:val="left" w:pos="-70"/>
              </w:tabs>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El Sanatları</w:t>
            </w:r>
            <w:r w:rsidR="00974A11">
              <w:rPr>
                <w:rFonts w:ascii="Tahoma" w:eastAsia="Times New Roman" w:hAnsi="Tahoma" w:cs="Tahoma"/>
                <w:color w:val="000000"/>
                <w:sz w:val="24"/>
                <w:szCs w:val="24"/>
                <w:lang w:eastAsia="tr-TR"/>
              </w:rPr>
              <w:t xml:space="preserve"> kurs sayısı</w:t>
            </w: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3E49D8" w:rsidP="00AA7A1E">
            <w:pPr>
              <w:tabs>
                <w:tab w:val="left" w:pos="-70"/>
              </w:tabs>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85</w:t>
            </w: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B65119" w:rsidP="00AA7A1E">
            <w:pPr>
              <w:tabs>
                <w:tab w:val="left" w:pos="-70"/>
              </w:tabs>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90</w:t>
            </w:r>
          </w:p>
        </w:tc>
        <w:tc>
          <w:tcPr>
            <w:tcW w:w="628" w:type="dxa"/>
            <w:tcBorders>
              <w:top w:val="nil"/>
              <w:left w:val="nil"/>
              <w:bottom w:val="single" w:sz="4" w:space="0" w:color="auto"/>
              <w:right w:val="single" w:sz="4" w:space="0" w:color="auto"/>
            </w:tcBorders>
            <w:shd w:val="clear" w:color="000000" w:fill="EAF1DD"/>
            <w:vAlign w:val="center"/>
            <w:hideMark/>
          </w:tcPr>
          <w:p w:rsidR="0079038A" w:rsidRPr="00120609" w:rsidRDefault="00B65119" w:rsidP="00AA7A1E">
            <w:pPr>
              <w:tabs>
                <w:tab w:val="left" w:pos="-70"/>
              </w:tabs>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100</w:t>
            </w:r>
          </w:p>
        </w:tc>
        <w:tc>
          <w:tcPr>
            <w:tcW w:w="642" w:type="dxa"/>
            <w:tcBorders>
              <w:top w:val="nil"/>
              <w:left w:val="nil"/>
              <w:bottom w:val="single" w:sz="4" w:space="0" w:color="auto"/>
              <w:right w:val="single" w:sz="4" w:space="0" w:color="auto"/>
            </w:tcBorders>
            <w:shd w:val="clear" w:color="000000" w:fill="EAF1DD"/>
          </w:tcPr>
          <w:p w:rsidR="0079038A" w:rsidRPr="00AA7A1E" w:rsidRDefault="00B65119" w:rsidP="00AA7A1E">
            <w:pPr>
              <w:rPr>
                <w:rFonts w:ascii="Tahoma" w:eastAsia="Times New Roman" w:hAnsi="Tahoma" w:cs="Tahoma"/>
                <w:sz w:val="24"/>
                <w:szCs w:val="24"/>
                <w:lang w:eastAsia="tr-TR"/>
              </w:rPr>
            </w:pPr>
            <w:r>
              <w:rPr>
                <w:rFonts w:ascii="Tahoma" w:eastAsia="Times New Roman" w:hAnsi="Tahoma" w:cs="Tahoma"/>
                <w:sz w:val="24"/>
                <w:szCs w:val="24"/>
                <w:lang w:eastAsia="tr-TR"/>
              </w:rPr>
              <w:t>110</w:t>
            </w:r>
          </w:p>
        </w:tc>
        <w:tc>
          <w:tcPr>
            <w:tcW w:w="642" w:type="dxa"/>
            <w:tcBorders>
              <w:top w:val="nil"/>
              <w:left w:val="nil"/>
              <w:bottom w:val="single" w:sz="4" w:space="0" w:color="auto"/>
              <w:right w:val="single" w:sz="4" w:space="0" w:color="auto"/>
            </w:tcBorders>
            <w:shd w:val="clear" w:color="000000" w:fill="EAF1DD"/>
          </w:tcPr>
          <w:p w:rsidR="0079038A" w:rsidRPr="00AA7A1E" w:rsidRDefault="00B65119" w:rsidP="00AA7A1E">
            <w:pPr>
              <w:rPr>
                <w:rFonts w:ascii="Tahoma" w:eastAsia="Times New Roman" w:hAnsi="Tahoma" w:cs="Tahoma"/>
                <w:sz w:val="24"/>
                <w:szCs w:val="24"/>
                <w:lang w:eastAsia="tr-TR"/>
              </w:rPr>
            </w:pPr>
            <w:r>
              <w:rPr>
                <w:rFonts w:ascii="Tahoma" w:eastAsia="Times New Roman" w:hAnsi="Tahoma" w:cs="Tahoma"/>
                <w:sz w:val="24"/>
                <w:szCs w:val="24"/>
                <w:lang w:eastAsia="tr-TR"/>
              </w:rPr>
              <w:t>120</w:t>
            </w:r>
          </w:p>
        </w:tc>
        <w:tc>
          <w:tcPr>
            <w:tcW w:w="642" w:type="dxa"/>
            <w:tcBorders>
              <w:top w:val="nil"/>
              <w:left w:val="nil"/>
              <w:bottom w:val="single" w:sz="4" w:space="0" w:color="auto"/>
              <w:right w:val="single" w:sz="4" w:space="0" w:color="auto"/>
            </w:tcBorders>
            <w:shd w:val="clear" w:color="000000" w:fill="EAF1DD"/>
          </w:tcPr>
          <w:p w:rsidR="0079038A" w:rsidRPr="00AA7A1E" w:rsidRDefault="00B65119" w:rsidP="00AA7A1E">
            <w:pPr>
              <w:rPr>
                <w:rFonts w:ascii="Tahoma" w:eastAsia="Times New Roman" w:hAnsi="Tahoma" w:cs="Tahoma"/>
                <w:sz w:val="24"/>
                <w:szCs w:val="24"/>
                <w:lang w:eastAsia="tr-TR"/>
              </w:rPr>
            </w:pPr>
            <w:r>
              <w:rPr>
                <w:rFonts w:ascii="Tahoma" w:eastAsia="Times New Roman" w:hAnsi="Tahoma" w:cs="Tahoma"/>
                <w:sz w:val="24"/>
                <w:szCs w:val="24"/>
                <w:lang w:eastAsia="tr-TR"/>
              </w:rPr>
              <w:t>130</w:t>
            </w:r>
          </w:p>
        </w:tc>
        <w:tc>
          <w:tcPr>
            <w:tcW w:w="642" w:type="dxa"/>
            <w:tcBorders>
              <w:top w:val="nil"/>
              <w:left w:val="nil"/>
              <w:bottom w:val="single" w:sz="4" w:space="0" w:color="auto"/>
              <w:right w:val="single" w:sz="4" w:space="0" w:color="auto"/>
            </w:tcBorders>
            <w:shd w:val="clear" w:color="000000" w:fill="EAF1DD"/>
          </w:tcPr>
          <w:p w:rsidR="0079038A" w:rsidRPr="00AA7A1E" w:rsidRDefault="00B65119" w:rsidP="00AA7A1E">
            <w:pPr>
              <w:rPr>
                <w:rFonts w:ascii="Tahoma" w:eastAsia="Times New Roman" w:hAnsi="Tahoma" w:cs="Tahoma"/>
                <w:sz w:val="24"/>
                <w:szCs w:val="24"/>
                <w:lang w:eastAsia="tr-TR"/>
              </w:rPr>
            </w:pPr>
            <w:r>
              <w:rPr>
                <w:rFonts w:ascii="Tahoma" w:eastAsia="Times New Roman" w:hAnsi="Tahoma" w:cs="Tahoma"/>
                <w:sz w:val="24"/>
                <w:szCs w:val="24"/>
                <w:lang w:eastAsia="tr-TR"/>
              </w:rPr>
              <w:t>140</w:t>
            </w:r>
          </w:p>
        </w:tc>
      </w:tr>
      <w:tr w:rsidR="00974A11" w:rsidRPr="00120609" w:rsidTr="007A2D5E">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AD40CB" w:rsidP="00AA7A1E">
            <w:pPr>
              <w:tabs>
                <w:tab w:val="left" w:pos="-70"/>
              </w:tabs>
              <w:spacing w:after="0" w:line="240" w:lineRule="auto"/>
              <w:ind w:left="-284"/>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2.1.3</w:t>
            </w:r>
          </w:p>
        </w:tc>
        <w:tc>
          <w:tcPr>
            <w:tcW w:w="4966" w:type="dxa"/>
            <w:tcBorders>
              <w:top w:val="nil"/>
              <w:left w:val="nil"/>
              <w:bottom w:val="single" w:sz="4" w:space="0" w:color="auto"/>
              <w:right w:val="single" w:sz="4" w:space="0" w:color="auto"/>
            </w:tcBorders>
            <w:shd w:val="clear" w:color="auto" w:fill="auto"/>
            <w:vAlign w:val="center"/>
            <w:hideMark/>
          </w:tcPr>
          <w:p w:rsidR="0079038A" w:rsidRPr="00120609" w:rsidRDefault="00974A11" w:rsidP="00AA7A1E">
            <w:pPr>
              <w:tabs>
                <w:tab w:val="left" w:pos="-70"/>
              </w:tabs>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Kurslara katılan kursiyerlerden belge alan kursiyer sayısı</w:t>
            </w: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B65119" w:rsidP="00AA7A1E">
            <w:pPr>
              <w:tabs>
                <w:tab w:val="left" w:pos="-70"/>
              </w:tabs>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154</w:t>
            </w: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B65119" w:rsidP="00AA7A1E">
            <w:pPr>
              <w:tabs>
                <w:tab w:val="left" w:pos="-70"/>
              </w:tabs>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237</w:t>
            </w:r>
          </w:p>
        </w:tc>
        <w:tc>
          <w:tcPr>
            <w:tcW w:w="628" w:type="dxa"/>
            <w:tcBorders>
              <w:top w:val="nil"/>
              <w:left w:val="nil"/>
              <w:bottom w:val="single" w:sz="4" w:space="0" w:color="auto"/>
              <w:right w:val="single" w:sz="4" w:space="0" w:color="auto"/>
            </w:tcBorders>
            <w:shd w:val="clear" w:color="000000" w:fill="EAF1DD"/>
            <w:vAlign w:val="center"/>
            <w:hideMark/>
          </w:tcPr>
          <w:p w:rsidR="0079038A" w:rsidRPr="00120609" w:rsidRDefault="00B65119" w:rsidP="00AA7A1E">
            <w:pPr>
              <w:tabs>
                <w:tab w:val="left" w:pos="-70"/>
              </w:tabs>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300</w:t>
            </w:r>
          </w:p>
        </w:tc>
        <w:tc>
          <w:tcPr>
            <w:tcW w:w="642" w:type="dxa"/>
            <w:tcBorders>
              <w:top w:val="nil"/>
              <w:left w:val="nil"/>
              <w:bottom w:val="single" w:sz="4" w:space="0" w:color="auto"/>
              <w:right w:val="single" w:sz="4" w:space="0" w:color="auto"/>
            </w:tcBorders>
            <w:shd w:val="clear" w:color="000000" w:fill="EAF1DD"/>
          </w:tcPr>
          <w:p w:rsidR="00EA2777" w:rsidRDefault="00EA2777"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p w:rsidR="0079038A" w:rsidRPr="00EA2777" w:rsidRDefault="00B65119" w:rsidP="00EA2777">
            <w:pPr>
              <w:rPr>
                <w:rFonts w:ascii="Tahoma" w:eastAsia="Times New Roman" w:hAnsi="Tahoma" w:cs="Tahoma"/>
                <w:sz w:val="24"/>
                <w:szCs w:val="24"/>
                <w:lang w:eastAsia="tr-TR"/>
              </w:rPr>
            </w:pPr>
            <w:r>
              <w:rPr>
                <w:rFonts w:ascii="Tahoma" w:eastAsia="Times New Roman" w:hAnsi="Tahoma" w:cs="Tahoma"/>
                <w:sz w:val="24"/>
                <w:szCs w:val="24"/>
                <w:lang w:eastAsia="tr-TR"/>
              </w:rPr>
              <w:t>350</w:t>
            </w:r>
          </w:p>
        </w:tc>
        <w:tc>
          <w:tcPr>
            <w:tcW w:w="642" w:type="dxa"/>
            <w:tcBorders>
              <w:top w:val="nil"/>
              <w:left w:val="nil"/>
              <w:bottom w:val="single" w:sz="4" w:space="0" w:color="auto"/>
              <w:right w:val="single" w:sz="4" w:space="0" w:color="auto"/>
            </w:tcBorders>
            <w:shd w:val="clear" w:color="000000" w:fill="EAF1DD"/>
          </w:tcPr>
          <w:p w:rsidR="00EA2777" w:rsidRDefault="00EA2777"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p w:rsidR="0079038A" w:rsidRPr="00EA2777" w:rsidRDefault="00EA2777" w:rsidP="00EA2777">
            <w:pPr>
              <w:rPr>
                <w:rFonts w:ascii="Tahoma" w:eastAsia="Times New Roman" w:hAnsi="Tahoma" w:cs="Tahoma"/>
                <w:sz w:val="24"/>
                <w:szCs w:val="24"/>
                <w:lang w:eastAsia="tr-TR"/>
              </w:rPr>
            </w:pPr>
            <w:r>
              <w:rPr>
                <w:rFonts w:ascii="Tahoma" w:eastAsia="Times New Roman" w:hAnsi="Tahoma" w:cs="Tahoma"/>
                <w:sz w:val="24"/>
                <w:szCs w:val="24"/>
                <w:lang w:eastAsia="tr-TR"/>
              </w:rPr>
              <w:t>420</w:t>
            </w:r>
          </w:p>
        </w:tc>
        <w:tc>
          <w:tcPr>
            <w:tcW w:w="642" w:type="dxa"/>
            <w:tcBorders>
              <w:top w:val="nil"/>
              <w:left w:val="nil"/>
              <w:bottom w:val="single" w:sz="4" w:space="0" w:color="auto"/>
              <w:right w:val="single" w:sz="4" w:space="0" w:color="auto"/>
            </w:tcBorders>
            <w:shd w:val="clear" w:color="000000" w:fill="EAF1DD"/>
          </w:tcPr>
          <w:p w:rsidR="00EA2777" w:rsidRDefault="00EA2777"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p w:rsidR="0079038A" w:rsidRPr="00EA2777" w:rsidRDefault="00EA2777" w:rsidP="00EA2777">
            <w:pPr>
              <w:rPr>
                <w:rFonts w:ascii="Tahoma" w:eastAsia="Times New Roman" w:hAnsi="Tahoma" w:cs="Tahoma"/>
                <w:sz w:val="24"/>
                <w:szCs w:val="24"/>
                <w:lang w:eastAsia="tr-TR"/>
              </w:rPr>
            </w:pPr>
            <w:r>
              <w:rPr>
                <w:rFonts w:ascii="Tahoma" w:eastAsia="Times New Roman" w:hAnsi="Tahoma" w:cs="Tahoma"/>
                <w:sz w:val="24"/>
                <w:szCs w:val="24"/>
                <w:lang w:eastAsia="tr-TR"/>
              </w:rPr>
              <w:t>480</w:t>
            </w:r>
          </w:p>
        </w:tc>
        <w:tc>
          <w:tcPr>
            <w:tcW w:w="642" w:type="dxa"/>
            <w:tcBorders>
              <w:top w:val="nil"/>
              <w:left w:val="nil"/>
              <w:bottom w:val="single" w:sz="4" w:space="0" w:color="auto"/>
              <w:right w:val="single" w:sz="4" w:space="0" w:color="auto"/>
            </w:tcBorders>
            <w:shd w:val="clear" w:color="000000" w:fill="EAF1DD"/>
          </w:tcPr>
          <w:p w:rsidR="00EA2777" w:rsidRDefault="00EA2777"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p w:rsidR="0079038A" w:rsidRPr="00EA2777" w:rsidRDefault="00EA2777" w:rsidP="00EA2777">
            <w:pPr>
              <w:rPr>
                <w:rFonts w:ascii="Tahoma" w:eastAsia="Times New Roman" w:hAnsi="Tahoma" w:cs="Tahoma"/>
                <w:sz w:val="24"/>
                <w:szCs w:val="24"/>
                <w:lang w:eastAsia="tr-TR"/>
              </w:rPr>
            </w:pPr>
            <w:r>
              <w:rPr>
                <w:rFonts w:ascii="Tahoma" w:eastAsia="Times New Roman" w:hAnsi="Tahoma" w:cs="Tahoma"/>
                <w:sz w:val="24"/>
                <w:szCs w:val="24"/>
                <w:lang w:eastAsia="tr-TR"/>
              </w:rPr>
              <w:t>540</w:t>
            </w:r>
          </w:p>
        </w:tc>
      </w:tr>
      <w:tr w:rsidR="00974A11" w:rsidRPr="00120609" w:rsidTr="007A2D5E">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tcPr>
          <w:p w:rsidR="0079038A" w:rsidRPr="00120609" w:rsidRDefault="0079038A" w:rsidP="00AA7A1E">
            <w:pPr>
              <w:tabs>
                <w:tab w:val="left" w:pos="-70"/>
              </w:tabs>
              <w:spacing w:after="0" w:line="240" w:lineRule="auto"/>
              <w:ind w:left="-284"/>
              <w:jc w:val="center"/>
              <w:rPr>
                <w:rFonts w:ascii="Calibri" w:eastAsia="Times New Roman" w:hAnsi="Calibri" w:cs="Times New Roman"/>
                <w:color w:val="000000"/>
                <w:lang w:eastAsia="tr-TR"/>
              </w:rPr>
            </w:pPr>
          </w:p>
        </w:tc>
        <w:tc>
          <w:tcPr>
            <w:tcW w:w="4966" w:type="dxa"/>
            <w:tcBorders>
              <w:top w:val="nil"/>
              <w:left w:val="nil"/>
              <w:bottom w:val="single" w:sz="4" w:space="0" w:color="auto"/>
              <w:right w:val="single" w:sz="4" w:space="0" w:color="auto"/>
            </w:tcBorders>
            <w:shd w:val="clear" w:color="auto" w:fill="auto"/>
            <w:vAlign w:val="center"/>
          </w:tcPr>
          <w:p w:rsidR="0079038A" w:rsidRPr="00124241"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28"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r>
      <w:tr w:rsidR="00974A11" w:rsidRPr="00120609" w:rsidTr="007A2D5E">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tcPr>
          <w:p w:rsidR="0079038A" w:rsidRPr="00120609" w:rsidRDefault="0079038A" w:rsidP="00AA7A1E">
            <w:pPr>
              <w:tabs>
                <w:tab w:val="left" w:pos="-70"/>
              </w:tabs>
              <w:spacing w:after="0" w:line="240" w:lineRule="auto"/>
              <w:ind w:left="-284"/>
              <w:jc w:val="center"/>
              <w:rPr>
                <w:rFonts w:ascii="Calibri" w:eastAsia="Times New Roman" w:hAnsi="Calibri" w:cs="Times New Roman"/>
                <w:color w:val="000000"/>
                <w:lang w:eastAsia="tr-TR"/>
              </w:rPr>
            </w:pPr>
          </w:p>
        </w:tc>
        <w:tc>
          <w:tcPr>
            <w:tcW w:w="4966" w:type="dxa"/>
            <w:tcBorders>
              <w:top w:val="nil"/>
              <w:left w:val="nil"/>
              <w:bottom w:val="single" w:sz="4" w:space="0" w:color="auto"/>
              <w:right w:val="single" w:sz="4" w:space="0" w:color="auto"/>
            </w:tcBorders>
            <w:shd w:val="clear" w:color="auto" w:fill="auto"/>
            <w:vAlign w:val="center"/>
          </w:tcPr>
          <w:p w:rsidR="0079038A"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28"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r>
      <w:tr w:rsidR="00974A11" w:rsidRPr="00120609" w:rsidTr="007A2D5E">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AA7A1E">
            <w:pPr>
              <w:tabs>
                <w:tab w:val="left" w:pos="-70"/>
              </w:tabs>
              <w:spacing w:after="0" w:line="240" w:lineRule="auto"/>
              <w:ind w:left="-284"/>
              <w:jc w:val="center"/>
              <w:rPr>
                <w:rFonts w:ascii="Calibri" w:eastAsia="Times New Roman" w:hAnsi="Calibri" w:cs="Times New Roman"/>
                <w:color w:val="000000"/>
                <w:lang w:eastAsia="tr-TR"/>
              </w:rPr>
            </w:pPr>
          </w:p>
        </w:tc>
        <w:tc>
          <w:tcPr>
            <w:tcW w:w="4966" w:type="dxa"/>
            <w:tcBorders>
              <w:top w:val="nil"/>
              <w:left w:val="nil"/>
              <w:bottom w:val="single" w:sz="4" w:space="0" w:color="auto"/>
              <w:right w:val="single" w:sz="4" w:space="0" w:color="auto"/>
            </w:tcBorders>
            <w:shd w:val="clear" w:color="auto" w:fill="auto"/>
            <w:vAlign w:val="center"/>
            <w:hideMark/>
          </w:tcPr>
          <w:p w:rsidR="0079038A" w:rsidRPr="00120609" w:rsidRDefault="0079038A" w:rsidP="00AA7A1E">
            <w:pPr>
              <w:tabs>
                <w:tab w:val="left" w:pos="-70"/>
              </w:tabs>
              <w:spacing w:after="0" w:line="240" w:lineRule="auto"/>
              <w:ind w:left="-284"/>
              <w:rPr>
                <w:rFonts w:ascii="Tahoma" w:eastAsia="Times New Roman" w:hAnsi="Tahoma" w:cs="Tahoma"/>
                <w:color w:val="000000"/>
                <w:lang w:eastAsia="tr-TR"/>
              </w:rPr>
            </w:pP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tabs>
                <w:tab w:val="left" w:pos="-70"/>
              </w:tabs>
              <w:spacing w:after="0" w:line="240" w:lineRule="auto"/>
              <w:ind w:left="-284"/>
              <w:jc w:val="center"/>
              <w:rPr>
                <w:rFonts w:ascii="Tahoma" w:eastAsia="Times New Roman" w:hAnsi="Tahoma" w:cs="Tahoma"/>
                <w:color w:val="000000"/>
                <w:sz w:val="24"/>
                <w:szCs w:val="24"/>
                <w:lang w:eastAsia="tr-TR"/>
              </w:rPr>
            </w:pP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tabs>
                <w:tab w:val="left" w:pos="-70"/>
              </w:tabs>
              <w:spacing w:after="0" w:line="240" w:lineRule="auto"/>
              <w:ind w:left="-284"/>
              <w:jc w:val="center"/>
              <w:rPr>
                <w:rFonts w:ascii="Tahoma" w:eastAsia="Times New Roman" w:hAnsi="Tahoma" w:cs="Tahoma"/>
                <w:color w:val="000000"/>
                <w:sz w:val="24"/>
                <w:szCs w:val="24"/>
                <w:lang w:eastAsia="tr-TR"/>
              </w:rPr>
            </w:pPr>
          </w:p>
        </w:tc>
        <w:tc>
          <w:tcPr>
            <w:tcW w:w="628"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AA7A1E">
            <w:pPr>
              <w:tabs>
                <w:tab w:val="left" w:pos="-70"/>
              </w:tabs>
              <w:spacing w:after="0" w:line="240" w:lineRule="auto"/>
              <w:ind w:left="-284"/>
              <w:jc w:val="center"/>
              <w:rPr>
                <w:rFonts w:ascii="Tahoma" w:eastAsia="Times New Roman" w:hAnsi="Tahoma" w:cs="Tahoma"/>
                <w:color w:val="000000"/>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r>
      <w:tr w:rsidR="00974A11" w:rsidRPr="00120609" w:rsidTr="007A2D5E">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AA7A1E">
            <w:pPr>
              <w:tabs>
                <w:tab w:val="left" w:pos="-70"/>
              </w:tabs>
              <w:spacing w:after="0" w:line="240" w:lineRule="auto"/>
              <w:ind w:left="-284"/>
              <w:jc w:val="center"/>
              <w:rPr>
                <w:rFonts w:ascii="Calibri" w:eastAsia="Times New Roman" w:hAnsi="Calibri" w:cs="Times New Roman"/>
                <w:color w:val="000000"/>
                <w:lang w:eastAsia="tr-TR"/>
              </w:rPr>
            </w:pPr>
          </w:p>
        </w:tc>
        <w:tc>
          <w:tcPr>
            <w:tcW w:w="4966" w:type="dxa"/>
            <w:tcBorders>
              <w:top w:val="nil"/>
              <w:left w:val="nil"/>
              <w:bottom w:val="single" w:sz="4" w:space="0" w:color="auto"/>
              <w:right w:val="single" w:sz="4" w:space="0" w:color="auto"/>
            </w:tcBorders>
            <w:shd w:val="clear" w:color="auto" w:fill="auto"/>
            <w:vAlign w:val="center"/>
            <w:hideMark/>
          </w:tcPr>
          <w:p w:rsidR="0079038A" w:rsidRPr="00120609" w:rsidRDefault="0079038A" w:rsidP="00AA7A1E">
            <w:pPr>
              <w:tabs>
                <w:tab w:val="left" w:pos="-70"/>
              </w:tabs>
              <w:spacing w:after="0" w:line="240" w:lineRule="auto"/>
              <w:ind w:left="-284"/>
              <w:rPr>
                <w:rFonts w:ascii="Tahoma" w:eastAsia="Times New Roman" w:hAnsi="Tahoma" w:cs="Tahoma"/>
                <w:color w:val="000000"/>
                <w:sz w:val="24"/>
                <w:szCs w:val="24"/>
                <w:lang w:eastAsia="tr-TR"/>
              </w:rPr>
            </w:pP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tabs>
                <w:tab w:val="left" w:pos="-70"/>
              </w:tabs>
              <w:spacing w:after="0" w:line="240" w:lineRule="auto"/>
              <w:ind w:left="-284"/>
              <w:jc w:val="center"/>
              <w:rPr>
                <w:rFonts w:ascii="Tahoma" w:eastAsia="Times New Roman" w:hAnsi="Tahoma" w:cs="Tahoma"/>
                <w:color w:val="000000"/>
                <w:sz w:val="24"/>
                <w:szCs w:val="24"/>
                <w:lang w:eastAsia="tr-TR"/>
              </w:rPr>
            </w:pPr>
          </w:p>
        </w:tc>
        <w:tc>
          <w:tcPr>
            <w:tcW w:w="6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tabs>
                <w:tab w:val="left" w:pos="-70"/>
              </w:tabs>
              <w:spacing w:after="0" w:line="240" w:lineRule="auto"/>
              <w:ind w:left="-284"/>
              <w:jc w:val="center"/>
              <w:rPr>
                <w:rFonts w:ascii="Tahoma" w:eastAsia="Times New Roman" w:hAnsi="Tahoma" w:cs="Tahoma"/>
                <w:color w:val="000000"/>
                <w:sz w:val="24"/>
                <w:szCs w:val="24"/>
                <w:lang w:eastAsia="tr-TR"/>
              </w:rPr>
            </w:pPr>
          </w:p>
        </w:tc>
        <w:tc>
          <w:tcPr>
            <w:tcW w:w="628"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AA7A1E">
            <w:pPr>
              <w:tabs>
                <w:tab w:val="left" w:pos="-70"/>
              </w:tabs>
              <w:spacing w:after="0" w:line="240" w:lineRule="auto"/>
              <w:ind w:left="-284"/>
              <w:jc w:val="center"/>
              <w:rPr>
                <w:rFonts w:ascii="Tahoma" w:eastAsia="Times New Roman" w:hAnsi="Tahoma" w:cs="Tahoma"/>
                <w:color w:val="000000"/>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c>
          <w:tcPr>
            <w:tcW w:w="642" w:type="dxa"/>
            <w:tcBorders>
              <w:top w:val="nil"/>
              <w:left w:val="nil"/>
              <w:bottom w:val="single" w:sz="4" w:space="0" w:color="auto"/>
              <w:right w:val="single" w:sz="4" w:space="0" w:color="auto"/>
            </w:tcBorders>
            <w:shd w:val="clear" w:color="000000" w:fill="EAF1DD"/>
          </w:tcPr>
          <w:p w:rsidR="0079038A" w:rsidRPr="00120609" w:rsidRDefault="0079038A" w:rsidP="00AA7A1E">
            <w:pPr>
              <w:tabs>
                <w:tab w:val="left" w:pos="-70"/>
              </w:tabs>
              <w:spacing w:after="0" w:line="240" w:lineRule="auto"/>
              <w:ind w:left="-284"/>
              <w:jc w:val="center"/>
              <w:rPr>
                <w:rFonts w:ascii="Tahoma" w:eastAsia="Times New Roman" w:hAnsi="Tahoma" w:cs="Tahoma"/>
                <w:color w:val="000000" w:themeColor="text1"/>
                <w:sz w:val="24"/>
                <w:szCs w:val="24"/>
                <w:lang w:eastAsia="tr-TR"/>
              </w:rPr>
            </w:pPr>
          </w:p>
        </w:tc>
      </w:tr>
    </w:tbl>
    <w:p w:rsidR="0079038A" w:rsidRDefault="0079038A" w:rsidP="00807A35">
      <w:pPr>
        <w:ind w:left="-284"/>
        <w:jc w:val="both"/>
        <w:rPr>
          <w:rFonts w:ascii="Tahoma" w:hAnsi="Tahoma" w:cs="Tahoma"/>
          <w:color w:val="000000" w:themeColor="text1"/>
          <w:sz w:val="24"/>
          <w:szCs w:val="24"/>
        </w:rPr>
      </w:pPr>
    </w:p>
    <w:p w:rsidR="0079038A" w:rsidRDefault="0079038A" w:rsidP="00807A35">
      <w:pPr>
        <w:ind w:left="-284"/>
        <w:jc w:val="both"/>
        <w:rPr>
          <w:rFonts w:ascii="Tahoma" w:hAnsi="Tahoma" w:cs="Tahoma"/>
          <w:color w:val="000000" w:themeColor="text1"/>
          <w:sz w:val="24"/>
          <w:szCs w:val="24"/>
        </w:rPr>
      </w:pPr>
    </w:p>
    <w:p w:rsidR="0079038A" w:rsidRDefault="0079038A" w:rsidP="00807A35">
      <w:pPr>
        <w:ind w:left="-284"/>
        <w:jc w:val="both"/>
        <w:rPr>
          <w:rFonts w:ascii="Tahoma" w:hAnsi="Tahoma" w:cs="Tahoma"/>
          <w:color w:val="000000" w:themeColor="text1"/>
          <w:sz w:val="24"/>
          <w:szCs w:val="24"/>
        </w:rPr>
      </w:pPr>
    </w:p>
    <w:p w:rsidR="000D3597" w:rsidRDefault="000D3597" w:rsidP="00807A35">
      <w:pPr>
        <w:ind w:left="-284"/>
        <w:jc w:val="both"/>
        <w:rPr>
          <w:rFonts w:ascii="Tahoma" w:hAnsi="Tahoma" w:cs="Tahoma"/>
          <w:color w:val="000000" w:themeColor="text1"/>
          <w:sz w:val="24"/>
          <w:szCs w:val="24"/>
        </w:rPr>
      </w:pPr>
    </w:p>
    <w:p w:rsidR="000D3597" w:rsidRDefault="000D3597" w:rsidP="00807A35">
      <w:pPr>
        <w:ind w:left="-284"/>
        <w:jc w:val="both"/>
        <w:rPr>
          <w:rFonts w:ascii="Tahoma" w:hAnsi="Tahoma" w:cs="Tahoma"/>
          <w:color w:val="000000" w:themeColor="text1"/>
          <w:sz w:val="24"/>
          <w:szCs w:val="24"/>
        </w:rPr>
      </w:pPr>
    </w:p>
    <w:p w:rsidR="000D3597" w:rsidRDefault="000D3597" w:rsidP="00807A35">
      <w:pPr>
        <w:ind w:left="-284"/>
        <w:jc w:val="both"/>
        <w:rPr>
          <w:rFonts w:ascii="Tahoma" w:hAnsi="Tahoma" w:cs="Tahoma"/>
          <w:color w:val="000000" w:themeColor="text1"/>
          <w:sz w:val="24"/>
          <w:szCs w:val="24"/>
        </w:rPr>
      </w:pPr>
    </w:p>
    <w:p w:rsidR="0079038A" w:rsidRDefault="0079038A" w:rsidP="00807A35">
      <w:pPr>
        <w:ind w:left="-284"/>
        <w:jc w:val="both"/>
        <w:rPr>
          <w:rFonts w:ascii="Tahoma" w:hAnsi="Tahoma" w:cs="Tahoma"/>
          <w:color w:val="000000" w:themeColor="text1"/>
          <w:sz w:val="24"/>
          <w:szCs w:val="24"/>
        </w:rPr>
      </w:pPr>
    </w:p>
    <w:p w:rsidR="0079038A" w:rsidRPr="0079038A" w:rsidRDefault="0079038A" w:rsidP="00807A35">
      <w:pPr>
        <w:ind w:left="-284"/>
        <w:rPr>
          <w:rFonts w:ascii="Tahoma" w:hAnsi="Tahoma" w:cs="Tahoma"/>
          <w:b/>
          <w:color w:val="0070C0"/>
          <w:sz w:val="24"/>
          <w:szCs w:val="24"/>
          <w:u w:val="single"/>
        </w:rPr>
      </w:pPr>
      <w:r>
        <w:rPr>
          <w:rFonts w:ascii="Tahoma" w:hAnsi="Tahoma" w:cs="Tahoma"/>
          <w:b/>
          <w:color w:val="0070C0"/>
          <w:sz w:val="24"/>
          <w:szCs w:val="24"/>
          <w:u w:val="single"/>
        </w:rPr>
        <w:t>2.1.</w:t>
      </w:r>
      <w:r w:rsidRPr="002F0764">
        <w:rPr>
          <w:rFonts w:ascii="Tahoma" w:hAnsi="Tahoma" w:cs="Tahoma"/>
          <w:b/>
          <w:color w:val="0070C0"/>
          <w:sz w:val="24"/>
          <w:szCs w:val="24"/>
          <w:u w:val="single"/>
        </w:rPr>
        <w:t>TEDBİRLER</w:t>
      </w:r>
    </w:p>
    <w:tbl>
      <w:tblPr>
        <w:tblStyle w:val="TabloKlavuzu"/>
        <w:tblW w:w="0" w:type="auto"/>
        <w:tblLook w:val="04A0"/>
      </w:tblPr>
      <w:tblGrid>
        <w:gridCol w:w="1163"/>
        <w:gridCol w:w="3669"/>
        <w:gridCol w:w="2504"/>
        <w:gridCol w:w="1952"/>
      </w:tblGrid>
      <w:tr w:rsidR="0079038A" w:rsidTr="0079038A">
        <w:tc>
          <w:tcPr>
            <w:tcW w:w="1163" w:type="dxa"/>
            <w:vAlign w:val="center"/>
          </w:tcPr>
          <w:p w:rsidR="0079038A" w:rsidRPr="00257810" w:rsidRDefault="0079038A" w:rsidP="00AA7A1E">
            <w:pPr>
              <w:ind w:left="284"/>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AA7A1E">
            <w:pPr>
              <w:ind w:left="284"/>
              <w:jc w:val="center"/>
              <w:rPr>
                <w:rFonts w:ascii="Tahoma" w:hAnsi="Tahoma" w:cs="Tahoma"/>
                <w:b/>
                <w:color w:val="0070C0"/>
                <w:sz w:val="24"/>
                <w:szCs w:val="24"/>
              </w:rPr>
            </w:pPr>
            <w:r w:rsidRPr="00257810">
              <w:rPr>
                <w:rFonts w:ascii="Tahoma" w:hAnsi="Tahoma" w:cs="Tahoma"/>
                <w:b/>
                <w:color w:val="0070C0"/>
                <w:sz w:val="24"/>
                <w:szCs w:val="24"/>
              </w:rPr>
              <w:t>TEDBİ</w:t>
            </w:r>
            <w:r w:rsidR="00AD40CB">
              <w:rPr>
                <w:rFonts w:ascii="Tahoma" w:hAnsi="Tahoma" w:cs="Tahoma"/>
                <w:b/>
                <w:color w:val="0070C0"/>
                <w:sz w:val="24"/>
                <w:szCs w:val="24"/>
              </w:rPr>
              <w:t>RLER/STRATEJILER</w:t>
            </w:r>
          </w:p>
        </w:tc>
        <w:tc>
          <w:tcPr>
            <w:tcW w:w="2504" w:type="dxa"/>
            <w:vAlign w:val="center"/>
          </w:tcPr>
          <w:p w:rsidR="0079038A" w:rsidRPr="00257810" w:rsidRDefault="0079038A" w:rsidP="00AA7A1E">
            <w:pPr>
              <w:ind w:left="284"/>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AA7A1E">
            <w:pPr>
              <w:ind w:left="284"/>
              <w:jc w:val="center"/>
              <w:rPr>
                <w:rFonts w:ascii="Tahoma" w:hAnsi="Tahoma" w:cs="Tahoma"/>
                <w:b/>
                <w:color w:val="0070C0"/>
                <w:sz w:val="24"/>
                <w:szCs w:val="24"/>
              </w:rPr>
            </w:pPr>
            <w:r>
              <w:rPr>
                <w:rFonts w:ascii="Tahoma" w:hAnsi="Tahoma" w:cs="Tahoma"/>
                <w:b/>
                <w:color w:val="0070C0"/>
                <w:sz w:val="24"/>
                <w:szCs w:val="24"/>
              </w:rPr>
              <w:t>MALİYET</w:t>
            </w:r>
          </w:p>
        </w:tc>
      </w:tr>
      <w:tr w:rsidR="0079038A" w:rsidTr="0079038A">
        <w:tc>
          <w:tcPr>
            <w:tcW w:w="1163" w:type="dxa"/>
            <w:vAlign w:val="center"/>
          </w:tcPr>
          <w:p w:rsidR="0079038A" w:rsidRDefault="0079038A" w:rsidP="00AA7A1E">
            <w:pPr>
              <w:ind w:left="284"/>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79038A" w:rsidRPr="0005393A" w:rsidRDefault="00AD40CB" w:rsidP="00AA7A1E">
            <w:pPr>
              <w:ind w:left="284"/>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Yabancı dil kurs sayısı artırmak</w:t>
            </w:r>
          </w:p>
        </w:tc>
        <w:tc>
          <w:tcPr>
            <w:tcW w:w="2504" w:type="dxa"/>
            <w:vAlign w:val="center"/>
          </w:tcPr>
          <w:p w:rsidR="0079038A" w:rsidRDefault="00AA7A1E" w:rsidP="00AA7A1E">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79038A" w:rsidRDefault="0079038A" w:rsidP="00AA7A1E">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AA7A1E">
            <w:pPr>
              <w:ind w:left="284"/>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79038A" w:rsidRPr="0005393A" w:rsidRDefault="00AD40CB" w:rsidP="00AA7A1E">
            <w:pPr>
              <w:ind w:left="284"/>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Hazırlayıcı ve yetiştirici kurs sayısını artırmak</w:t>
            </w:r>
          </w:p>
        </w:tc>
        <w:tc>
          <w:tcPr>
            <w:tcW w:w="2504" w:type="dxa"/>
            <w:vAlign w:val="center"/>
          </w:tcPr>
          <w:p w:rsidR="0079038A" w:rsidRDefault="00AA7A1E" w:rsidP="00AA7A1E">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79038A" w:rsidRDefault="0079038A" w:rsidP="00AA7A1E">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AA7A1E">
            <w:pPr>
              <w:ind w:left="284"/>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79038A" w:rsidRPr="009C6905" w:rsidRDefault="00AD40CB" w:rsidP="00AA7A1E">
            <w:pPr>
              <w:ind w:left="284"/>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Başarısız olan kursiyerlerin devamını sağlamak</w:t>
            </w:r>
          </w:p>
        </w:tc>
        <w:tc>
          <w:tcPr>
            <w:tcW w:w="2504" w:type="dxa"/>
            <w:vAlign w:val="center"/>
          </w:tcPr>
          <w:p w:rsidR="0079038A" w:rsidRDefault="00AA7A1E" w:rsidP="00AA7A1E">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79038A" w:rsidRDefault="0079038A" w:rsidP="00AA7A1E">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AA7A1E">
            <w:pPr>
              <w:ind w:left="284"/>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79038A" w:rsidRPr="009C6905" w:rsidRDefault="00AD40CB" w:rsidP="00AA7A1E">
            <w:pPr>
              <w:ind w:left="284"/>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Mesleki ve Sosyal kurs sayılarını artırmak</w:t>
            </w:r>
          </w:p>
        </w:tc>
        <w:tc>
          <w:tcPr>
            <w:tcW w:w="2504" w:type="dxa"/>
            <w:vAlign w:val="center"/>
          </w:tcPr>
          <w:p w:rsidR="0079038A" w:rsidRDefault="00AA7A1E" w:rsidP="00AA7A1E">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79038A" w:rsidRDefault="0079038A" w:rsidP="00AA7A1E">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AA7A1E">
            <w:pPr>
              <w:ind w:left="284"/>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79038A" w:rsidRPr="00447025" w:rsidRDefault="0079038A" w:rsidP="00AA7A1E">
            <w:pPr>
              <w:autoSpaceDE w:val="0"/>
              <w:autoSpaceDN w:val="0"/>
              <w:adjustRightInd w:val="0"/>
              <w:ind w:left="284"/>
              <w:rPr>
                <w:rFonts w:ascii="Tahoma" w:hAnsi="Tahoma" w:cs="Tahoma"/>
                <w:color w:val="000000" w:themeColor="text1"/>
                <w:sz w:val="24"/>
                <w:szCs w:val="24"/>
              </w:rPr>
            </w:pPr>
          </w:p>
        </w:tc>
        <w:tc>
          <w:tcPr>
            <w:tcW w:w="2504" w:type="dxa"/>
            <w:vAlign w:val="center"/>
          </w:tcPr>
          <w:p w:rsidR="0079038A" w:rsidRDefault="0079038A" w:rsidP="00AA7A1E">
            <w:pPr>
              <w:ind w:left="284"/>
              <w:jc w:val="center"/>
              <w:rPr>
                <w:rFonts w:ascii="Tahoma" w:hAnsi="Tahoma" w:cs="Tahoma"/>
                <w:b/>
                <w:color w:val="000000" w:themeColor="text1"/>
                <w:sz w:val="24"/>
                <w:szCs w:val="24"/>
              </w:rPr>
            </w:pPr>
          </w:p>
        </w:tc>
        <w:tc>
          <w:tcPr>
            <w:tcW w:w="1952" w:type="dxa"/>
          </w:tcPr>
          <w:p w:rsidR="0079038A" w:rsidRDefault="0079038A" w:rsidP="00AA7A1E">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AA7A1E">
            <w:pPr>
              <w:ind w:left="284"/>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669" w:type="dxa"/>
            <w:vAlign w:val="center"/>
          </w:tcPr>
          <w:p w:rsidR="0079038A" w:rsidRPr="00B00614" w:rsidRDefault="0079038A" w:rsidP="00AA7A1E">
            <w:pPr>
              <w:autoSpaceDE w:val="0"/>
              <w:autoSpaceDN w:val="0"/>
              <w:adjustRightInd w:val="0"/>
              <w:ind w:left="284"/>
              <w:rPr>
                <w:rFonts w:ascii="Tahoma" w:hAnsi="Tahoma" w:cs="Tahoma"/>
                <w:color w:val="000000" w:themeColor="text1"/>
                <w:sz w:val="24"/>
                <w:szCs w:val="24"/>
              </w:rPr>
            </w:pPr>
          </w:p>
        </w:tc>
        <w:tc>
          <w:tcPr>
            <w:tcW w:w="2504" w:type="dxa"/>
            <w:vAlign w:val="center"/>
          </w:tcPr>
          <w:p w:rsidR="0079038A" w:rsidRDefault="0079038A" w:rsidP="00AA7A1E">
            <w:pPr>
              <w:ind w:left="284"/>
              <w:jc w:val="center"/>
              <w:rPr>
                <w:rFonts w:ascii="Tahoma" w:hAnsi="Tahoma" w:cs="Tahoma"/>
                <w:b/>
                <w:color w:val="000000" w:themeColor="text1"/>
                <w:sz w:val="24"/>
                <w:szCs w:val="24"/>
              </w:rPr>
            </w:pPr>
          </w:p>
        </w:tc>
        <w:tc>
          <w:tcPr>
            <w:tcW w:w="1952" w:type="dxa"/>
          </w:tcPr>
          <w:p w:rsidR="0079038A" w:rsidRDefault="0079038A" w:rsidP="00AA7A1E">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AA7A1E">
            <w:pPr>
              <w:ind w:left="284"/>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79038A" w:rsidRPr="00B00614" w:rsidRDefault="0079038A" w:rsidP="00AA7A1E">
            <w:pPr>
              <w:autoSpaceDE w:val="0"/>
              <w:autoSpaceDN w:val="0"/>
              <w:adjustRightInd w:val="0"/>
              <w:ind w:left="284"/>
              <w:rPr>
                <w:rFonts w:ascii="Tahoma" w:eastAsia="Calibri" w:hAnsi="Tahoma" w:cs="Tahoma"/>
                <w:color w:val="000000"/>
                <w:sz w:val="24"/>
                <w:szCs w:val="24"/>
              </w:rPr>
            </w:pPr>
          </w:p>
        </w:tc>
        <w:tc>
          <w:tcPr>
            <w:tcW w:w="2504" w:type="dxa"/>
            <w:vAlign w:val="center"/>
          </w:tcPr>
          <w:p w:rsidR="0079038A" w:rsidRDefault="0079038A" w:rsidP="00AA7A1E">
            <w:pPr>
              <w:ind w:left="284"/>
              <w:jc w:val="center"/>
              <w:rPr>
                <w:rFonts w:ascii="Tahoma" w:hAnsi="Tahoma" w:cs="Tahoma"/>
                <w:b/>
                <w:color w:val="000000" w:themeColor="text1"/>
                <w:sz w:val="24"/>
                <w:szCs w:val="24"/>
              </w:rPr>
            </w:pPr>
          </w:p>
        </w:tc>
        <w:tc>
          <w:tcPr>
            <w:tcW w:w="1952" w:type="dxa"/>
          </w:tcPr>
          <w:p w:rsidR="0079038A" w:rsidRDefault="0079038A" w:rsidP="00AA7A1E">
            <w:pPr>
              <w:ind w:left="284"/>
              <w:jc w:val="center"/>
              <w:rPr>
                <w:rFonts w:ascii="Tahoma" w:hAnsi="Tahoma" w:cs="Tahoma"/>
                <w:b/>
                <w:color w:val="000000" w:themeColor="text1"/>
                <w:sz w:val="24"/>
                <w:szCs w:val="24"/>
              </w:rPr>
            </w:pPr>
          </w:p>
        </w:tc>
      </w:tr>
    </w:tbl>
    <w:p w:rsidR="0079038A" w:rsidRDefault="0079038A" w:rsidP="00AA7A1E">
      <w:pPr>
        <w:ind w:left="284"/>
        <w:rPr>
          <w:rFonts w:ascii="Tahoma" w:hAnsi="Tahoma" w:cs="Tahoma"/>
          <w:b/>
          <w:color w:val="000000" w:themeColor="text1"/>
          <w:sz w:val="24"/>
          <w:szCs w:val="24"/>
        </w:rPr>
      </w:pPr>
    </w:p>
    <w:p w:rsidR="0079038A" w:rsidRPr="00B525AA" w:rsidRDefault="0079038A" w:rsidP="00807A35">
      <w:pPr>
        <w:ind w:left="-284"/>
        <w:rPr>
          <w:rFonts w:ascii="Tahoma" w:hAnsi="Tahoma" w:cs="Tahoma"/>
          <w:b/>
          <w:color w:val="000000" w:themeColor="text1"/>
          <w:sz w:val="24"/>
          <w:szCs w:val="24"/>
        </w:rPr>
      </w:pPr>
    </w:p>
    <w:p w:rsidR="0079038A" w:rsidRPr="00B525AA" w:rsidRDefault="0079038A" w:rsidP="00807A35">
      <w:pPr>
        <w:ind w:left="-284"/>
        <w:rPr>
          <w:rFonts w:ascii="Tahoma" w:hAnsi="Tahoma" w:cs="Tahoma"/>
          <w:b/>
          <w:color w:val="000000" w:themeColor="text1"/>
          <w:sz w:val="24"/>
          <w:szCs w:val="24"/>
        </w:rPr>
      </w:pPr>
    </w:p>
    <w:p w:rsidR="0079038A" w:rsidRDefault="0079038A" w:rsidP="00807A35">
      <w:pPr>
        <w:ind w:left="-284"/>
        <w:rPr>
          <w:rFonts w:ascii="Tahoma" w:hAnsi="Tahoma" w:cs="Tahoma"/>
          <w:lang w:eastAsia="tr-TR"/>
        </w:rPr>
      </w:pPr>
    </w:p>
    <w:p w:rsidR="0079038A" w:rsidRDefault="0079038A" w:rsidP="00807A35">
      <w:pPr>
        <w:ind w:left="-284"/>
        <w:rPr>
          <w:rFonts w:ascii="Tahoma" w:hAnsi="Tahoma" w:cs="Tahoma"/>
          <w:lang w:eastAsia="tr-TR"/>
        </w:rPr>
      </w:pPr>
    </w:p>
    <w:p w:rsidR="00120609" w:rsidRDefault="00120609" w:rsidP="00807A35">
      <w:pPr>
        <w:ind w:left="-284"/>
        <w:jc w:val="both"/>
        <w:rPr>
          <w:rFonts w:ascii="Tahoma" w:hAnsi="Tahoma" w:cs="Tahoma"/>
          <w:b/>
          <w:color w:val="0070C0"/>
          <w:sz w:val="24"/>
          <w:szCs w:val="24"/>
          <w:u w:val="single"/>
        </w:rPr>
      </w:pPr>
    </w:p>
    <w:p w:rsidR="00DC5C4A" w:rsidRDefault="00DC5C4A" w:rsidP="00807A35">
      <w:pPr>
        <w:ind w:left="-284"/>
        <w:jc w:val="both"/>
        <w:rPr>
          <w:rFonts w:ascii="Tahoma" w:hAnsi="Tahoma" w:cs="Tahoma"/>
          <w:b/>
          <w:color w:val="0070C0"/>
          <w:sz w:val="24"/>
          <w:szCs w:val="24"/>
          <w:u w:val="single"/>
        </w:rPr>
      </w:pPr>
    </w:p>
    <w:p w:rsidR="006C3ECD" w:rsidRDefault="006C3ECD" w:rsidP="00807A35">
      <w:pPr>
        <w:ind w:left="-284"/>
        <w:jc w:val="both"/>
        <w:rPr>
          <w:rFonts w:ascii="Tahoma" w:hAnsi="Tahoma" w:cs="Tahoma"/>
          <w:color w:val="000000" w:themeColor="text1"/>
          <w:sz w:val="24"/>
          <w:szCs w:val="24"/>
        </w:rPr>
      </w:pPr>
    </w:p>
    <w:p w:rsidR="006C3ECD" w:rsidRDefault="006C3ECD" w:rsidP="00807A35">
      <w:pPr>
        <w:ind w:left="-284"/>
        <w:jc w:val="both"/>
        <w:rPr>
          <w:rFonts w:ascii="Tahoma" w:hAnsi="Tahoma" w:cs="Tahoma"/>
          <w:color w:val="000000" w:themeColor="text1"/>
          <w:sz w:val="24"/>
          <w:szCs w:val="24"/>
        </w:rPr>
      </w:pPr>
    </w:p>
    <w:p w:rsidR="006C3ECD" w:rsidRDefault="006C3ECD" w:rsidP="00807A35">
      <w:pPr>
        <w:ind w:left="-284"/>
        <w:jc w:val="both"/>
        <w:rPr>
          <w:rFonts w:ascii="Tahoma" w:hAnsi="Tahoma" w:cs="Tahoma"/>
          <w:color w:val="000000" w:themeColor="text1"/>
          <w:sz w:val="24"/>
          <w:szCs w:val="24"/>
        </w:rPr>
      </w:pPr>
    </w:p>
    <w:p w:rsidR="006C3ECD" w:rsidRPr="00F4222C" w:rsidRDefault="006C3ECD" w:rsidP="00807A35">
      <w:pPr>
        <w:ind w:left="-284"/>
        <w:jc w:val="both"/>
        <w:rPr>
          <w:rFonts w:ascii="Tahoma" w:hAnsi="Tahoma" w:cs="Tahoma"/>
          <w:color w:val="000000" w:themeColor="text1"/>
          <w:sz w:val="24"/>
          <w:szCs w:val="24"/>
        </w:rPr>
      </w:pPr>
    </w:p>
    <w:p w:rsidR="00E220F8" w:rsidRPr="00B525AA" w:rsidRDefault="00E220F8" w:rsidP="00807A35">
      <w:pPr>
        <w:ind w:left="-284"/>
        <w:jc w:val="both"/>
        <w:rPr>
          <w:rFonts w:ascii="Tahoma" w:hAnsi="Tahoma" w:cs="Tahoma"/>
          <w:b/>
          <w:sz w:val="24"/>
          <w:szCs w:val="24"/>
          <w:u w:val="single"/>
        </w:rPr>
      </w:pPr>
    </w:p>
    <w:p w:rsidR="00B525AA" w:rsidRDefault="00B525AA" w:rsidP="00807A35">
      <w:pPr>
        <w:ind w:left="-284"/>
        <w:jc w:val="both"/>
        <w:rPr>
          <w:rFonts w:ascii="Tahoma" w:hAnsi="Tahoma" w:cs="Tahoma"/>
          <w:b/>
          <w:sz w:val="24"/>
          <w:szCs w:val="24"/>
          <w:u w:val="single"/>
        </w:rPr>
      </w:pPr>
    </w:p>
    <w:p w:rsidR="00511EE8" w:rsidRDefault="00511EE8" w:rsidP="00807A35">
      <w:pPr>
        <w:ind w:left="-284"/>
        <w:jc w:val="both"/>
        <w:rPr>
          <w:rFonts w:ascii="Tahoma" w:hAnsi="Tahoma" w:cs="Tahoma"/>
          <w:b/>
          <w:sz w:val="24"/>
          <w:szCs w:val="24"/>
          <w:u w:val="single"/>
        </w:rPr>
      </w:pPr>
    </w:p>
    <w:p w:rsidR="00124241" w:rsidRDefault="00124241" w:rsidP="00807A35">
      <w:pPr>
        <w:ind w:left="-284"/>
        <w:jc w:val="both"/>
        <w:rPr>
          <w:rFonts w:ascii="Tahoma" w:hAnsi="Tahoma" w:cs="Tahoma"/>
          <w:b/>
          <w:sz w:val="24"/>
          <w:szCs w:val="24"/>
          <w:u w:val="single"/>
        </w:rPr>
      </w:pPr>
    </w:p>
    <w:p w:rsidR="00124241" w:rsidRDefault="00124241" w:rsidP="00807A35">
      <w:pPr>
        <w:ind w:left="-284"/>
        <w:jc w:val="both"/>
        <w:rPr>
          <w:rFonts w:ascii="Tahoma" w:hAnsi="Tahoma" w:cs="Tahoma"/>
          <w:b/>
          <w:sz w:val="24"/>
          <w:szCs w:val="24"/>
          <w:u w:val="single"/>
        </w:rPr>
      </w:pPr>
    </w:p>
    <w:p w:rsidR="00124241" w:rsidRDefault="00124241" w:rsidP="00807A35">
      <w:pPr>
        <w:ind w:left="-284"/>
        <w:jc w:val="both"/>
        <w:rPr>
          <w:rFonts w:ascii="Tahoma" w:hAnsi="Tahoma" w:cs="Tahoma"/>
          <w:b/>
          <w:sz w:val="24"/>
          <w:szCs w:val="24"/>
          <w:u w:val="single"/>
        </w:rPr>
      </w:pPr>
    </w:p>
    <w:p w:rsidR="00124241" w:rsidRDefault="00124241" w:rsidP="00807A35">
      <w:pPr>
        <w:ind w:left="-284"/>
        <w:jc w:val="both"/>
        <w:rPr>
          <w:rFonts w:ascii="Tahoma" w:hAnsi="Tahoma" w:cs="Tahoma"/>
          <w:b/>
          <w:sz w:val="24"/>
          <w:szCs w:val="24"/>
          <w:u w:val="single"/>
        </w:rPr>
      </w:pPr>
    </w:p>
    <w:p w:rsidR="00124241" w:rsidRDefault="00124241" w:rsidP="00807A35">
      <w:pPr>
        <w:ind w:left="-284"/>
        <w:jc w:val="both"/>
        <w:rPr>
          <w:rFonts w:ascii="Tahoma" w:hAnsi="Tahoma" w:cs="Tahoma"/>
          <w:b/>
          <w:sz w:val="24"/>
          <w:szCs w:val="24"/>
          <w:u w:val="single"/>
        </w:rPr>
      </w:pPr>
    </w:p>
    <w:p w:rsidR="00124241" w:rsidRDefault="00124241" w:rsidP="00807A35">
      <w:pPr>
        <w:ind w:left="-284"/>
        <w:jc w:val="both"/>
        <w:rPr>
          <w:rFonts w:ascii="Tahoma" w:hAnsi="Tahoma" w:cs="Tahoma"/>
          <w:b/>
          <w:sz w:val="24"/>
          <w:szCs w:val="24"/>
          <w:u w:val="single"/>
        </w:rPr>
      </w:pPr>
    </w:p>
    <w:p w:rsidR="00B525AA" w:rsidRPr="00FC731A" w:rsidRDefault="00B525AA" w:rsidP="00807A35">
      <w:pPr>
        <w:spacing w:line="240" w:lineRule="auto"/>
        <w:ind w:left="-284"/>
        <w:rPr>
          <w:rFonts w:ascii="Tahoma" w:hAnsi="Tahoma" w:cs="Tahoma"/>
          <w:color w:val="0070C0"/>
          <w:sz w:val="24"/>
          <w:szCs w:val="24"/>
        </w:rPr>
      </w:pPr>
      <w:r w:rsidRPr="00FC731A">
        <w:rPr>
          <w:rFonts w:ascii="Tahoma" w:hAnsi="Tahoma" w:cs="Tahoma"/>
          <w:b/>
          <w:color w:val="0070C0"/>
          <w:sz w:val="24"/>
          <w:szCs w:val="24"/>
          <w:u w:val="single"/>
        </w:rPr>
        <w:t>2.</w:t>
      </w:r>
      <w:r w:rsidR="006D1613" w:rsidRPr="00FC731A">
        <w:rPr>
          <w:rFonts w:ascii="Tahoma" w:hAnsi="Tahoma" w:cs="Tahoma"/>
          <w:b/>
          <w:color w:val="0070C0"/>
          <w:sz w:val="24"/>
          <w:szCs w:val="24"/>
          <w:u w:val="single"/>
        </w:rPr>
        <w:t>2 STRATEJİK</w:t>
      </w:r>
      <w:r w:rsidRPr="00FC731A">
        <w:rPr>
          <w:rFonts w:ascii="Tahoma" w:hAnsi="Tahoma" w:cs="Tahoma"/>
          <w:b/>
          <w:color w:val="0070C0"/>
          <w:sz w:val="24"/>
          <w:szCs w:val="24"/>
          <w:u w:val="single"/>
        </w:rPr>
        <w:t xml:space="preserve"> HEDEF:</w:t>
      </w:r>
      <w:r w:rsidRPr="00FC731A">
        <w:rPr>
          <w:rFonts w:ascii="Tahoma" w:hAnsi="Tahoma" w:cs="Tahoma"/>
          <w:color w:val="0070C0"/>
          <w:sz w:val="24"/>
          <w:szCs w:val="24"/>
        </w:rPr>
        <w:tab/>
      </w:r>
      <w:r w:rsidRPr="00FC731A">
        <w:rPr>
          <w:rFonts w:ascii="Tahoma" w:hAnsi="Tahoma" w:cs="Tahoma"/>
          <w:color w:val="0070C0"/>
          <w:sz w:val="24"/>
          <w:szCs w:val="24"/>
        </w:rPr>
        <w:tab/>
      </w:r>
    </w:p>
    <w:p w:rsidR="00F33A4C" w:rsidRPr="00B524AA" w:rsidRDefault="00F33A4C" w:rsidP="00807A35">
      <w:pPr>
        <w:spacing w:line="240" w:lineRule="auto"/>
        <w:ind w:left="-284"/>
        <w:jc w:val="both"/>
        <w:rPr>
          <w:rFonts w:ascii="Tahoma" w:hAnsi="Tahoma" w:cs="Tahoma"/>
          <w:sz w:val="24"/>
          <w:szCs w:val="24"/>
        </w:rPr>
      </w:pPr>
      <w:r>
        <w:rPr>
          <w:rFonts w:ascii="Tahoma" w:hAnsi="Tahoma" w:cs="Tahoma"/>
          <w:sz w:val="24"/>
          <w:szCs w:val="24"/>
        </w:rPr>
        <w:t xml:space="preserve">Hayat boyu </w:t>
      </w:r>
      <w:r w:rsidR="00AA7A1E">
        <w:rPr>
          <w:rFonts w:ascii="Tahoma" w:hAnsi="Tahoma" w:cs="Tahoma"/>
          <w:sz w:val="24"/>
          <w:szCs w:val="24"/>
        </w:rPr>
        <w:t xml:space="preserve">öğrenme </w:t>
      </w:r>
      <w:r w:rsidR="00AA7A1E" w:rsidRPr="00B525AA">
        <w:rPr>
          <w:rFonts w:ascii="Tahoma" w:hAnsi="Tahoma" w:cs="Tahoma"/>
          <w:sz w:val="24"/>
          <w:szCs w:val="24"/>
        </w:rPr>
        <w:t>ile</w:t>
      </w:r>
      <w:r w:rsidRPr="00B525AA">
        <w:rPr>
          <w:rFonts w:ascii="Tahoma" w:hAnsi="Tahoma" w:cs="Tahoma"/>
          <w:sz w:val="24"/>
          <w:szCs w:val="24"/>
        </w:rPr>
        <w:t xml:space="preserve"> istihdam ilişkisinin güçlendirilmesine yönelik mekanizmaların etkinliğini artırmak.</w:t>
      </w:r>
    </w:p>
    <w:p w:rsidR="00144768" w:rsidRPr="00B525AA" w:rsidRDefault="00144768" w:rsidP="00807A35">
      <w:pPr>
        <w:pStyle w:val="ListeParagraf"/>
        <w:spacing w:line="240" w:lineRule="auto"/>
        <w:ind w:left="-284"/>
        <w:jc w:val="both"/>
        <w:rPr>
          <w:rFonts w:ascii="Tahoma" w:hAnsi="Tahoma" w:cs="Tahoma"/>
          <w:b/>
          <w:sz w:val="24"/>
          <w:szCs w:val="24"/>
        </w:rPr>
      </w:pPr>
    </w:p>
    <w:p w:rsidR="00B17588" w:rsidRDefault="00BD15F6" w:rsidP="00807A35">
      <w:pPr>
        <w:ind w:left="-284"/>
        <w:jc w:val="both"/>
        <w:rPr>
          <w:rFonts w:ascii="Tahoma" w:hAnsi="Tahoma" w:cs="Tahoma"/>
          <w:b/>
          <w:color w:val="0070C0"/>
          <w:sz w:val="24"/>
          <w:szCs w:val="24"/>
          <w:u w:val="single"/>
        </w:rPr>
      </w:pPr>
      <w:r>
        <w:rPr>
          <w:rFonts w:ascii="Tahoma" w:hAnsi="Tahoma" w:cs="Tahoma"/>
          <w:b/>
          <w:color w:val="0070C0"/>
          <w:sz w:val="24"/>
          <w:szCs w:val="24"/>
          <w:u w:val="single"/>
        </w:rPr>
        <w:t xml:space="preserve">2.2 </w:t>
      </w:r>
      <w:r w:rsidR="00B525AA"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tbl>
      <w:tblPr>
        <w:tblpPr w:leftFromText="141" w:rightFromText="141" w:vertAnchor="text" w:horzAnchor="margin" w:tblpXSpec="center" w:tblpY="349"/>
        <w:tblW w:w="10447" w:type="dxa"/>
        <w:tblCellMar>
          <w:left w:w="70" w:type="dxa"/>
          <w:right w:w="70" w:type="dxa"/>
        </w:tblCellMar>
        <w:tblLook w:val="04A0"/>
      </w:tblPr>
      <w:tblGrid>
        <w:gridCol w:w="496"/>
        <w:gridCol w:w="4687"/>
        <w:gridCol w:w="752"/>
        <w:gridCol w:w="752"/>
        <w:gridCol w:w="752"/>
        <w:gridCol w:w="752"/>
        <w:gridCol w:w="752"/>
        <w:gridCol w:w="752"/>
        <w:gridCol w:w="752"/>
      </w:tblGrid>
      <w:tr w:rsidR="0079038A" w:rsidRPr="00120609" w:rsidTr="00AA7A1E">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120609" w:rsidRDefault="0079038A" w:rsidP="00AA7A1E">
            <w:pPr>
              <w:spacing w:after="0" w:line="240" w:lineRule="auto"/>
              <w:ind w:left="-284" w:right="-529"/>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PERFORMANS GÖSTERGE</w:t>
            </w:r>
            <w:r>
              <w:rPr>
                <w:rFonts w:ascii="Tahoma" w:eastAsia="Times New Roman" w:hAnsi="Tahoma" w:cs="Tahoma"/>
                <w:b/>
                <w:bCs/>
                <w:color w:val="000000" w:themeColor="text1"/>
                <w:sz w:val="24"/>
                <w:szCs w:val="24"/>
                <w:lang w:eastAsia="tr-TR"/>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79038A" w:rsidRPr="00120609" w:rsidRDefault="0079038A" w:rsidP="00AA7A1E">
            <w:pPr>
              <w:spacing w:after="0" w:line="240" w:lineRule="auto"/>
              <w:ind w:left="-284" w:right="-529"/>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ÖNCEKİ YILLAR</w:t>
            </w:r>
          </w:p>
        </w:tc>
        <w:tc>
          <w:tcPr>
            <w:tcW w:w="3760" w:type="dxa"/>
            <w:gridSpan w:val="5"/>
            <w:tcBorders>
              <w:top w:val="single" w:sz="4" w:space="0" w:color="auto"/>
              <w:left w:val="nil"/>
              <w:bottom w:val="single" w:sz="4" w:space="0" w:color="auto"/>
              <w:right w:val="single" w:sz="4" w:space="0" w:color="auto"/>
            </w:tcBorders>
            <w:shd w:val="clear" w:color="000000" w:fill="EAF1DD"/>
            <w:vAlign w:val="center"/>
            <w:hideMark/>
          </w:tcPr>
          <w:p w:rsidR="0079038A" w:rsidRPr="00120609" w:rsidRDefault="0079038A" w:rsidP="00AA7A1E">
            <w:pPr>
              <w:spacing w:after="0" w:line="240" w:lineRule="auto"/>
              <w:ind w:left="-284" w:right="-529"/>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 xml:space="preserve">PERFORMAS </w:t>
            </w:r>
            <w:r w:rsidRPr="00120609">
              <w:rPr>
                <w:rFonts w:ascii="Tahoma" w:eastAsia="Times New Roman" w:hAnsi="Tahoma" w:cs="Tahoma"/>
                <w:b/>
                <w:bCs/>
                <w:color w:val="000000"/>
                <w:sz w:val="24"/>
                <w:szCs w:val="24"/>
                <w:lang w:eastAsia="tr-TR"/>
              </w:rPr>
              <w:t>HEDEF</w:t>
            </w:r>
            <w:r>
              <w:rPr>
                <w:rFonts w:ascii="Tahoma" w:eastAsia="Times New Roman" w:hAnsi="Tahoma" w:cs="Tahoma"/>
                <w:b/>
                <w:bCs/>
                <w:color w:val="000000"/>
                <w:sz w:val="24"/>
                <w:szCs w:val="24"/>
                <w:lang w:eastAsia="tr-TR"/>
              </w:rPr>
              <w:t>LERİ</w:t>
            </w:r>
          </w:p>
        </w:tc>
      </w:tr>
      <w:tr w:rsidR="00DB33B6" w:rsidRPr="00120609" w:rsidTr="00AA7A1E">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DB33B6" w:rsidRPr="00120609" w:rsidRDefault="00DB33B6" w:rsidP="00AA7A1E">
            <w:pPr>
              <w:spacing w:after="0" w:line="240" w:lineRule="auto"/>
              <w:ind w:left="-284" w:right="-529"/>
              <w:rPr>
                <w:rFonts w:ascii="Tahoma" w:eastAsia="Times New Roman" w:hAnsi="Tahoma" w:cs="Tahoma"/>
                <w:b/>
                <w:bCs/>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DB33B6" w:rsidRPr="00120609" w:rsidRDefault="00DB33B6" w:rsidP="00267317">
            <w:pPr>
              <w:spacing w:after="0" w:line="240" w:lineRule="auto"/>
              <w:ind w:left="-284" w:right="-207"/>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7</w:t>
            </w:r>
          </w:p>
        </w:tc>
        <w:tc>
          <w:tcPr>
            <w:tcW w:w="752" w:type="dxa"/>
            <w:tcBorders>
              <w:top w:val="nil"/>
              <w:left w:val="nil"/>
              <w:bottom w:val="single" w:sz="4" w:space="0" w:color="auto"/>
              <w:right w:val="single" w:sz="4" w:space="0" w:color="auto"/>
            </w:tcBorders>
            <w:shd w:val="clear" w:color="000000" w:fill="FDE9D9"/>
            <w:vAlign w:val="center"/>
            <w:hideMark/>
          </w:tcPr>
          <w:p w:rsidR="00DB33B6" w:rsidRPr="00120609" w:rsidRDefault="00DB33B6" w:rsidP="00267317">
            <w:pPr>
              <w:spacing w:after="0" w:line="240" w:lineRule="auto"/>
              <w:ind w:left="-284" w:right="-207"/>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8</w:t>
            </w:r>
          </w:p>
        </w:tc>
        <w:tc>
          <w:tcPr>
            <w:tcW w:w="752" w:type="dxa"/>
            <w:tcBorders>
              <w:top w:val="nil"/>
              <w:left w:val="nil"/>
              <w:bottom w:val="single" w:sz="4" w:space="0" w:color="auto"/>
              <w:right w:val="single" w:sz="4" w:space="0" w:color="auto"/>
            </w:tcBorders>
            <w:shd w:val="clear" w:color="000000" w:fill="EAF1DD"/>
            <w:vAlign w:val="center"/>
            <w:hideMark/>
          </w:tcPr>
          <w:p w:rsidR="00DB33B6" w:rsidRPr="00120609" w:rsidRDefault="00DB33B6" w:rsidP="00267317">
            <w:pPr>
              <w:spacing w:after="0" w:line="240" w:lineRule="auto"/>
              <w:ind w:left="-284" w:right="-207"/>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2019</w:t>
            </w:r>
          </w:p>
        </w:tc>
        <w:tc>
          <w:tcPr>
            <w:tcW w:w="752" w:type="dxa"/>
            <w:tcBorders>
              <w:top w:val="nil"/>
              <w:left w:val="nil"/>
              <w:bottom w:val="single" w:sz="4" w:space="0" w:color="auto"/>
              <w:right w:val="single" w:sz="4" w:space="0" w:color="auto"/>
            </w:tcBorders>
            <w:shd w:val="clear" w:color="000000" w:fill="EAF1DD"/>
          </w:tcPr>
          <w:p w:rsidR="00DB33B6" w:rsidRPr="00120609" w:rsidRDefault="00DB33B6" w:rsidP="00267317">
            <w:pPr>
              <w:spacing w:after="0" w:line="240" w:lineRule="auto"/>
              <w:ind w:left="-284" w:right="-207"/>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w:t>
            </w:r>
            <w:r>
              <w:rPr>
                <w:rFonts w:ascii="Tahoma" w:eastAsia="Times New Roman" w:hAnsi="Tahoma" w:cs="Tahoma"/>
                <w:b/>
                <w:bCs/>
                <w:color w:val="000000" w:themeColor="text1"/>
                <w:sz w:val="24"/>
                <w:szCs w:val="24"/>
                <w:lang w:eastAsia="tr-TR"/>
              </w:rPr>
              <w:t>20</w:t>
            </w:r>
          </w:p>
        </w:tc>
        <w:tc>
          <w:tcPr>
            <w:tcW w:w="752" w:type="dxa"/>
            <w:tcBorders>
              <w:top w:val="nil"/>
              <w:left w:val="nil"/>
              <w:bottom w:val="single" w:sz="4" w:space="0" w:color="auto"/>
              <w:right w:val="single" w:sz="4" w:space="0" w:color="auto"/>
            </w:tcBorders>
            <w:shd w:val="clear" w:color="000000" w:fill="EAF1DD"/>
          </w:tcPr>
          <w:p w:rsidR="00DB33B6" w:rsidRPr="00120609" w:rsidRDefault="00DB33B6" w:rsidP="00267317">
            <w:pPr>
              <w:spacing w:after="0" w:line="240" w:lineRule="auto"/>
              <w:ind w:left="-284" w:right="-207"/>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w:t>
            </w:r>
            <w:r>
              <w:rPr>
                <w:rFonts w:ascii="Tahoma" w:eastAsia="Times New Roman" w:hAnsi="Tahoma" w:cs="Tahoma"/>
                <w:b/>
                <w:bCs/>
                <w:color w:val="000000" w:themeColor="text1"/>
                <w:sz w:val="24"/>
                <w:szCs w:val="24"/>
                <w:lang w:eastAsia="tr-TR"/>
              </w:rPr>
              <w:t>21</w:t>
            </w:r>
          </w:p>
        </w:tc>
        <w:tc>
          <w:tcPr>
            <w:tcW w:w="752" w:type="dxa"/>
            <w:tcBorders>
              <w:top w:val="nil"/>
              <w:left w:val="nil"/>
              <w:bottom w:val="single" w:sz="4" w:space="0" w:color="auto"/>
              <w:right w:val="single" w:sz="4" w:space="0" w:color="auto"/>
            </w:tcBorders>
            <w:shd w:val="clear" w:color="000000" w:fill="EAF1DD"/>
          </w:tcPr>
          <w:p w:rsidR="00DB33B6" w:rsidRPr="00120609" w:rsidRDefault="00DB33B6" w:rsidP="00267317">
            <w:pPr>
              <w:spacing w:after="0" w:line="240" w:lineRule="auto"/>
              <w:ind w:left="-284" w:right="-207"/>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w:t>
            </w:r>
            <w:r>
              <w:rPr>
                <w:rFonts w:ascii="Tahoma" w:eastAsia="Times New Roman" w:hAnsi="Tahoma" w:cs="Tahoma"/>
                <w:b/>
                <w:bCs/>
                <w:color w:val="000000" w:themeColor="text1"/>
                <w:sz w:val="24"/>
                <w:szCs w:val="24"/>
                <w:lang w:eastAsia="tr-TR"/>
              </w:rPr>
              <w:t>22</w:t>
            </w:r>
          </w:p>
        </w:tc>
        <w:tc>
          <w:tcPr>
            <w:tcW w:w="752" w:type="dxa"/>
            <w:tcBorders>
              <w:top w:val="nil"/>
              <w:left w:val="nil"/>
              <w:bottom w:val="single" w:sz="4" w:space="0" w:color="auto"/>
              <w:right w:val="single" w:sz="4" w:space="0" w:color="auto"/>
            </w:tcBorders>
            <w:shd w:val="clear" w:color="000000" w:fill="EAF1DD"/>
          </w:tcPr>
          <w:p w:rsidR="00DB33B6" w:rsidRPr="00120609" w:rsidRDefault="00DB33B6" w:rsidP="00267317">
            <w:pPr>
              <w:spacing w:after="0" w:line="240" w:lineRule="auto"/>
              <w:ind w:left="-284" w:right="-207"/>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w:t>
            </w:r>
            <w:r>
              <w:rPr>
                <w:rFonts w:ascii="Tahoma" w:eastAsia="Times New Roman" w:hAnsi="Tahoma" w:cs="Tahoma"/>
                <w:b/>
                <w:bCs/>
                <w:color w:val="000000" w:themeColor="text1"/>
                <w:sz w:val="24"/>
                <w:szCs w:val="24"/>
                <w:lang w:eastAsia="tr-TR"/>
              </w:rPr>
              <w:t>23</w:t>
            </w:r>
          </w:p>
        </w:tc>
      </w:tr>
      <w:tr w:rsidR="00993735" w:rsidRPr="00120609" w:rsidTr="00340C92">
        <w:trPr>
          <w:trHeight w:val="102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340C92" w:rsidP="00AA7A1E">
            <w:pPr>
              <w:spacing w:after="0" w:line="240" w:lineRule="auto"/>
              <w:ind w:left="-284" w:right="-529"/>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2.2</w:t>
            </w:r>
            <w:r w:rsidR="007B001C">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.2</w:t>
            </w:r>
          </w:p>
        </w:tc>
        <w:tc>
          <w:tcPr>
            <w:tcW w:w="4687" w:type="dxa"/>
            <w:tcBorders>
              <w:top w:val="nil"/>
              <w:left w:val="nil"/>
              <w:bottom w:val="single" w:sz="4" w:space="0" w:color="auto"/>
              <w:right w:val="single" w:sz="4" w:space="0" w:color="auto"/>
            </w:tcBorders>
            <w:shd w:val="clear" w:color="auto" w:fill="auto"/>
            <w:vAlign w:val="center"/>
            <w:hideMark/>
          </w:tcPr>
          <w:p w:rsidR="0079038A" w:rsidRPr="00B65119" w:rsidRDefault="00340C92" w:rsidP="00AA7A1E">
            <w:pPr>
              <w:spacing w:after="0" w:line="240" w:lineRule="auto"/>
              <w:ind w:left="-284" w:right="-529"/>
              <w:rPr>
                <w:rFonts w:ascii="Tahoma" w:eastAsia="Times New Roman" w:hAnsi="Tahoma" w:cs="Tahoma"/>
                <w:color w:val="000000"/>
                <w:sz w:val="20"/>
                <w:szCs w:val="20"/>
                <w:lang w:eastAsia="tr-TR"/>
              </w:rPr>
            </w:pPr>
            <w:r w:rsidRPr="00B65119">
              <w:rPr>
                <w:sz w:val="20"/>
                <w:szCs w:val="20"/>
              </w:rPr>
              <w:t>O</w:t>
            </w:r>
            <w:r w:rsidR="007B001C">
              <w:rPr>
                <w:sz w:val="20"/>
                <w:szCs w:val="20"/>
              </w:rPr>
              <w:t xml:space="preserve">     </w:t>
            </w:r>
            <w:r w:rsidR="00FE5DD1" w:rsidRPr="00B65119">
              <w:rPr>
                <w:sz w:val="20"/>
                <w:szCs w:val="20"/>
              </w:rPr>
              <w:t>o</w:t>
            </w:r>
            <w:r w:rsidRPr="00B65119">
              <w:rPr>
                <w:sz w:val="20"/>
                <w:szCs w:val="20"/>
              </w:rPr>
              <w:t>kuma-Yazma Öğrenen ve Belge Alan Kişi Sayısı</w:t>
            </w:r>
          </w:p>
        </w:tc>
        <w:tc>
          <w:tcPr>
            <w:tcW w:w="752" w:type="dxa"/>
            <w:tcBorders>
              <w:top w:val="nil"/>
              <w:left w:val="nil"/>
              <w:bottom w:val="single" w:sz="4" w:space="0" w:color="auto"/>
              <w:right w:val="single" w:sz="4" w:space="0" w:color="auto"/>
            </w:tcBorders>
            <w:shd w:val="clear" w:color="000000" w:fill="FDE9D9"/>
            <w:vAlign w:val="center"/>
            <w:hideMark/>
          </w:tcPr>
          <w:p w:rsidR="0079038A" w:rsidRPr="007B001C" w:rsidRDefault="00114CAF" w:rsidP="00114CAF">
            <w:pPr>
              <w:spacing w:after="0" w:line="240" w:lineRule="auto"/>
              <w:ind w:left="-284" w:right="-529"/>
              <w:jc w:val="center"/>
              <w:rPr>
                <w:rFonts w:ascii="Tahoma" w:eastAsia="Times New Roman" w:hAnsi="Tahoma" w:cs="Tahoma"/>
                <w:color w:val="000000"/>
                <w:lang w:eastAsia="tr-TR"/>
              </w:rPr>
            </w:pPr>
            <w:r w:rsidRPr="007B001C">
              <w:rPr>
                <w:rFonts w:ascii="Tahoma" w:eastAsia="Times New Roman" w:hAnsi="Tahoma" w:cs="Tahoma"/>
                <w:color w:val="000000"/>
                <w:lang w:eastAsia="tr-TR"/>
              </w:rPr>
              <w:t>800</w:t>
            </w:r>
          </w:p>
        </w:tc>
        <w:tc>
          <w:tcPr>
            <w:tcW w:w="752" w:type="dxa"/>
            <w:tcBorders>
              <w:top w:val="nil"/>
              <w:left w:val="nil"/>
              <w:bottom w:val="single" w:sz="4" w:space="0" w:color="auto"/>
              <w:right w:val="single" w:sz="4" w:space="0" w:color="auto"/>
            </w:tcBorders>
            <w:shd w:val="clear" w:color="000000" w:fill="FDE9D9"/>
            <w:vAlign w:val="center"/>
            <w:hideMark/>
          </w:tcPr>
          <w:p w:rsidR="0079038A" w:rsidRPr="007B001C" w:rsidRDefault="00114CAF" w:rsidP="00AA7A1E">
            <w:pPr>
              <w:spacing w:after="0" w:line="240" w:lineRule="auto"/>
              <w:ind w:left="-284" w:right="-529"/>
              <w:jc w:val="center"/>
              <w:rPr>
                <w:rFonts w:ascii="Tahoma" w:eastAsia="Times New Roman" w:hAnsi="Tahoma" w:cs="Tahoma"/>
                <w:color w:val="000000"/>
                <w:lang w:eastAsia="tr-TR"/>
              </w:rPr>
            </w:pPr>
            <w:r w:rsidRPr="007B001C">
              <w:rPr>
                <w:rFonts w:ascii="Tahoma" w:eastAsia="Times New Roman" w:hAnsi="Tahoma" w:cs="Tahoma"/>
                <w:color w:val="000000"/>
                <w:lang w:eastAsia="tr-TR"/>
              </w:rPr>
              <w:t>2555</w:t>
            </w:r>
          </w:p>
        </w:tc>
        <w:tc>
          <w:tcPr>
            <w:tcW w:w="752" w:type="dxa"/>
            <w:tcBorders>
              <w:top w:val="nil"/>
              <w:left w:val="nil"/>
              <w:bottom w:val="single" w:sz="4" w:space="0" w:color="auto"/>
              <w:right w:val="single" w:sz="4" w:space="0" w:color="auto"/>
            </w:tcBorders>
            <w:shd w:val="clear" w:color="000000" w:fill="EAF1DD"/>
            <w:vAlign w:val="center"/>
            <w:hideMark/>
          </w:tcPr>
          <w:p w:rsidR="0079038A" w:rsidRPr="007B001C" w:rsidRDefault="00114CAF" w:rsidP="00AA7A1E">
            <w:pPr>
              <w:spacing w:after="0" w:line="240" w:lineRule="auto"/>
              <w:ind w:left="-284" w:right="-529"/>
              <w:jc w:val="center"/>
              <w:rPr>
                <w:rFonts w:ascii="Tahoma" w:eastAsia="Times New Roman" w:hAnsi="Tahoma" w:cs="Tahoma"/>
                <w:color w:val="000000"/>
                <w:lang w:eastAsia="tr-TR"/>
              </w:rPr>
            </w:pPr>
            <w:r w:rsidRPr="007B001C">
              <w:rPr>
                <w:rFonts w:ascii="Tahoma" w:eastAsia="Times New Roman" w:hAnsi="Tahoma" w:cs="Tahoma"/>
                <w:color w:val="000000"/>
                <w:lang w:eastAsia="tr-TR"/>
              </w:rPr>
              <w:t>2500</w:t>
            </w:r>
          </w:p>
          <w:p w:rsidR="00114CAF" w:rsidRPr="007B001C" w:rsidRDefault="00114CAF" w:rsidP="00AA7A1E">
            <w:pPr>
              <w:spacing w:after="0" w:line="240" w:lineRule="auto"/>
              <w:ind w:left="-284" w:right="-529"/>
              <w:jc w:val="center"/>
              <w:rPr>
                <w:rFonts w:ascii="Tahoma" w:eastAsia="Times New Roman" w:hAnsi="Tahoma" w:cs="Tahoma"/>
                <w:color w:val="000000"/>
                <w:lang w:eastAsia="tr-TR"/>
              </w:rPr>
            </w:pPr>
          </w:p>
        </w:tc>
        <w:tc>
          <w:tcPr>
            <w:tcW w:w="752" w:type="dxa"/>
            <w:tcBorders>
              <w:top w:val="nil"/>
              <w:left w:val="nil"/>
              <w:bottom w:val="single" w:sz="4" w:space="0" w:color="auto"/>
              <w:right w:val="single" w:sz="4" w:space="0" w:color="auto"/>
            </w:tcBorders>
            <w:shd w:val="clear" w:color="000000" w:fill="EAF1DD"/>
          </w:tcPr>
          <w:p w:rsidR="00114CAF" w:rsidRPr="007B001C" w:rsidRDefault="00114CAF" w:rsidP="00340C92">
            <w:pPr>
              <w:rPr>
                <w:rFonts w:ascii="Tahoma" w:eastAsia="Times New Roman" w:hAnsi="Tahoma" w:cs="Tahoma"/>
                <w:lang w:eastAsia="tr-TR"/>
              </w:rPr>
            </w:pPr>
          </w:p>
          <w:p w:rsidR="0079038A" w:rsidRPr="007B001C" w:rsidRDefault="00114CAF" w:rsidP="00340C92">
            <w:pPr>
              <w:rPr>
                <w:rFonts w:ascii="Tahoma" w:eastAsia="Times New Roman" w:hAnsi="Tahoma" w:cs="Tahoma"/>
                <w:lang w:eastAsia="tr-TR"/>
              </w:rPr>
            </w:pPr>
            <w:r w:rsidRPr="007B001C">
              <w:rPr>
                <w:rFonts w:ascii="Tahoma" w:eastAsia="Times New Roman" w:hAnsi="Tahoma" w:cs="Tahoma"/>
                <w:lang w:eastAsia="tr-TR"/>
              </w:rPr>
              <w:t>3000</w:t>
            </w:r>
          </w:p>
        </w:tc>
        <w:tc>
          <w:tcPr>
            <w:tcW w:w="752" w:type="dxa"/>
            <w:tcBorders>
              <w:top w:val="nil"/>
              <w:left w:val="nil"/>
              <w:bottom w:val="single" w:sz="4" w:space="0" w:color="auto"/>
              <w:right w:val="single" w:sz="4" w:space="0" w:color="auto"/>
            </w:tcBorders>
            <w:shd w:val="clear" w:color="000000" w:fill="EAF1DD"/>
          </w:tcPr>
          <w:p w:rsidR="00114CAF" w:rsidRPr="007B001C" w:rsidRDefault="00114CAF" w:rsidP="00340C92">
            <w:pPr>
              <w:rPr>
                <w:rFonts w:ascii="Tahoma" w:eastAsia="Times New Roman" w:hAnsi="Tahoma" w:cs="Tahoma"/>
                <w:lang w:eastAsia="tr-TR"/>
              </w:rPr>
            </w:pPr>
          </w:p>
          <w:p w:rsidR="0079038A" w:rsidRPr="007B001C" w:rsidRDefault="00114CAF" w:rsidP="00340C92">
            <w:pPr>
              <w:rPr>
                <w:rFonts w:ascii="Tahoma" w:eastAsia="Times New Roman" w:hAnsi="Tahoma" w:cs="Tahoma"/>
                <w:lang w:eastAsia="tr-TR"/>
              </w:rPr>
            </w:pPr>
            <w:r w:rsidRPr="007B001C">
              <w:rPr>
                <w:rFonts w:ascii="Tahoma" w:eastAsia="Times New Roman" w:hAnsi="Tahoma" w:cs="Tahoma"/>
                <w:lang w:eastAsia="tr-TR"/>
              </w:rPr>
              <w:t>3500</w:t>
            </w:r>
          </w:p>
        </w:tc>
        <w:tc>
          <w:tcPr>
            <w:tcW w:w="752" w:type="dxa"/>
            <w:tcBorders>
              <w:top w:val="nil"/>
              <w:left w:val="nil"/>
              <w:bottom w:val="single" w:sz="4" w:space="0" w:color="auto"/>
              <w:right w:val="single" w:sz="4" w:space="0" w:color="auto"/>
            </w:tcBorders>
            <w:shd w:val="clear" w:color="000000" w:fill="EAF1DD"/>
          </w:tcPr>
          <w:p w:rsidR="00114CAF" w:rsidRPr="007B001C" w:rsidRDefault="00114CAF" w:rsidP="00340C92">
            <w:pPr>
              <w:rPr>
                <w:rFonts w:ascii="Tahoma" w:eastAsia="Times New Roman" w:hAnsi="Tahoma" w:cs="Tahoma"/>
                <w:lang w:eastAsia="tr-TR"/>
              </w:rPr>
            </w:pPr>
          </w:p>
          <w:p w:rsidR="0079038A" w:rsidRPr="007B001C" w:rsidRDefault="00114CAF" w:rsidP="00340C92">
            <w:pPr>
              <w:rPr>
                <w:rFonts w:ascii="Tahoma" w:eastAsia="Times New Roman" w:hAnsi="Tahoma" w:cs="Tahoma"/>
                <w:lang w:eastAsia="tr-TR"/>
              </w:rPr>
            </w:pPr>
            <w:r w:rsidRPr="007B001C">
              <w:rPr>
                <w:rFonts w:ascii="Tahoma" w:eastAsia="Times New Roman" w:hAnsi="Tahoma" w:cs="Tahoma"/>
                <w:lang w:eastAsia="tr-TR"/>
              </w:rPr>
              <w:t>4000</w:t>
            </w:r>
          </w:p>
        </w:tc>
        <w:tc>
          <w:tcPr>
            <w:tcW w:w="752" w:type="dxa"/>
            <w:tcBorders>
              <w:top w:val="nil"/>
              <w:left w:val="nil"/>
              <w:bottom w:val="single" w:sz="4" w:space="0" w:color="auto"/>
              <w:right w:val="single" w:sz="4" w:space="0" w:color="auto"/>
            </w:tcBorders>
            <w:shd w:val="clear" w:color="000000" w:fill="EAF1DD"/>
          </w:tcPr>
          <w:p w:rsidR="00114CAF" w:rsidRPr="007B001C" w:rsidRDefault="00114CAF" w:rsidP="00340C92">
            <w:pPr>
              <w:rPr>
                <w:rFonts w:ascii="Tahoma" w:eastAsia="Times New Roman" w:hAnsi="Tahoma" w:cs="Tahoma"/>
                <w:lang w:eastAsia="tr-TR"/>
              </w:rPr>
            </w:pPr>
          </w:p>
          <w:p w:rsidR="0079038A" w:rsidRPr="007B001C" w:rsidRDefault="00114CAF" w:rsidP="00340C92">
            <w:pPr>
              <w:rPr>
                <w:rFonts w:ascii="Tahoma" w:eastAsia="Times New Roman" w:hAnsi="Tahoma" w:cs="Tahoma"/>
                <w:lang w:eastAsia="tr-TR"/>
              </w:rPr>
            </w:pPr>
            <w:r w:rsidRPr="007B001C">
              <w:rPr>
                <w:rFonts w:ascii="Tahoma" w:eastAsia="Times New Roman" w:hAnsi="Tahoma" w:cs="Tahoma"/>
                <w:lang w:eastAsia="tr-TR"/>
              </w:rPr>
              <w:t>4500</w:t>
            </w:r>
          </w:p>
        </w:tc>
      </w:tr>
      <w:tr w:rsidR="00993735" w:rsidRPr="00120609" w:rsidTr="00340C92">
        <w:trPr>
          <w:trHeight w:val="102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AA7A1E">
            <w:pPr>
              <w:spacing w:after="0" w:line="240" w:lineRule="auto"/>
              <w:ind w:left="-284" w:right="-529"/>
              <w:jc w:val="center"/>
              <w:rPr>
                <w:rFonts w:ascii="Calibri" w:eastAsia="Times New Roman" w:hAnsi="Calibri" w:cs="Times New Roman"/>
                <w:color w:val="000000"/>
                <w:lang w:eastAsia="tr-TR"/>
              </w:rPr>
            </w:pPr>
          </w:p>
        </w:tc>
        <w:tc>
          <w:tcPr>
            <w:tcW w:w="4687" w:type="dxa"/>
            <w:tcBorders>
              <w:top w:val="nil"/>
              <w:left w:val="nil"/>
              <w:bottom w:val="single" w:sz="4" w:space="0" w:color="auto"/>
              <w:right w:val="single" w:sz="4" w:space="0" w:color="auto"/>
            </w:tcBorders>
            <w:shd w:val="clear" w:color="auto" w:fill="auto"/>
            <w:vAlign w:val="center"/>
            <w:hideMark/>
          </w:tcPr>
          <w:p w:rsidR="0079038A" w:rsidRPr="00120609" w:rsidRDefault="0079038A" w:rsidP="00AA7A1E">
            <w:pPr>
              <w:spacing w:after="0" w:line="240" w:lineRule="auto"/>
              <w:ind w:left="-284" w:right="-529"/>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r>
      <w:tr w:rsidR="00993735" w:rsidRPr="00120609" w:rsidTr="00340C92">
        <w:trPr>
          <w:trHeight w:val="102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AA7A1E">
            <w:pPr>
              <w:spacing w:after="0" w:line="240" w:lineRule="auto"/>
              <w:ind w:left="-284" w:right="-529"/>
              <w:jc w:val="center"/>
              <w:rPr>
                <w:rFonts w:ascii="Calibri" w:eastAsia="Times New Roman" w:hAnsi="Calibri" w:cs="Times New Roman"/>
                <w:color w:val="000000"/>
                <w:lang w:eastAsia="tr-TR"/>
              </w:rPr>
            </w:pPr>
          </w:p>
        </w:tc>
        <w:tc>
          <w:tcPr>
            <w:tcW w:w="4687" w:type="dxa"/>
            <w:tcBorders>
              <w:top w:val="nil"/>
              <w:left w:val="nil"/>
              <w:bottom w:val="single" w:sz="4" w:space="0" w:color="auto"/>
              <w:right w:val="single" w:sz="4" w:space="0" w:color="auto"/>
            </w:tcBorders>
            <w:shd w:val="clear" w:color="auto" w:fill="auto"/>
            <w:vAlign w:val="center"/>
            <w:hideMark/>
          </w:tcPr>
          <w:p w:rsidR="0079038A" w:rsidRPr="00124241" w:rsidRDefault="0079038A" w:rsidP="00AA7A1E">
            <w:pPr>
              <w:spacing w:after="0" w:line="240" w:lineRule="auto"/>
              <w:ind w:left="-284" w:right="-529"/>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r>
      <w:tr w:rsidR="00993735" w:rsidRPr="00120609" w:rsidTr="00340C92">
        <w:trPr>
          <w:trHeight w:val="102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AA7A1E">
            <w:pPr>
              <w:spacing w:after="0" w:line="240" w:lineRule="auto"/>
              <w:ind w:left="-284" w:right="-529"/>
              <w:jc w:val="center"/>
              <w:rPr>
                <w:rFonts w:ascii="Calibri" w:eastAsia="Times New Roman" w:hAnsi="Calibri" w:cs="Times New Roman"/>
                <w:color w:val="000000"/>
                <w:lang w:eastAsia="tr-TR"/>
              </w:rPr>
            </w:pPr>
          </w:p>
        </w:tc>
        <w:tc>
          <w:tcPr>
            <w:tcW w:w="4687" w:type="dxa"/>
            <w:tcBorders>
              <w:top w:val="nil"/>
              <w:left w:val="nil"/>
              <w:bottom w:val="single" w:sz="4" w:space="0" w:color="auto"/>
              <w:right w:val="single" w:sz="4" w:space="0" w:color="auto"/>
            </w:tcBorders>
            <w:shd w:val="clear" w:color="auto" w:fill="auto"/>
            <w:vAlign w:val="center"/>
            <w:hideMark/>
          </w:tcPr>
          <w:p w:rsidR="0079038A" w:rsidRDefault="0079038A" w:rsidP="00AA7A1E">
            <w:pPr>
              <w:spacing w:after="0" w:line="240" w:lineRule="auto"/>
              <w:ind w:left="-284" w:right="-529"/>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r>
      <w:tr w:rsidR="00993735" w:rsidRPr="00120609" w:rsidTr="00340C92">
        <w:trPr>
          <w:trHeight w:val="102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AA7A1E">
            <w:pPr>
              <w:spacing w:after="0" w:line="240" w:lineRule="auto"/>
              <w:ind w:left="-284" w:right="-529"/>
              <w:jc w:val="center"/>
              <w:rPr>
                <w:rFonts w:ascii="Calibri" w:eastAsia="Times New Roman" w:hAnsi="Calibri" w:cs="Times New Roman"/>
                <w:color w:val="000000"/>
                <w:lang w:eastAsia="tr-TR"/>
              </w:rPr>
            </w:pPr>
          </w:p>
        </w:tc>
        <w:tc>
          <w:tcPr>
            <w:tcW w:w="4687" w:type="dxa"/>
            <w:tcBorders>
              <w:top w:val="nil"/>
              <w:left w:val="nil"/>
              <w:bottom w:val="single" w:sz="4" w:space="0" w:color="auto"/>
              <w:right w:val="single" w:sz="4" w:space="0" w:color="auto"/>
            </w:tcBorders>
            <w:shd w:val="clear" w:color="auto" w:fill="auto"/>
            <w:vAlign w:val="center"/>
            <w:hideMark/>
          </w:tcPr>
          <w:p w:rsidR="0079038A" w:rsidRPr="00120609" w:rsidRDefault="0079038A" w:rsidP="00AA7A1E">
            <w:pPr>
              <w:spacing w:after="0" w:line="240" w:lineRule="auto"/>
              <w:ind w:left="-284" w:right="-529"/>
              <w:rPr>
                <w:rFonts w:ascii="Tahoma" w:eastAsia="Times New Roman" w:hAnsi="Tahoma" w:cs="Tahoma"/>
                <w:color w:val="000000"/>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r>
      <w:tr w:rsidR="00993735" w:rsidRPr="00120609" w:rsidTr="00340C92">
        <w:trPr>
          <w:trHeight w:val="102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AA7A1E">
            <w:pPr>
              <w:spacing w:after="0" w:line="240" w:lineRule="auto"/>
              <w:ind w:left="-284" w:right="-529"/>
              <w:jc w:val="center"/>
              <w:rPr>
                <w:rFonts w:ascii="Calibri" w:eastAsia="Times New Roman" w:hAnsi="Calibri" w:cs="Times New Roman"/>
                <w:color w:val="000000"/>
                <w:lang w:eastAsia="tr-TR"/>
              </w:rPr>
            </w:pPr>
          </w:p>
        </w:tc>
        <w:tc>
          <w:tcPr>
            <w:tcW w:w="4687" w:type="dxa"/>
            <w:tcBorders>
              <w:top w:val="nil"/>
              <w:left w:val="nil"/>
              <w:bottom w:val="single" w:sz="4" w:space="0" w:color="auto"/>
              <w:right w:val="single" w:sz="4" w:space="0" w:color="auto"/>
            </w:tcBorders>
            <w:shd w:val="clear" w:color="auto" w:fill="auto"/>
            <w:vAlign w:val="center"/>
            <w:hideMark/>
          </w:tcPr>
          <w:p w:rsidR="0079038A" w:rsidRPr="00120609" w:rsidRDefault="0079038A" w:rsidP="00AA7A1E">
            <w:pPr>
              <w:spacing w:after="0" w:line="240" w:lineRule="auto"/>
              <w:ind w:left="-284" w:right="-529"/>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r>
      <w:tr w:rsidR="00993735" w:rsidRPr="00120609" w:rsidTr="00340C92">
        <w:trPr>
          <w:trHeight w:val="102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AA7A1E">
            <w:pPr>
              <w:spacing w:after="0" w:line="240" w:lineRule="auto"/>
              <w:ind w:left="-284" w:right="-529"/>
              <w:jc w:val="center"/>
              <w:rPr>
                <w:rFonts w:ascii="Calibri" w:eastAsia="Times New Roman" w:hAnsi="Calibri" w:cs="Times New Roman"/>
                <w:color w:val="000000"/>
                <w:lang w:eastAsia="tr-TR"/>
              </w:rPr>
            </w:pPr>
          </w:p>
        </w:tc>
        <w:tc>
          <w:tcPr>
            <w:tcW w:w="4687" w:type="dxa"/>
            <w:tcBorders>
              <w:top w:val="nil"/>
              <w:left w:val="nil"/>
              <w:bottom w:val="single" w:sz="4" w:space="0" w:color="auto"/>
              <w:right w:val="single" w:sz="4" w:space="0" w:color="auto"/>
            </w:tcBorders>
            <w:shd w:val="clear" w:color="auto" w:fill="auto"/>
            <w:vAlign w:val="center"/>
            <w:hideMark/>
          </w:tcPr>
          <w:p w:rsidR="0079038A" w:rsidRPr="00120609" w:rsidRDefault="0079038A" w:rsidP="00AA7A1E">
            <w:pPr>
              <w:spacing w:after="0" w:line="240" w:lineRule="auto"/>
              <w:ind w:left="-284" w:right="-529"/>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AA7A1E">
            <w:pPr>
              <w:spacing w:after="0" w:line="240" w:lineRule="auto"/>
              <w:ind w:left="-284" w:right="-529"/>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AA7A1E">
            <w:pPr>
              <w:spacing w:after="0" w:line="240" w:lineRule="auto"/>
              <w:ind w:left="-284" w:right="-529"/>
              <w:jc w:val="center"/>
              <w:rPr>
                <w:rFonts w:ascii="Tahoma" w:eastAsia="Times New Roman" w:hAnsi="Tahoma" w:cs="Tahoma"/>
                <w:color w:val="000000" w:themeColor="text1"/>
                <w:sz w:val="24"/>
                <w:szCs w:val="24"/>
                <w:lang w:eastAsia="tr-TR"/>
              </w:rPr>
            </w:pPr>
          </w:p>
        </w:tc>
      </w:tr>
    </w:tbl>
    <w:p w:rsidR="00B17588" w:rsidRPr="00FC731A" w:rsidRDefault="00B17588" w:rsidP="00807A35">
      <w:pPr>
        <w:ind w:left="-284"/>
        <w:jc w:val="both"/>
        <w:rPr>
          <w:rFonts w:ascii="Tahoma" w:hAnsi="Tahoma" w:cs="Tahoma"/>
          <w:color w:val="0070C0"/>
          <w:sz w:val="24"/>
          <w:szCs w:val="24"/>
        </w:rPr>
      </w:pPr>
    </w:p>
    <w:p w:rsidR="0079038A" w:rsidRDefault="0079038A" w:rsidP="00807A35">
      <w:pPr>
        <w:ind w:left="-284"/>
        <w:jc w:val="both"/>
        <w:rPr>
          <w:rFonts w:ascii="Tahoma" w:hAnsi="Tahoma" w:cs="Tahoma"/>
          <w:color w:val="000000" w:themeColor="text1"/>
          <w:sz w:val="24"/>
          <w:szCs w:val="24"/>
        </w:rPr>
      </w:pPr>
    </w:p>
    <w:p w:rsidR="0079038A" w:rsidRDefault="0079038A" w:rsidP="00807A35">
      <w:pPr>
        <w:ind w:left="-284"/>
        <w:jc w:val="both"/>
        <w:rPr>
          <w:rFonts w:ascii="Tahoma" w:hAnsi="Tahoma" w:cs="Tahoma"/>
          <w:color w:val="000000" w:themeColor="text1"/>
          <w:sz w:val="24"/>
          <w:szCs w:val="24"/>
        </w:rPr>
      </w:pPr>
    </w:p>
    <w:p w:rsidR="0079038A" w:rsidRDefault="0079038A" w:rsidP="00807A35">
      <w:pPr>
        <w:ind w:left="-284"/>
        <w:rPr>
          <w:rFonts w:ascii="Tahoma" w:hAnsi="Tahoma" w:cs="Tahoma"/>
          <w:b/>
          <w:color w:val="000000" w:themeColor="text1"/>
          <w:sz w:val="24"/>
          <w:szCs w:val="24"/>
        </w:rPr>
      </w:pPr>
      <w:r>
        <w:rPr>
          <w:rFonts w:ascii="Tahoma" w:hAnsi="Tahoma" w:cs="Tahoma"/>
          <w:b/>
          <w:color w:val="0070C0"/>
          <w:sz w:val="24"/>
          <w:szCs w:val="24"/>
          <w:u w:val="single"/>
        </w:rPr>
        <w:lastRenderedPageBreak/>
        <w:t>2.2.</w:t>
      </w:r>
      <w:r w:rsidRPr="002F0764">
        <w:rPr>
          <w:rFonts w:ascii="Tahoma" w:hAnsi="Tahoma" w:cs="Tahoma"/>
          <w:b/>
          <w:color w:val="0070C0"/>
          <w:sz w:val="24"/>
          <w:szCs w:val="24"/>
          <w:u w:val="single"/>
        </w:rPr>
        <w:t>TEDBİRLER</w:t>
      </w:r>
    </w:p>
    <w:tbl>
      <w:tblPr>
        <w:tblStyle w:val="TabloKlavuzu"/>
        <w:tblW w:w="0" w:type="auto"/>
        <w:tblLook w:val="04A0"/>
      </w:tblPr>
      <w:tblGrid>
        <w:gridCol w:w="1163"/>
        <w:gridCol w:w="3669"/>
        <w:gridCol w:w="2504"/>
        <w:gridCol w:w="1952"/>
      </w:tblGrid>
      <w:tr w:rsidR="0079038A" w:rsidTr="0079038A">
        <w:tc>
          <w:tcPr>
            <w:tcW w:w="1163" w:type="dxa"/>
            <w:vAlign w:val="center"/>
          </w:tcPr>
          <w:p w:rsidR="0079038A" w:rsidRPr="00257810" w:rsidRDefault="0079038A" w:rsidP="00807A35">
            <w:pPr>
              <w:ind w:left="-284"/>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807A35">
            <w:pPr>
              <w:ind w:left="-284"/>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807A35">
            <w:pPr>
              <w:ind w:left="-284"/>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807A35">
            <w:pPr>
              <w:ind w:left="-284"/>
              <w:jc w:val="center"/>
              <w:rPr>
                <w:rFonts w:ascii="Tahoma" w:hAnsi="Tahoma" w:cs="Tahoma"/>
                <w:b/>
                <w:color w:val="0070C0"/>
                <w:sz w:val="24"/>
                <w:szCs w:val="24"/>
              </w:rPr>
            </w:pPr>
            <w:r>
              <w:rPr>
                <w:rFonts w:ascii="Tahoma" w:hAnsi="Tahoma" w:cs="Tahoma"/>
                <w:b/>
                <w:color w:val="0070C0"/>
                <w:sz w:val="24"/>
                <w:szCs w:val="24"/>
              </w:rPr>
              <w:t>MALİYET</w:t>
            </w: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79038A" w:rsidRPr="0005393A" w:rsidRDefault="00574261" w:rsidP="00807A35">
            <w:pPr>
              <w:ind w:left="-284"/>
              <w:rPr>
                <w:rFonts w:ascii="Tahoma" w:eastAsiaTheme="minorEastAsia" w:hAnsi="Tahoma" w:cs="Tahoma"/>
                <w:color w:val="000000" w:themeColor="text1"/>
                <w:sz w:val="24"/>
                <w:szCs w:val="24"/>
                <w:lang w:eastAsia="tr-TR"/>
              </w:rPr>
            </w:pPr>
            <w:r>
              <w:t>Belediye, Muhtarlar, Yerel internet siteleri vb. ilanlar ile tanıtım faaliyetleri yapmak ve alan araştırması yapmak</w:t>
            </w:r>
          </w:p>
        </w:tc>
        <w:tc>
          <w:tcPr>
            <w:tcW w:w="2504" w:type="dxa"/>
            <w:vAlign w:val="center"/>
          </w:tcPr>
          <w:p w:rsidR="0079038A" w:rsidRDefault="00CD3848"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79038A" w:rsidRPr="0005393A" w:rsidRDefault="00574261" w:rsidP="00807A35">
            <w:pPr>
              <w:ind w:left="-284"/>
              <w:rPr>
                <w:rFonts w:ascii="Tahoma" w:eastAsiaTheme="minorEastAsia" w:hAnsi="Tahoma" w:cs="Tahoma"/>
                <w:color w:val="000000" w:themeColor="text1"/>
                <w:sz w:val="24"/>
                <w:szCs w:val="24"/>
                <w:lang w:eastAsia="tr-TR"/>
              </w:rPr>
            </w:pPr>
            <w:r>
              <w:t>Talep olan yerleşim yerlerinde 1.Kademe okuma yazma kursları açmak ve kurs sonunda okur- yazarlık belgesi vermek.</w:t>
            </w:r>
          </w:p>
        </w:tc>
        <w:tc>
          <w:tcPr>
            <w:tcW w:w="2504" w:type="dxa"/>
            <w:vAlign w:val="center"/>
          </w:tcPr>
          <w:p w:rsidR="0079038A" w:rsidRDefault="00CD3848"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79038A" w:rsidRPr="009C6905" w:rsidRDefault="00574261" w:rsidP="00807A35">
            <w:pPr>
              <w:ind w:left="-284"/>
              <w:rPr>
                <w:rFonts w:ascii="Tahoma" w:eastAsia="Times New Roman" w:hAnsi="Tahoma" w:cs="Tahoma"/>
                <w:color w:val="000000"/>
                <w:sz w:val="24"/>
                <w:szCs w:val="24"/>
                <w:lang w:eastAsia="tr-TR"/>
              </w:rPr>
            </w:pPr>
            <w:r>
              <w:t>Okur-Yazar olduğunu beyan eden kişilere 1.Kademe OkumaYazma Seviye Tespit Sınavı yaparak belge vermek.</w:t>
            </w:r>
          </w:p>
        </w:tc>
        <w:tc>
          <w:tcPr>
            <w:tcW w:w="2504" w:type="dxa"/>
            <w:vAlign w:val="center"/>
          </w:tcPr>
          <w:p w:rsidR="0079038A" w:rsidRDefault="00CD3848"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79038A" w:rsidRPr="009C6905" w:rsidRDefault="0079038A" w:rsidP="00807A35">
            <w:pPr>
              <w:ind w:left="-284"/>
              <w:rPr>
                <w:rFonts w:ascii="Tahoma" w:eastAsiaTheme="minorEastAsia" w:hAnsi="Tahoma" w:cs="Tahoma"/>
                <w:color w:val="000000" w:themeColor="text1"/>
                <w:sz w:val="24"/>
                <w:szCs w:val="24"/>
                <w:lang w:eastAsia="tr-TR"/>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79038A" w:rsidRPr="00447025" w:rsidRDefault="0079038A" w:rsidP="00807A35">
            <w:pPr>
              <w:autoSpaceDE w:val="0"/>
              <w:autoSpaceDN w:val="0"/>
              <w:adjustRightInd w:val="0"/>
              <w:ind w:left="-284"/>
              <w:rPr>
                <w:rFonts w:ascii="Tahoma" w:hAnsi="Tahoma" w:cs="Tahoma"/>
                <w:color w:val="000000" w:themeColor="text1"/>
                <w:sz w:val="24"/>
                <w:szCs w:val="24"/>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669" w:type="dxa"/>
            <w:vAlign w:val="center"/>
          </w:tcPr>
          <w:p w:rsidR="0079038A" w:rsidRPr="00B00614" w:rsidRDefault="0079038A" w:rsidP="00807A35">
            <w:pPr>
              <w:autoSpaceDE w:val="0"/>
              <w:autoSpaceDN w:val="0"/>
              <w:adjustRightInd w:val="0"/>
              <w:ind w:left="-284"/>
              <w:rPr>
                <w:rFonts w:ascii="Tahoma" w:hAnsi="Tahoma" w:cs="Tahoma"/>
                <w:color w:val="000000" w:themeColor="text1"/>
                <w:sz w:val="24"/>
                <w:szCs w:val="24"/>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79038A" w:rsidRPr="00B00614" w:rsidRDefault="0079038A" w:rsidP="00807A35">
            <w:pPr>
              <w:autoSpaceDE w:val="0"/>
              <w:autoSpaceDN w:val="0"/>
              <w:adjustRightInd w:val="0"/>
              <w:ind w:left="-284"/>
              <w:rPr>
                <w:rFonts w:ascii="Tahoma" w:eastAsia="Calibri" w:hAnsi="Tahoma" w:cs="Tahoma"/>
                <w:color w:val="000000"/>
                <w:sz w:val="24"/>
                <w:szCs w:val="24"/>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bl>
    <w:p w:rsidR="0079038A" w:rsidRDefault="0079038A" w:rsidP="00807A35">
      <w:pPr>
        <w:ind w:left="-284"/>
        <w:rPr>
          <w:rFonts w:ascii="Tahoma" w:hAnsi="Tahoma" w:cs="Tahoma"/>
          <w:b/>
          <w:color w:val="000000" w:themeColor="text1"/>
          <w:sz w:val="24"/>
          <w:szCs w:val="24"/>
        </w:rPr>
      </w:pPr>
    </w:p>
    <w:p w:rsidR="00144768" w:rsidRDefault="00144768" w:rsidP="00807A35">
      <w:pPr>
        <w:ind w:left="-284"/>
        <w:jc w:val="both"/>
        <w:rPr>
          <w:rFonts w:ascii="Tahoma" w:hAnsi="Tahoma" w:cs="Tahoma"/>
          <w:sz w:val="24"/>
          <w:szCs w:val="24"/>
        </w:rPr>
      </w:pPr>
    </w:p>
    <w:p w:rsidR="00144768" w:rsidRDefault="00144768" w:rsidP="00807A35">
      <w:pPr>
        <w:ind w:left="-284"/>
        <w:jc w:val="both"/>
        <w:rPr>
          <w:rFonts w:ascii="Tahoma" w:hAnsi="Tahoma" w:cs="Tahoma"/>
          <w:sz w:val="24"/>
          <w:szCs w:val="24"/>
        </w:rPr>
      </w:pPr>
    </w:p>
    <w:p w:rsidR="00777326" w:rsidRDefault="00777326" w:rsidP="00807A35">
      <w:pPr>
        <w:ind w:left="-284"/>
        <w:jc w:val="both"/>
        <w:rPr>
          <w:rFonts w:ascii="Tahoma" w:hAnsi="Tahoma" w:cs="Tahoma"/>
          <w:sz w:val="24"/>
          <w:szCs w:val="24"/>
        </w:rPr>
      </w:pPr>
    </w:p>
    <w:p w:rsidR="001269EE" w:rsidRDefault="001269EE" w:rsidP="00807A35">
      <w:pPr>
        <w:ind w:left="-284"/>
        <w:jc w:val="both"/>
        <w:rPr>
          <w:rFonts w:ascii="Tahoma" w:hAnsi="Tahoma" w:cs="Tahoma"/>
          <w:sz w:val="24"/>
          <w:szCs w:val="24"/>
        </w:rPr>
      </w:pPr>
    </w:p>
    <w:p w:rsidR="001269EE" w:rsidRDefault="001269EE" w:rsidP="00807A35">
      <w:pPr>
        <w:ind w:left="-284"/>
        <w:jc w:val="both"/>
        <w:rPr>
          <w:rFonts w:ascii="Tahoma" w:hAnsi="Tahoma" w:cs="Tahoma"/>
          <w:sz w:val="24"/>
          <w:szCs w:val="24"/>
        </w:rPr>
      </w:pPr>
    </w:p>
    <w:p w:rsidR="001269EE" w:rsidRDefault="001269EE" w:rsidP="00807A35">
      <w:pPr>
        <w:ind w:left="-284"/>
        <w:jc w:val="both"/>
        <w:rPr>
          <w:rFonts w:ascii="Tahoma" w:hAnsi="Tahoma" w:cs="Tahoma"/>
          <w:sz w:val="24"/>
          <w:szCs w:val="24"/>
        </w:rPr>
      </w:pPr>
    </w:p>
    <w:p w:rsidR="00511EE8" w:rsidRDefault="00511EE8" w:rsidP="00807A35">
      <w:pPr>
        <w:ind w:left="-284"/>
        <w:jc w:val="both"/>
        <w:rPr>
          <w:rFonts w:ascii="Tahoma" w:hAnsi="Tahoma" w:cs="Tahoma"/>
          <w:sz w:val="24"/>
          <w:szCs w:val="24"/>
        </w:rPr>
      </w:pPr>
    </w:p>
    <w:p w:rsidR="00B525AA" w:rsidRPr="00B525AA" w:rsidRDefault="00B525AA" w:rsidP="00807A35">
      <w:pPr>
        <w:ind w:left="-284"/>
        <w:jc w:val="both"/>
        <w:rPr>
          <w:rFonts w:ascii="Tahoma" w:hAnsi="Tahoma" w:cs="Tahoma"/>
          <w:b/>
          <w:sz w:val="24"/>
          <w:szCs w:val="24"/>
          <w:u w:val="single"/>
        </w:rPr>
      </w:pPr>
    </w:p>
    <w:p w:rsidR="00B525AA" w:rsidRDefault="00B525AA" w:rsidP="00807A35">
      <w:pPr>
        <w:ind w:left="-284"/>
        <w:jc w:val="both"/>
        <w:rPr>
          <w:rFonts w:ascii="Tahoma" w:hAnsi="Tahoma" w:cs="Tahoma"/>
          <w:color w:val="0070C0"/>
          <w:sz w:val="24"/>
          <w:szCs w:val="24"/>
        </w:rPr>
      </w:pPr>
    </w:p>
    <w:p w:rsidR="001269EE" w:rsidRDefault="001269EE" w:rsidP="00807A35">
      <w:pPr>
        <w:ind w:left="-284"/>
        <w:jc w:val="both"/>
        <w:rPr>
          <w:rFonts w:ascii="Tahoma" w:hAnsi="Tahoma" w:cs="Tahoma"/>
          <w:color w:val="0070C0"/>
          <w:sz w:val="24"/>
          <w:szCs w:val="24"/>
        </w:rPr>
      </w:pPr>
    </w:p>
    <w:p w:rsidR="001269EE" w:rsidRDefault="001269EE" w:rsidP="00807A35">
      <w:pPr>
        <w:ind w:left="-284"/>
        <w:jc w:val="both"/>
        <w:rPr>
          <w:rFonts w:ascii="Tahoma" w:hAnsi="Tahoma" w:cs="Tahoma"/>
          <w:color w:val="0070C0"/>
          <w:sz w:val="24"/>
          <w:szCs w:val="24"/>
        </w:rPr>
      </w:pPr>
    </w:p>
    <w:p w:rsidR="001269EE" w:rsidRDefault="001269EE" w:rsidP="00807A35">
      <w:pPr>
        <w:ind w:left="-284"/>
        <w:jc w:val="both"/>
        <w:rPr>
          <w:rFonts w:ascii="Tahoma" w:hAnsi="Tahoma" w:cs="Tahoma"/>
          <w:color w:val="0070C0"/>
          <w:sz w:val="24"/>
          <w:szCs w:val="24"/>
        </w:rPr>
      </w:pPr>
    </w:p>
    <w:p w:rsidR="001269EE" w:rsidRDefault="001269EE" w:rsidP="00807A35">
      <w:pPr>
        <w:ind w:left="-284"/>
        <w:jc w:val="both"/>
        <w:rPr>
          <w:rFonts w:ascii="Tahoma" w:hAnsi="Tahoma" w:cs="Tahoma"/>
          <w:color w:val="0070C0"/>
          <w:sz w:val="24"/>
          <w:szCs w:val="24"/>
        </w:rPr>
      </w:pPr>
    </w:p>
    <w:p w:rsidR="001269EE" w:rsidRDefault="001269EE" w:rsidP="00807A35">
      <w:pPr>
        <w:ind w:left="-284"/>
        <w:jc w:val="both"/>
        <w:rPr>
          <w:rFonts w:ascii="Tahoma" w:hAnsi="Tahoma" w:cs="Tahoma"/>
          <w:color w:val="0070C0"/>
          <w:sz w:val="24"/>
          <w:szCs w:val="24"/>
        </w:rPr>
      </w:pPr>
    </w:p>
    <w:p w:rsidR="001269EE" w:rsidRDefault="001269EE" w:rsidP="00807A35">
      <w:pPr>
        <w:ind w:left="-284"/>
        <w:jc w:val="both"/>
        <w:rPr>
          <w:rFonts w:ascii="Tahoma" w:hAnsi="Tahoma" w:cs="Tahoma"/>
          <w:color w:val="0070C0"/>
          <w:sz w:val="24"/>
          <w:szCs w:val="24"/>
        </w:rPr>
      </w:pPr>
    </w:p>
    <w:p w:rsidR="001269EE" w:rsidRDefault="001269EE" w:rsidP="00807A35">
      <w:pPr>
        <w:ind w:left="-284"/>
        <w:jc w:val="both"/>
        <w:rPr>
          <w:rFonts w:ascii="Tahoma" w:hAnsi="Tahoma" w:cs="Tahoma"/>
          <w:color w:val="0070C0"/>
          <w:sz w:val="24"/>
          <w:szCs w:val="24"/>
        </w:rPr>
      </w:pPr>
    </w:p>
    <w:p w:rsidR="001269EE" w:rsidRDefault="001269EE" w:rsidP="00807A35">
      <w:pPr>
        <w:ind w:left="-284"/>
        <w:jc w:val="both"/>
        <w:rPr>
          <w:rFonts w:ascii="Tahoma" w:hAnsi="Tahoma" w:cs="Tahoma"/>
          <w:color w:val="0070C0"/>
          <w:sz w:val="24"/>
          <w:szCs w:val="24"/>
        </w:rPr>
      </w:pPr>
    </w:p>
    <w:p w:rsidR="001269EE" w:rsidRDefault="001269EE" w:rsidP="00807A35">
      <w:pPr>
        <w:ind w:left="-284"/>
        <w:jc w:val="both"/>
        <w:rPr>
          <w:rFonts w:ascii="Tahoma" w:hAnsi="Tahoma" w:cs="Tahoma"/>
          <w:color w:val="0070C0"/>
          <w:sz w:val="24"/>
          <w:szCs w:val="24"/>
        </w:rPr>
      </w:pPr>
    </w:p>
    <w:p w:rsidR="0079038A" w:rsidRDefault="0079038A" w:rsidP="00807A35">
      <w:pPr>
        <w:ind w:left="-284"/>
        <w:jc w:val="both"/>
        <w:rPr>
          <w:rFonts w:ascii="Tahoma" w:hAnsi="Tahoma" w:cs="Tahoma"/>
          <w:b/>
          <w:color w:val="0070C0"/>
          <w:sz w:val="24"/>
          <w:szCs w:val="24"/>
          <w:u w:val="single"/>
        </w:rPr>
      </w:pPr>
    </w:p>
    <w:p w:rsidR="00B525AA" w:rsidRPr="00FC731A" w:rsidRDefault="00B525AA" w:rsidP="00807A35">
      <w:pPr>
        <w:ind w:left="-284"/>
        <w:jc w:val="both"/>
        <w:rPr>
          <w:rFonts w:ascii="Tahoma" w:hAnsi="Tahoma" w:cs="Tahoma"/>
          <w:color w:val="0070C0"/>
          <w:sz w:val="24"/>
          <w:szCs w:val="24"/>
        </w:rPr>
      </w:pPr>
      <w:r w:rsidRPr="00FC731A">
        <w:rPr>
          <w:rFonts w:ascii="Tahoma" w:hAnsi="Tahoma" w:cs="Tahoma"/>
          <w:b/>
          <w:color w:val="0070C0"/>
          <w:sz w:val="24"/>
          <w:szCs w:val="24"/>
          <w:u w:val="single"/>
        </w:rPr>
        <w:t>2.3 STRATEJİK HEDEF :</w:t>
      </w:r>
    </w:p>
    <w:p w:rsidR="00F33A4C" w:rsidRDefault="00F33A4C" w:rsidP="00807A35">
      <w:pPr>
        <w:ind w:left="-284"/>
        <w:jc w:val="both"/>
        <w:rPr>
          <w:rFonts w:ascii="Tahoma" w:hAnsi="Tahoma" w:cs="Tahoma"/>
          <w:sz w:val="24"/>
          <w:szCs w:val="24"/>
        </w:rPr>
      </w:pPr>
      <w:r w:rsidRPr="00B525AA">
        <w:rPr>
          <w:rFonts w:ascii="Tahoma" w:hAnsi="Tahoma" w:cs="Tahoma"/>
          <w:sz w:val="24"/>
          <w:szCs w:val="24"/>
        </w:rPr>
        <w:t>P</w:t>
      </w:r>
      <w:r>
        <w:rPr>
          <w:rFonts w:ascii="Tahoma" w:hAnsi="Tahoma" w:cs="Tahoma"/>
          <w:sz w:val="24"/>
          <w:szCs w:val="24"/>
        </w:rPr>
        <w:t>lan dönemi sonuna kadar Hayat boyu öğrenmeye</w:t>
      </w:r>
      <w:r w:rsidRPr="00B525AA">
        <w:rPr>
          <w:rFonts w:ascii="Tahoma" w:hAnsi="Tahoma" w:cs="Tahoma"/>
          <w:sz w:val="24"/>
          <w:szCs w:val="24"/>
        </w:rPr>
        <w:t xml:space="preserve"> yenilikçi yakla</w:t>
      </w:r>
      <w:r>
        <w:rPr>
          <w:rFonts w:ascii="Tahoma" w:hAnsi="Tahoma" w:cs="Tahoma"/>
          <w:sz w:val="24"/>
          <w:szCs w:val="24"/>
        </w:rPr>
        <w:t>şımlar kullanılarak tüm bireylerin</w:t>
      </w:r>
      <w:r w:rsidRPr="00B525AA">
        <w:rPr>
          <w:rFonts w:ascii="Tahoma" w:hAnsi="Tahoma" w:cs="Tahoma"/>
          <w:sz w:val="24"/>
          <w:szCs w:val="24"/>
        </w:rPr>
        <w:t xml:space="preserve"> yabancı dil yeterlil</w:t>
      </w:r>
      <w:r>
        <w:rPr>
          <w:rFonts w:ascii="Tahoma" w:hAnsi="Tahoma" w:cs="Tahoma"/>
          <w:sz w:val="24"/>
          <w:szCs w:val="24"/>
        </w:rPr>
        <w:t>iğini yükseltmek</w:t>
      </w:r>
    </w:p>
    <w:p w:rsidR="00B17588" w:rsidRDefault="00BD15F6" w:rsidP="00807A35">
      <w:pPr>
        <w:ind w:left="-284"/>
        <w:jc w:val="both"/>
        <w:rPr>
          <w:rFonts w:ascii="Tahoma" w:hAnsi="Tahoma" w:cs="Tahoma"/>
          <w:b/>
          <w:color w:val="0070C0"/>
          <w:sz w:val="24"/>
          <w:szCs w:val="24"/>
          <w:u w:val="single"/>
        </w:rPr>
      </w:pPr>
      <w:r w:rsidRPr="00B524AA">
        <w:rPr>
          <w:rFonts w:ascii="Tahoma" w:hAnsi="Tahoma" w:cs="Tahoma"/>
          <w:b/>
          <w:color w:val="0070C0"/>
          <w:sz w:val="24"/>
          <w:szCs w:val="24"/>
          <w:u w:val="single"/>
        </w:rPr>
        <w:t xml:space="preserve">2.3 </w:t>
      </w:r>
      <w:r w:rsidR="00B17588">
        <w:rPr>
          <w:rFonts w:ascii="Tahoma" w:hAnsi="Tahoma" w:cs="Tahoma"/>
          <w:b/>
          <w:color w:val="0070C0"/>
          <w:sz w:val="24"/>
          <w:szCs w:val="24"/>
          <w:u w:val="single"/>
        </w:rPr>
        <w:t>PERFORMANS GÖSTERGELERİ</w:t>
      </w:r>
    </w:p>
    <w:p w:rsidR="00B525AA" w:rsidRPr="00B524AA" w:rsidRDefault="00B525AA" w:rsidP="00807A35">
      <w:pPr>
        <w:ind w:left="-284"/>
        <w:jc w:val="both"/>
        <w:rPr>
          <w:rFonts w:ascii="Tahoma" w:hAnsi="Tahoma" w:cs="Tahoma"/>
          <w:b/>
          <w:color w:val="0070C0"/>
          <w:sz w:val="24"/>
          <w:szCs w:val="24"/>
          <w:u w:val="single"/>
        </w:rPr>
      </w:pPr>
    </w:p>
    <w:tbl>
      <w:tblPr>
        <w:tblW w:w="9592" w:type="dxa"/>
        <w:tblInd w:w="53" w:type="dxa"/>
        <w:tblCellMar>
          <w:left w:w="70" w:type="dxa"/>
          <w:right w:w="70" w:type="dxa"/>
        </w:tblCellMar>
        <w:tblLook w:val="04A0"/>
      </w:tblPr>
      <w:tblGrid>
        <w:gridCol w:w="326"/>
        <w:gridCol w:w="3382"/>
        <w:gridCol w:w="1029"/>
        <w:gridCol w:w="907"/>
        <w:gridCol w:w="940"/>
        <w:gridCol w:w="752"/>
        <w:gridCol w:w="752"/>
        <w:gridCol w:w="752"/>
        <w:gridCol w:w="752"/>
      </w:tblGrid>
      <w:tr w:rsidR="0079038A" w:rsidRPr="00120609" w:rsidTr="0079038A">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B65119" w:rsidRDefault="0079038A" w:rsidP="00807A35">
            <w:pPr>
              <w:spacing w:after="0" w:line="240" w:lineRule="auto"/>
              <w:ind w:left="-284"/>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PERFORMANS GÖSTERGELERİ</w:t>
            </w:r>
          </w:p>
        </w:tc>
        <w:tc>
          <w:tcPr>
            <w:tcW w:w="1936" w:type="dxa"/>
            <w:gridSpan w:val="2"/>
            <w:tcBorders>
              <w:top w:val="single" w:sz="4" w:space="0" w:color="auto"/>
              <w:left w:val="nil"/>
              <w:bottom w:val="single" w:sz="4" w:space="0" w:color="auto"/>
              <w:right w:val="single" w:sz="4" w:space="0" w:color="auto"/>
            </w:tcBorders>
            <w:shd w:val="clear" w:color="000000" w:fill="FDE9D9"/>
            <w:hideMark/>
          </w:tcPr>
          <w:p w:rsidR="0079038A" w:rsidRPr="00B65119" w:rsidRDefault="0079038A" w:rsidP="00807A35">
            <w:pPr>
              <w:spacing w:after="0" w:line="240" w:lineRule="auto"/>
              <w:ind w:left="-284"/>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ÖNCEKİ YILLAR</w:t>
            </w:r>
          </w:p>
        </w:tc>
        <w:tc>
          <w:tcPr>
            <w:tcW w:w="3948" w:type="dxa"/>
            <w:gridSpan w:val="5"/>
            <w:tcBorders>
              <w:top w:val="single" w:sz="4" w:space="0" w:color="auto"/>
              <w:left w:val="nil"/>
              <w:bottom w:val="single" w:sz="4" w:space="0" w:color="auto"/>
              <w:right w:val="single" w:sz="4" w:space="0" w:color="auto"/>
            </w:tcBorders>
            <w:shd w:val="clear" w:color="000000" w:fill="EAF1DD"/>
            <w:vAlign w:val="center"/>
            <w:hideMark/>
          </w:tcPr>
          <w:p w:rsidR="0079038A" w:rsidRPr="00B65119" w:rsidRDefault="0079038A" w:rsidP="00807A35">
            <w:pPr>
              <w:spacing w:after="0" w:line="240" w:lineRule="auto"/>
              <w:ind w:left="-284"/>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sz w:val="20"/>
                <w:szCs w:val="20"/>
                <w:lang w:eastAsia="tr-TR"/>
              </w:rPr>
              <w:t>PERFORMAS HEDEFLERİ</w:t>
            </w:r>
          </w:p>
        </w:tc>
      </w:tr>
      <w:tr w:rsidR="00DB33B6" w:rsidRPr="00120609" w:rsidTr="0079038A">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DB33B6" w:rsidRPr="00B65119" w:rsidRDefault="00DB33B6" w:rsidP="00807A35">
            <w:pPr>
              <w:spacing w:after="0" w:line="240" w:lineRule="auto"/>
              <w:ind w:left="-284"/>
              <w:rPr>
                <w:rFonts w:ascii="Tahoma" w:eastAsia="Times New Roman" w:hAnsi="Tahoma" w:cs="Tahoma"/>
                <w:b/>
                <w:bCs/>
                <w:color w:val="000000"/>
                <w:sz w:val="20"/>
                <w:szCs w:val="20"/>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2017</w:t>
            </w:r>
          </w:p>
        </w:tc>
        <w:tc>
          <w:tcPr>
            <w:tcW w:w="907" w:type="dxa"/>
            <w:tcBorders>
              <w:top w:val="nil"/>
              <w:left w:val="nil"/>
              <w:bottom w:val="single" w:sz="4" w:space="0" w:color="auto"/>
              <w:right w:val="single" w:sz="4" w:space="0" w:color="auto"/>
            </w:tcBorders>
            <w:shd w:val="clear" w:color="000000" w:fill="FDE9D9"/>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2018</w:t>
            </w:r>
          </w:p>
        </w:tc>
        <w:tc>
          <w:tcPr>
            <w:tcW w:w="940" w:type="dxa"/>
            <w:tcBorders>
              <w:top w:val="nil"/>
              <w:left w:val="nil"/>
              <w:bottom w:val="single" w:sz="4" w:space="0" w:color="auto"/>
              <w:right w:val="single" w:sz="4" w:space="0" w:color="auto"/>
            </w:tcBorders>
            <w:shd w:val="clear" w:color="000000" w:fill="EAF1DD"/>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sz w:val="20"/>
                <w:szCs w:val="20"/>
                <w:lang w:eastAsia="tr-TR"/>
              </w:rPr>
              <w:t>2019</w:t>
            </w:r>
          </w:p>
        </w:tc>
        <w:tc>
          <w:tcPr>
            <w:tcW w:w="75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2020</w:t>
            </w:r>
          </w:p>
        </w:tc>
        <w:tc>
          <w:tcPr>
            <w:tcW w:w="75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2021</w:t>
            </w:r>
          </w:p>
        </w:tc>
        <w:tc>
          <w:tcPr>
            <w:tcW w:w="75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2022</w:t>
            </w:r>
          </w:p>
        </w:tc>
        <w:tc>
          <w:tcPr>
            <w:tcW w:w="75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2023</w:t>
            </w: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2.3</w:t>
            </w:r>
            <w:r w:rsidRPr="00120609">
              <w:rPr>
                <w:rFonts w:ascii="Calibri" w:eastAsia="Times New Roman" w:hAnsi="Calibri" w:cs="Times New Roman"/>
                <w:color w:val="00000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9038A" w:rsidRPr="00982B40" w:rsidRDefault="00993735" w:rsidP="00982B40">
            <w:pPr>
              <w:spacing w:after="0" w:line="240" w:lineRule="auto"/>
              <w:ind w:left="-284"/>
              <w:rPr>
                <w:rFonts w:ascii="Tahoma" w:eastAsia="Times New Roman" w:hAnsi="Tahoma" w:cs="Tahoma"/>
                <w:color w:val="000000"/>
                <w:sz w:val="20"/>
                <w:szCs w:val="20"/>
                <w:lang w:eastAsia="tr-TR"/>
              </w:rPr>
            </w:pPr>
            <w:r w:rsidRPr="00982B40">
              <w:rPr>
                <w:rFonts w:ascii="Tahoma" w:eastAsia="Times New Roman" w:hAnsi="Tahoma" w:cs="Tahoma"/>
                <w:color w:val="000000"/>
                <w:sz w:val="20"/>
                <w:szCs w:val="20"/>
                <w:lang w:eastAsia="tr-TR"/>
              </w:rPr>
              <w:t>A</w:t>
            </w:r>
            <w:r w:rsidR="00982B40">
              <w:rPr>
                <w:rFonts w:ascii="Tahoma" w:eastAsia="Times New Roman" w:hAnsi="Tahoma" w:cs="Tahoma"/>
                <w:color w:val="000000"/>
                <w:sz w:val="20"/>
                <w:szCs w:val="20"/>
                <w:lang w:eastAsia="tr-TR"/>
              </w:rPr>
              <w:t xml:space="preserve">    </w:t>
            </w:r>
            <w:r w:rsidR="00982B40" w:rsidRPr="00982B40">
              <w:rPr>
                <w:rFonts w:ascii="Tahoma" w:eastAsia="Times New Roman" w:hAnsi="Tahoma" w:cs="Tahoma"/>
                <w:color w:val="000000"/>
                <w:sz w:val="20"/>
                <w:szCs w:val="20"/>
                <w:lang w:eastAsia="tr-TR"/>
              </w:rPr>
              <w:t xml:space="preserve">Spor </w:t>
            </w:r>
            <w:r w:rsidRPr="00982B40">
              <w:rPr>
                <w:rFonts w:ascii="Tahoma" w:eastAsia="Times New Roman" w:hAnsi="Tahoma" w:cs="Tahoma"/>
                <w:color w:val="000000"/>
                <w:sz w:val="20"/>
                <w:szCs w:val="20"/>
                <w:lang w:eastAsia="tr-TR"/>
              </w:rPr>
              <w:t>yabancı dil kurslarının sayısı</w:t>
            </w: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982B40" w:rsidP="00807A35">
            <w:pPr>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88</w:t>
            </w: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982B40" w:rsidP="00807A35">
            <w:pPr>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99</w:t>
            </w: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982B40" w:rsidP="00807A35">
            <w:pPr>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110</w:t>
            </w:r>
          </w:p>
        </w:tc>
        <w:tc>
          <w:tcPr>
            <w:tcW w:w="752" w:type="dxa"/>
            <w:tcBorders>
              <w:top w:val="nil"/>
              <w:left w:val="nil"/>
              <w:bottom w:val="single" w:sz="4" w:space="0" w:color="auto"/>
              <w:right w:val="single" w:sz="4" w:space="0" w:color="auto"/>
            </w:tcBorders>
            <w:shd w:val="clear" w:color="000000" w:fill="EAF1DD"/>
          </w:tcPr>
          <w:p w:rsidR="0079038A" w:rsidRPr="00D2075E" w:rsidRDefault="00982B40" w:rsidP="00D2075E">
            <w:pPr>
              <w:rPr>
                <w:rFonts w:ascii="Tahoma" w:eastAsia="Times New Roman" w:hAnsi="Tahoma" w:cs="Tahoma"/>
                <w:sz w:val="24"/>
                <w:szCs w:val="24"/>
                <w:lang w:eastAsia="tr-TR"/>
              </w:rPr>
            </w:pPr>
            <w:r>
              <w:rPr>
                <w:rFonts w:ascii="Tahoma" w:eastAsia="Times New Roman" w:hAnsi="Tahoma" w:cs="Tahoma"/>
                <w:sz w:val="24"/>
                <w:szCs w:val="24"/>
                <w:lang w:eastAsia="tr-TR"/>
              </w:rPr>
              <w:t>120</w:t>
            </w:r>
          </w:p>
        </w:tc>
        <w:tc>
          <w:tcPr>
            <w:tcW w:w="752" w:type="dxa"/>
            <w:tcBorders>
              <w:top w:val="nil"/>
              <w:left w:val="nil"/>
              <w:bottom w:val="single" w:sz="4" w:space="0" w:color="auto"/>
              <w:right w:val="single" w:sz="4" w:space="0" w:color="auto"/>
            </w:tcBorders>
            <w:shd w:val="clear" w:color="000000" w:fill="EAF1DD"/>
          </w:tcPr>
          <w:p w:rsidR="0079038A" w:rsidRPr="00D2075E" w:rsidRDefault="00982B40" w:rsidP="00D2075E">
            <w:pPr>
              <w:rPr>
                <w:rFonts w:ascii="Tahoma" w:eastAsia="Times New Roman" w:hAnsi="Tahoma" w:cs="Tahoma"/>
                <w:sz w:val="24"/>
                <w:szCs w:val="24"/>
                <w:lang w:eastAsia="tr-TR"/>
              </w:rPr>
            </w:pPr>
            <w:r>
              <w:rPr>
                <w:rFonts w:ascii="Tahoma" w:eastAsia="Times New Roman" w:hAnsi="Tahoma" w:cs="Tahoma"/>
                <w:sz w:val="24"/>
                <w:szCs w:val="24"/>
                <w:lang w:eastAsia="tr-TR"/>
              </w:rPr>
              <w:t>130</w:t>
            </w:r>
          </w:p>
        </w:tc>
        <w:tc>
          <w:tcPr>
            <w:tcW w:w="752" w:type="dxa"/>
            <w:tcBorders>
              <w:top w:val="nil"/>
              <w:left w:val="nil"/>
              <w:bottom w:val="single" w:sz="4" w:space="0" w:color="auto"/>
              <w:right w:val="single" w:sz="4" w:space="0" w:color="auto"/>
            </w:tcBorders>
            <w:shd w:val="clear" w:color="000000" w:fill="EAF1DD"/>
          </w:tcPr>
          <w:p w:rsidR="0079038A" w:rsidRPr="00D2075E" w:rsidRDefault="00982B40" w:rsidP="00D2075E">
            <w:pPr>
              <w:rPr>
                <w:rFonts w:ascii="Tahoma" w:eastAsia="Times New Roman" w:hAnsi="Tahoma" w:cs="Tahoma"/>
                <w:sz w:val="24"/>
                <w:szCs w:val="24"/>
                <w:lang w:eastAsia="tr-TR"/>
              </w:rPr>
            </w:pPr>
            <w:r>
              <w:rPr>
                <w:rFonts w:ascii="Tahoma" w:eastAsia="Times New Roman" w:hAnsi="Tahoma" w:cs="Tahoma"/>
                <w:sz w:val="24"/>
                <w:szCs w:val="24"/>
                <w:lang w:eastAsia="tr-TR"/>
              </w:rPr>
              <w:t>140</w:t>
            </w:r>
          </w:p>
        </w:tc>
        <w:tc>
          <w:tcPr>
            <w:tcW w:w="752" w:type="dxa"/>
            <w:tcBorders>
              <w:top w:val="nil"/>
              <w:left w:val="nil"/>
              <w:bottom w:val="single" w:sz="4" w:space="0" w:color="auto"/>
              <w:right w:val="single" w:sz="4" w:space="0" w:color="auto"/>
            </w:tcBorders>
            <w:shd w:val="clear" w:color="000000" w:fill="EAF1DD"/>
          </w:tcPr>
          <w:p w:rsidR="0079038A" w:rsidRPr="00D2075E" w:rsidRDefault="00982B40" w:rsidP="00D2075E">
            <w:pPr>
              <w:rPr>
                <w:rFonts w:ascii="Tahoma" w:eastAsia="Times New Roman" w:hAnsi="Tahoma" w:cs="Tahoma"/>
                <w:sz w:val="24"/>
                <w:szCs w:val="24"/>
                <w:lang w:eastAsia="tr-TR"/>
              </w:rPr>
            </w:pPr>
            <w:r>
              <w:rPr>
                <w:rFonts w:ascii="Tahoma" w:eastAsia="Times New Roman" w:hAnsi="Tahoma" w:cs="Tahoma"/>
                <w:sz w:val="24"/>
                <w:szCs w:val="24"/>
                <w:lang w:eastAsia="tr-TR"/>
              </w:rPr>
              <w:t>150</w:t>
            </w: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993735" w:rsidP="00807A35">
            <w:pPr>
              <w:spacing w:after="0" w:line="240" w:lineRule="auto"/>
              <w:ind w:left="-284"/>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2.3.2</w:t>
            </w:r>
          </w:p>
        </w:tc>
        <w:tc>
          <w:tcPr>
            <w:tcW w:w="0" w:type="auto"/>
            <w:tcBorders>
              <w:top w:val="nil"/>
              <w:left w:val="nil"/>
              <w:bottom w:val="single" w:sz="4" w:space="0" w:color="auto"/>
              <w:right w:val="single" w:sz="4" w:space="0" w:color="auto"/>
            </w:tcBorders>
            <w:shd w:val="clear" w:color="auto" w:fill="auto"/>
            <w:vAlign w:val="center"/>
            <w:hideMark/>
          </w:tcPr>
          <w:p w:rsidR="0079038A" w:rsidRPr="00982B40" w:rsidRDefault="00982B40" w:rsidP="00807A35">
            <w:pPr>
              <w:spacing w:after="0" w:line="240" w:lineRule="auto"/>
              <w:ind w:left="-284"/>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        Müzik ve Gösteri sanatları</w:t>
            </w: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982B40" w:rsidP="00807A35">
            <w:pPr>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90</w:t>
            </w: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982B40" w:rsidP="00807A35">
            <w:pPr>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133</w:t>
            </w: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982B40" w:rsidP="00807A35">
            <w:pPr>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150</w:t>
            </w:r>
          </w:p>
        </w:tc>
        <w:tc>
          <w:tcPr>
            <w:tcW w:w="752" w:type="dxa"/>
            <w:tcBorders>
              <w:top w:val="nil"/>
              <w:left w:val="nil"/>
              <w:bottom w:val="single" w:sz="4" w:space="0" w:color="auto"/>
              <w:right w:val="single" w:sz="4" w:space="0" w:color="auto"/>
            </w:tcBorders>
            <w:shd w:val="clear" w:color="000000" w:fill="EAF1DD"/>
          </w:tcPr>
          <w:p w:rsidR="0079038A" w:rsidRPr="00D2075E" w:rsidRDefault="00982B40" w:rsidP="00D2075E">
            <w:pPr>
              <w:rPr>
                <w:rFonts w:ascii="Tahoma" w:eastAsia="Times New Roman" w:hAnsi="Tahoma" w:cs="Tahoma"/>
                <w:sz w:val="24"/>
                <w:szCs w:val="24"/>
                <w:lang w:eastAsia="tr-TR"/>
              </w:rPr>
            </w:pPr>
            <w:r>
              <w:rPr>
                <w:rFonts w:ascii="Tahoma" w:eastAsia="Times New Roman" w:hAnsi="Tahoma" w:cs="Tahoma"/>
                <w:sz w:val="24"/>
                <w:szCs w:val="24"/>
                <w:lang w:eastAsia="tr-TR"/>
              </w:rPr>
              <w:t>160</w:t>
            </w:r>
          </w:p>
        </w:tc>
        <w:tc>
          <w:tcPr>
            <w:tcW w:w="752" w:type="dxa"/>
            <w:tcBorders>
              <w:top w:val="nil"/>
              <w:left w:val="nil"/>
              <w:bottom w:val="single" w:sz="4" w:space="0" w:color="auto"/>
              <w:right w:val="single" w:sz="4" w:space="0" w:color="auto"/>
            </w:tcBorders>
            <w:shd w:val="clear" w:color="000000" w:fill="EAF1DD"/>
          </w:tcPr>
          <w:p w:rsidR="0079038A" w:rsidRPr="00D2075E" w:rsidRDefault="00982B40" w:rsidP="00D2075E">
            <w:pPr>
              <w:rPr>
                <w:rFonts w:ascii="Tahoma" w:eastAsia="Times New Roman" w:hAnsi="Tahoma" w:cs="Tahoma"/>
                <w:sz w:val="24"/>
                <w:szCs w:val="24"/>
                <w:lang w:eastAsia="tr-TR"/>
              </w:rPr>
            </w:pPr>
            <w:r>
              <w:rPr>
                <w:rFonts w:ascii="Tahoma" w:eastAsia="Times New Roman" w:hAnsi="Tahoma" w:cs="Tahoma"/>
                <w:sz w:val="24"/>
                <w:szCs w:val="24"/>
                <w:lang w:eastAsia="tr-TR"/>
              </w:rPr>
              <w:t>180</w:t>
            </w:r>
          </w:p>
        </w:tc>
        <w:tc>
          <w:tcPr>
            <w:tcW w:w="752" w:type="dxa"/>
            <w:tcBorders>
              <w:top w:val="nil"/>
              <w:left w:val="nil"/>
              <w:bottom w:val="single" w:sz="4" w:space="0" w:color="auto"/>
              <w:right w:val="single" w:sz="4" w:space="0" w:color="auto"/>
            </w:tcBorders>
            <w:shd w:val="clear" w:color="000000" w:fill="EAF1DD"/>
          </w:tcPr>
          <w:p w:rsidR="0079038A" w:rsidRPr="00D2075E" w:rsidRDefault="00982B40" w:rsidP="00D2075E">
            <w:pPr>
              <w:rPr>
                <w:rFonts w:ascii="Tahoma" w:eastAsia="Times New Roman" w:hAnsi="Tahoma" w:cs="Tahoma"/>
                <w:sz w:val="24"/>
                <w:szCs w:val="24"/>
                <w:lang w:eastAsia="tr-TR"/>
              </w:rPr>
            </w:pPr>
            <w:r>
              <w:rPr>
                <w:rFonts w:ascii="Tahoma" w:eastAsia="Times New Roman" w:hAnsi="Tahoma" w:cs="Tahoma"/>
                <w:sz w:val="24"/>
                <w:szCs w:val="24"/>
                <w:lang w:eastAsia="tr-TR"/>
              </w:rPr>
              <w:t>190</w:t>
            </w:r>
          </w:p>
        </w:tc>
        <w:tc>
          <w:tcPr>
            <w:tcW w:w="752" w:type="dxa"/>
            <w:tcBorders>
              <w:top w:val="nil"/>
              <w:left w:val="nil"/>
              <w:bottom w:val="single" w:sz="4" w:space="0" w:color="auto"/>
              <w:right w:val="single" w:sz="4" w:space="0" w:color="auto"/>
            </w:tcBorders>
            <w:shd w:val="clear" w:color="000000" w:fill="EAF1DD"/>
          </w:tcPr>
          <w:p w:rsidR="0079038A" w:rsidRPr="00D2075E" w:rsidRDefault="00982B40" w:rsidP="00D2075E">
            <w:pPr>
              <w:rPr>
                <w:rFonts w:ascii="Tahoma" w:eastAsia="Times New Roman" w:hAnsi="Tahoma" w:cs="Tahoma"/>
                <w:sz w:val="24"/>
                <w:szCs w:val="24"/>
                <w:lang w:eastAsia="tr-TR"/>
              </w:rPr>
            </w:pPr>
            <w:r>
              <w:rPr>
                <w:rFonts w:ascii="Tahoma" w:eastAsia="Times New Roman" w:hAnsi="Tahoma" w:cs="Tahoma"/>
                <w:sz w:val="24"/>
                <w:szCs w:val="24"/>
                <w:lang w:eastAsia="tr-TR"/>
              </w:rPr>
              <w:t>200</w:t>
            </w: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9038A" w:rsidRPr="00120609" w:rsidRDefault="0079038A" w:rsidP="00807A35">
            <w:pPr>
              <w:spacing w:after="0" w:line="240" w:lineRule="auto"/>
              <w:ind w:left="-284"/>
              <w:rPr>
                <w:rFonts w:ascii="Tahoma" w:eastAsia="Times New Roman" w:hAnsi="Tahoma" w:cs="Tahoma"/>
                <w:color w:val="000000"/>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9038A" w:rsidRPr="00124241" w:rsidRDefault="0079038A" w:rsidP="00807A35">
            <w:pPr>
              <w:spacing w:after="0" w:line="240" w:lineRule="auto"/>
              <w:ind w:left="-284"/>
              <w:rPr>
                <w:rFonts w:ascii="Tahoma" w:eastAsia="Times New Roman" w:hAnsi="Tahoma" w:cs="Tahoma"/>
                <w:color w:val="000000" w:themeColor="text1"/>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9038A" w:rsidRDefault="0079038A" w:rsidP="00807A35">
            <w:pPr>
              <w:spacing w:after="0" w:line="240" w:lineRule="auto"/>
              <w:ind w:left="-284"/>
              <w:rPr>
                <w:rFonts w:ascii="Tahoma" w:eastAsia="Times New Roman" w:hAnsi="Tahoma" w:cs="Tahoma"/>
                <w:color w:val="000000" w:themeColor="text1"/>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9038A" w:rsidRPr="00120609" w:rsidRDefault="0079038A" w:rsidP="00807A35">
            <w:pPr>
              <w:spacing w:after="0" w:line="240" w:lineRule="auto"/>
              <w:ind w:left="-284"/>
              <w:rPr>
                <w:rFonts w:ascii="Tahoma" w:eastAsia="Times New Roman" w:hAnsi="Tahoma" w:cs="Tahoma"/>
                <w:color w:val="000000"/>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9038A" w:rsidRPr="00120609" w:rsidRDefault="0079038A" w:rsidP="00807A35">
            <w:pPr>
              <w:spacing w:after="0" w:line="240" w:lineRule="auto"/>
              <w:ind w:left="-284"/>
              <w:rPr>
                <w:rFonts w:ascii="Tahoma" w:eastAsia="Times New Roman" w:hAnsi="Tahoma" w:cs="Tahoma"/>
                <w:color w:val="000000"/>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9038A" w:rsidRPr="00120609" w:rsidRDefault="0079038A" w:rsidP="00807A35">
            <w:pPr>
              <w:spacing w:after="0" w:line="240" w:lineRule="auto"/>
              <w:ind w:left="-284"/>
              <w:rPr>
                <w:rFonts w:ascii="Tahoma" w:eastAsia="Times New Roman" w:hAnsi="Tahoma" w:cs="Tahoma"/>
                <w:color w:val="000000"/>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r>
    </w:tbl>
    <w:p w:rsidR="0079038A" w:rsidRDefault="0079038A" w:rsidP="00D2075E">
      <w:pPr>
        <w:jc w:val="both"/>
        <w:rPr>
          <w:rFonts w:ascii="Tahoma" w:hAnsi="Tahoma" w:cs="Tahoma"/>
          <w:color w:val="000000" w:themeColor="text1"/>
          <w:sz w:val="24"/>
          <w:szCs w:val="24"/>
        </w:rPr>
      </w:pPr>
    </w:p>
    <w:p w:rsidR="0079038A" w:rsidRDefault="0079038A" w:rsidP="00807A35">
      <w:pPr>
        <w:ind w:left="-284"/>
        <w:jc w:val="both"/>
        <w:rPr>
          <w:rFonts w:ascii="Tahoma" w:hAnsi="Tahoma" w:cs="Tahoma"/>
          <w:color w:val="000000" w:themeColor="text1"/>
          <w:sz w:val="24"/>
          <w:szCs w:val="24"/>
        </w:rPr>
      </w:pPr>
    </w:p>
    <w:p w:rsidR="0079038A" w:rsidRDefault="0079038A" w:rsidP="00807A35">
      <w:pPr>
        <w:ind w:left="-284"/>
        <w:rPr>
          <w:rFonts w:ascii="Tahoma" w:hAnsi="Tahoma" w:cs="Tahoma"/>
          <w:b/>
          <w:color w:val="000000" w:themeColor="text1"/>
          <w:sz w:val="24"/>
          <w:szCs w:val="24"/>
        </w:rPr>
      </w:pPr>
      <w:r>
        <w:rPr>
          <w:rFonts w:ascii="Tahoma" w:hAnsi="Tahoma" w:cs="Tahoma"/>
          <w:b/>
          <w:color w:val="0070C0"/>
          <w:sz w:val="24"/>
          <w:szCs w:val="24"/>
          <w:u w:val="single"/>
        </w:rPr>
        <w:t>2.3.</w:t>
      </w:r>
      <w:r w:rsidRPr="002F0764">
        <w:rPr>
          <w:rFonts w:ascii="Tahoma" w:hAnsi="Tahoma" w:cs="Tahoma"/>
          <w:b/>
          <w:color w:val="0070C0"/>
          <w:sz w:val="24"/>
          <w:szCs w:val="24"/>
          <w:u w:val="single"/>
        </w:rPr>
        <w:t>TEDBİRLER</w:t>
      </w:r>
    </w:p>
    <w:tbl>
      <w:tblPr>
        <w:tblStyle w:val="TabloKlavuzu"/>
        <w:tblW w:w="0" w:type="auto"/>
        <w:tblLook w:val="04A0"/>
      </w:tblPr>
      <w:tblGrid>
        <w:gridCol w:w="1163"/>
        <w:gridCol w:w="3669"/>
        <w:gridCol w:w="2504"/>
        <w:gridCol w:w="1952"/>
      </w:tblGrid>
      <w:tr w:rsidR="0079038A" w:rsidTr="0079038A">
        <w:tc>
          <w:tcPr>
            <w:tcW w:w="1163" w:type="dxa"/>
            <w:vAlign w:val="center"/>
          </w:tcPr>
          <w:p w:rsidR="0079038A" w:rsidRPr="00257810" w:rsidRDefault="0079038A" w:rsidP="00807A35">
            <w:pPr>
              <w:ind w:left="-284"/>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807A35">
            <w:pPr>
              <w:ind w:left="-284"/>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807A35">
            <w:pPr>
              <w:ind w:left="-284"/>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807A35">
            <w:pPr>
              <w:ind w:left="-284"/>
              <w:jc w:val="center"/>
              <w:rPr>
                <w:rFonts w:ascii="Tahoma" w:hAnsi="Tahoma" w:cs="Tahoma"/>
                <w:b/>
                <w:color w:val="0070C0"/>
                <w:sz w:val="24"/>
                <w:szCs w:val="24"/>
              </w:rPr>
            </w:pPr>
            <w:r>
              <w:rPr>
                <w:rFonts w:ascii="Tahoma" w:hAnsi="Tahoma" w:cs="Tahoma"/>
                <w:b/>
                <w:color w:val="0070C0"/>
                <w:sz w:val="24"/>
                <w:szCs w:val="24"/>
              </w:rPr>
              <w:t>MALİYET</w:t>
            </w: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79038A" w:rsidRPr="0005393A" w:rsidRDefault="00DD7169" w:rsidP="00807A35">
            <w:pPr>
              <w:ind w:left="-284"/>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yYabancı dil kurslarının sayılarının artılırarak istihdama kazandırmak</w:t>
            </w:r>
          </w:p>
        </w:tc>
        <w:tc>
          <w:tcPr>
            <w:tcW w:w="2504" w:type="dxa"/>
            <w:vAlign w:val="center"/>
          </w:tcPr>
          <w:p w:rsidR="0079038A" w:rsidRDefault="00DD7169"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79038A" w:rsidRPr="0005393A" w:rsidRDefault="0079038A" w:rsidP="00807A35">
            <w:pPr>
              <w:ind w:left="-284"/>
              <w:rPr>
                <w:rFonts w:ascii="Tahoma" w:eastAsiaTheme="minorEastAsia" w:hAnsi="Tahoma" w:cs="Tahoma"/>
                <w:color w:val="000000" w:themeColor="text1"/>
                <w:sz w:val="24"/>
                <w:szCs w:val="24"/>
                <w:lang w:eastAsia="tr-TR"/>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79038A" w:rsidRPr="009C6905" w:rsidRDefault="0079038A" w:rsidP="00807A35">
            <w:pPr>
              <w:ind w:left="-284"/>
              <w:rPr>
                <w:rFonts w:ascii="Tahoma" w:eastAsia="Times New Roman" w:hAnsi="Tahoma" w:cs="Tahoma"/>
                <w:color w:val="000000"/>
                <w:sz w:val="24"/>
                <w:szCs w:val="24"/>
                <w:lang w:eastAsia="tr-TR"/>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79038A" w:rsidRPr="009C6905" w:rsidRDefault="0079038A" w:rsidP="00807A35">
            <w:pPr>
              <w:ind w:left="-284"/>
              <w:rPr>
                <w:rFonts w:ascii="Tahoma" w:eastAsiaTheme="minorEastAsia" w:hAnsi="Tahoma" w:cs="Tahoma"/>
                <w:color w:val="000000" w:themeColor="text1"/>
                <w:sz w:val="24"/>
                <w:szCs w:val="24"/>
                <w:lang w:eastAsia="tr-TR"/>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79038A" w:rsidRPr="00447025" w:rsidRDefault="0079038A" w:rsidP="00807A35">
            <w:pPr>
              <w:autoSpaceDE w:val="0"/>
              <w:autoSpaceDN w:val="0"/>
              <w:adjustRightInd w:val="0"/>
              <w:ind w:left="-284"/>
              <w:rPr>
                <w:rFonts w:ascii="Tahoma" w:hAnsi="Tahoma" w:cs="Tahoma"/>
                <w:color w:val="000000" w:themeColor="text1"/>
                <w:sz w:val="24"/>
                <w:szCs w:val="24"/>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669" w:type="dxa"/>
            <w:vAlign w:val="center"/>
          </w:tcPr>
          <w:p w:rsidR="0079038A" w:rsidRPr="00B00614" w:rsidRDefault="0079038A" w:rsidP="00807A35">
            <w:pPr>
              <w:autoSpaceDE w:val="0"/>
              <w:autoSpaceDN w:val="0"/>
              <w:adjustRightInd w:val="0"/>
              <w:ind w:left="-284"/>
              <w:rPr>
                <w:rFonts w:ascii="Tahoma" w:hAnsi="Tahoma" w:cs="Tahoma"/>
                <w:color w:val="000000" w:themeColor="text1"/>
                <w:sz w:val="24"/>
                <w:szCs w:val="24"/>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79038A" w:rsidRPr="00B00614" w:rsidRDefault="0079038A" w:rsidP="00807A35">
            <w:pPr>
              <w:autoSpaceDE w:val="0"/>
              <w:autoSpaceDN w:val="0"/>
              <w:adjustRightInd w:val="0"/>
              <w:ind w:left="-284"/>
              <w:rPr>
                <w:rFonts w:ascii="Tahoma" w:eastAsia="Calibri" w:hAnsi="Tahoma" w:cs="Tahoma"/>
                <w:color w:val="000000"/>
                <w:sz w:val="24"/>
                <w:szCs w:val="24"/>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bl>
    <w:p w:rsidR="0079038A" w:rsidRDefault="0079038A" w:rsidP="00807A35">
      <w:pPr>
        <w:ind w:left="-284"/>
        <w:rPr>
          <w:rFonts w:ascii="Tahoma" w:hAnsi="Tahoma" w:cs="Tahoma"/>
          <w:b/>
          <w:color w:val="000000" w:themeColor="text1"/>
          <w:sz w:val="24"/>
          <w:szCs w:val="24"/>
        </w:rPr>
      </w:pPr>
    </w:p>
    <w:p w:rsidR="00B525AA" w:rsidRPr="00B525AA" w:rsidRDefault="00B525AA" w:rsidP="00807A35">
      <w:pPr>
        <w:ind w:left="-284"/>
        <w:jc w:val="both"/>
        <w:rPr>
          <w:rFonts w:ascii="Tahoma" w:hAnsi="Tahoma" w:cs="Tahoma"/>
          <w:b/>
          <w:sz w:val="24"/>
          <w:szCs w:val="24"/>
        </w:rPr>
      </w:pPr>
    </w:p>
    <w:p w:rsidR="00B525AA" w:rsidRDefault="00B525AA" w:rsidP="00807A35">
      <w:pPr>
        <w:ind w:left="-284"/>
        <w:jc w:val="center"/>
        <w:rPr>
          <w:rFonts w:ascii="Tahoma" w:hAnsi="Tahoma" w:cs="Tahoma"/>
          <w:b/>
          <w:color w:val="000000" w:themeColor="text1"/>
          <w:sz w:val="24"/>
          <w:szCs w:val="24"/>
          <w:u w:val="single"/>
        </w:rPr>
      </w:pPr>
    </w:p>
    <w:p w:rsidR="006C3ECD" w:rsidRDefault="006C3ECD" w:rsidP="00807A35">
      <w:pPr>
        <w:ind w:left="-284"/>
        <w:jc w:val="center"/>
        <w:rPr>
          <w:rFonts w:ascii="Tahoma" w:hAnsi="Tahoma" w:cs="Tahoma"/>
          <w:b/>
          <w:color w:val="000000" w:themeColor="text1"/>
          <w:sz w:val="24"/>
          <w:szCs w:val="24"/>
          <w:u w:val="single"/>
        </w:rPr>
      </w:pPr>
    </w:p>
    <w:p w:rsidR="006C3ECD" w:rsidRPr="00B524AA" w:rsidRDefault="006C3ECD" w:rsidP="00807A35">
      <w:pPr>
        <w:ind w:left="-284"/>
        <w:jc w:val="center"/>
        <w:rPr>
          <w:rFonts w:ascii="Tahoma" w:hAnsi="Tahoma" w:cs="Tahoma"/>
          <w:b/>
          <w:color w:val="000000" w:themeColor="text1"/>
          <w:sz w:val="24"/>
          <w:szCs w:val="24"/>
          <w:u w:val="single"/>
        </w:rPr>
      </w:pPr>
    </w:p>
    <w:p w:rsidR="00AF6C04" w:rsidRDefault="002670EC" w:rsidP="00807A35">
      <w:pPr>
        <w:ind w:left="-284"/>
        <w:jc w:val="center"/>
        <w:rPr>
          <w:rFonts w:ascii="Tahoma" w:hAnsi="Tahoma" w:cs="Tahoma"/>
          <w:b/>
          <w:color w:val="000000" w:themeColor="text1"/>
          <w:sz w:val="144"/>
          <w:szCs w:val="144"/>
          <w:u w:val="single"/>
        </w:rPr>
      </w:pPr>
      <w:r>
        <w:rPr>
          <w:rFonts w:ascii="Tahoma" w:hAnsi="Tahoma" w:cs="Tahoma"/>
          <w:b/>
          <w:noProof/>
          <w:color w:val="000000" w:themeColor="text1"/>
          <w:sz w:val="144"/>
          <w:szCs w:val="144"/>
          <w:u w:val="single"/>
          <w:lang w:eastAsia="tr-TR"/>
        </w:rPr>
        <w:lastRenderedPageBreak/>
        <w:pict>
          <v:shape id="_x0000_s1076" type="#_x0000_t97" style="position:absolute;left:0;text-align:left;margin-left:43.55pt;margin-top:4.65pt;width:373.4pt;height:117.25pt;z-index:251703296" fillcolor="white [3201]" strokecolor="black [3213]" strokeweight="1pt">
            <v:fill color2="#fbd4b4 [1305]" focusposition="1" focussize="" focus="100%" type="gradient"/>
            <v:shadow on="t" color="#974706 [1609]" opacity=".5"/>
            <v:textbox style="mso-next-textbox:#_x0000_s1076">
              <w:txbxContent>
                <w:p w:rsidR="004D4889" w:rsidRPr="0025413E" w:rsidRDefault="004D4889" w:rsidP="006B172F">
                  <w:pPr>
                    <w:pStyle w:val="ListeParagraf"/>
                    <w:numPr>
                      <w:ilvl w:val="0"/>
                      <w:numId w:val="35"/>
                    </w:numPr>
                    <w:jc w:val="center"/>
                    <w:rPr>
                      <w:sz w:val="144"/>
                      <w:szCs w:val="144"/>
                    </w:rPr>
                  </w:pPr>
                  <w:r w:rsidRPr="0025413E">
                    <w:rPr>
                      <w:sz w:val="144"/>
                      <w:szCs w:val="144"/>
                    </w:rPr>
                    <w:t>TEMA</w:t>
                  </w:r>
                </w:p>
              </w:txbxContent>
            </v:textbox>
          </v:shape>
        </w:pict>
      </w:r>
      <w:r>
        <w:rPr>
          <w:rFonts w:ascii="Tahoma" w:hAnsi="Tahoma" w:cs="Tahoma"/>
          <w:b/>
          <w:noProof/>
          <w:color w:val="000000" w:themeColor="text1"/>
          <w:sz w:val="144"/>
          <w:szCs w:val="144"/>
          <w:u w:val="single"/>
          <w:lang w:eastAsia="tr-TR"/>
        </w:rPr>
        <w:pict>
          <v:shape id="_x0000_s1077" type="#_x0000_t176" style="position:absolute;left:0;text-align:left;margin-left:-25.1pt;margin-top:185.8pt;width:532.45pt;height:445.2pt;z-index:-251612160" wrapcoords="2190 -364 1886 -327 1004 109 974 255 487 800 152 1382 -30 1964 -61 2291 -61 19418 61 20000 335 20582 852 21164 882 21273 1734 21636 1947 21636 19623 21636 19866 21636 20687 21273 20718 21164 21265 20582 21630 20000 21843 19418 21904 18836 21904 1964 21783 1382 21509 800 21144 327 21083 109 20201 -327 19866 -364 2190 -364" fillcolor="#4bacc6 [3208]" strokecolor="#0d0d0d [3069]" strokeweight="3pt">
            <v:shadow on="t" color="#205867 [1608]" opacity=".5" offset="6pt,-6pt"/>
            <o:extrusion v:ext="view" rotationangle="5"/>
            <v:textbox style="mso-next-textbox:#_x0000_s1077">
              <w:txbxContent>
                <w:p w:rsidR="004D4889" w:rsidRDefault="004D4889" w:rsidP="0025413E">
                  <w:pPr>
                    <w:jc w:val="center"/>
                    <w:rPr>
                      <w:rFonts w:ascii="Tahoma" w:hAnsi="Tahoma" w:cs="Tahoma"/>
                      <w:b/>
                      <w:color w:val="000000" w:themeColor="text1"/>
                      <w:sz w:val="96"/>
                      <w:szCs w:val="96"/>
                    </w:rPr>
                  </w:pPr>
                </w:p>
                <w:p w:rsidR="004D4889" w:rsidRPr="0025413E" w:rsidRDefault="004D4889" w:rsidP="0025413E">
                  <w:pPr>
                    <w:jc w:val="center"/>
                    <w:rPr>
                      <w:color w:val="000000" w:themeColor="text1"/>
                      <w:sz w:val="120"/>
                      <w:szCs w:val="120"/>
                    </w:rPr>
                  </w:pPr>
                  <w:r w:rsidRPr="0025413E">
                    <w:rPr>
                      <w:rFonts w:ascii="Tahoma" w:hAnsi="Tahoma" w:cs="Tahoma"/>
                      <w:b/>
                      <w:color w:val="000000" w:themeColor="text1"/>
                      <w:sz w:val="96"/>
                      <w:szCs w:val="96"/>
                    </w:rPr>
                    <w:t>KURUMSAL KAPASİTENİN GELİŞTİRİLMESİ</w:t>
                  </w:r>
                </w:p>
              </w:txbxContent>
            </v:textbox>
            <w10:wrap type="tight"/>
          </v:shape>
        </w:pict>
      </w:r>
    </w:p>
    <w:p w:rsidR="00FF020F" w:rsidRDefault="00FF020F" w:rsidP="00807A35">
      <w:pPr>
        <w:ind w:left="-284"/>
        <w:jc w:val="both"/>
        <w:rPr>
          <w:rFonts w:ascii="Tahoma" w:hAnsi="Tahoma" w:cs="Tahoma"/>
          <w:b/>
          <w:sz w:val="24"/>
          <w:szCs w:val="24"/>
          <w:u w:val="single"/>
        </w:rPr>
      </w:pPr>
    </w:p>
    <w:p w:rsidR="00B524AA" w:rsidRDefault="00B524AA" w:rsidP="00807A35">
      <w:pPr>
        <w:ind w:left="-284"/>
        <w:jc w:val="both"/>
        <w:rPr>
          <w:rFonts w:ascii="Tahoma" w:hAnsi="Tahoma" w:cs="Tahoma"/>
          <w:b/>
          <w:sz w:val="24"/>
          <w:szCs w:val="24"/>
          <w:u w:val="single"/>
        </w:rPr>
      </w:pPr>
    </w:p>
    <w:p w:rsidR="00D620D2" w:rsidRDefault="00D620D2" w:rsidP="00807A35">
      <w:pPr>
        <w:ind w:left="-284"/>
        <w:jc w:val="both"/>
        <w:rPr>
          <w:rFonts w:ascii="Tahoma" w:hAnsi="Tahoma" w:cs="Tahoma"/>
          <w:b/>
          <w:sz w:val="24"/>
          <w:szCs w:val="24"/>
          <w:u w:val="single"/>
        </w:rPr>
      </w:pPr>
    </w:p>
    <w:p w:rsidR="00D620D2" w:rsidRDefault="00D620D2" w:rsidP="00807A35">
      <w:pPr>
        <w:ind w:left="-284"/>
        <w:jc w:val="both"/>
        <w:rPr>
          <w:rFonts w:ascii="Tahoma" w:hAnsi="Tahoma" w:cs="Tahoma"/>
          <w:b/>
          <w:sz w:val="24"/>
          <w:szCs w:val="24"/>
          <w:u w:val="single"/>
        </w:rPr>
      </w:pPr>
    </w:p>
    <w:p w:rsidR="00D620D2" w:rsidRDefault="00D620D2" w:rsidP="00807A35">
      <w:pPr>
        <w:ind w:left="-284"/>
        <w:jc w:val="both"/>
        <w:rPr>
          <w:rFonts w:ascii="Tahoma" w:hAnsi="Tahoma" w:cs="Tahoma"/>
          <w:b/>
          <w:sz w:val="24"/>
          <w:szCs w:val="24"/>
          <w:u w:val="single"/>
        </w:rPr>
      </w:pPr>
    </w:p>
    <w:p w:rsidR="00D620D2" w:rsidRDefault="00D620D2" w:rsidP="00807A35">
      <w:pPr>
        <w:ind w:left="-284"/>
        <w:jc w:val="both"/>
        <w:rPr>
          <w:rFonts w:ascii="Tahoma" w:hAnsi="Tahoma" w:cs="Tahoma"/>
          <w:b/>
          <w:sz w:val="24"/>
          <w:szCs w:val="24"/>
          <w:u w:val="single"/>
        </w:rPr>
      </w:pPr>
    </w:p>
    <w:p w:rsidR="004F1B64" w:rsidRPr="006F2567" w:rsidRDefault="002670EC" w:rsidP="00807A35">
      <w:pPr>
        <w:tabs>
          <w:tab w:val="left" w:pos="5996"/>
        </w:tabs>
        <w:ind w:left="-284"/>
        <w:rPr>
          <w:rFonts w:ascii="Tahoma" w:hAnsi="Tahoma" w:cs="Tahoma"/>
          <w:b/>
          <w:color w:val="0070C0"/>
          <w:sz w:val="144"/>
          <w:szCs w:val="144"/>
        </w:rPr>
      </w:pPr>
      <w:r>
        <w:rPr>
          <w:rFonts w:ascii="Tahoma" w:hAnsi="Tahoma" w:cs="Tahoma"/>
          <w:b/>
          <w:noProof/>
          <w:color w:val="0070C0"/>
          <w:sz w:val="144"/>
          <w:szCs w:val="144"/>
          <w:lang w:eastAsia="tr-TR"/>
        </w:rPr>
        <w:pict>
          <v:shape id="_x0000_s1057" type="#_x0000_t202" style="position:absolute;left:0;text-align:left;margin-left:301.8pt;margin-top:98.3pt;width:164.1pt;height:59.75pt;z-index:251688960" fillcolor="#4bacc6 [3208]" strokecolor="#4bacc6 [3208]" strokeweight="10pt">
            <v:stroke linestyle="thinThin"/>
            <v:shadow color="#868686"/>
            <v:textbox style="mso-next-textbox:#_x0000_s1057">
              <w:txbxContent>
                <w:p w:rsidR="004D4889" w:rsidRPr="006F2567" w:rsidRDefault="004D4889" w:rsidP="004F1B64">
                  <w:pPr>
                    <w:jc w:val="center"/>
                    <w:rPr>
                      <w:b/>
                      <w:color w:val="0070C0"/>
                      <w:sz w:val="28"/>
                      <w:szCs w:val="28"/>
                    </w:rPr>
                  </w:pPr>
                  <w:r>
                    <w:rPr>
                      <w:b/>
                      <w:color w:val="0070C0"/>
                      <w:sz w:val="28"/>
                      <w:szCs w:val="28"/>
                    </w:rPr>
                    <w:t>KAPASİTE</w:t>
                  </w:r>
                </w:p>
              </w:txbxContent>
            </v:textbox>
          </v:shape>
        </w:pict>
      </w:r>
      <w:r w:rsidRPr="002670EC">
        <w:rPr>
          <w:rFonts w:ascii="Tahoma" w:hAnsi="Tahoma" w:cs="Tahoma"/>
          <w:b/>
          <w:noProof/>
          <w:color w:val="0070C0"/>
          <w:sz w:val="144"/>
          <w:szCs w:val="144"/>
          <w:u w:val="single"/>
          <w:lang w:eastAsia="tr-TR"/>
        </w:rPr>
        <w:pict>
          <v:roundrect id="_x0000_s1056" style="position:absolute;left:0;text-align:left;margin-left:-27.25pt;margin-top:47.55pt;width:263.05pt;height:253.15pt;z-index:251687936" arcsize="10923f" fillcolor="white [3201]" strokecolor="#d99594 [1941]" strokeweight="1pt">
            <v:fill color2="#e5b8b7 [1301]" focusposition="1" focussize="" focus="100%" type="gradient"/>
            <v:shadow on="t" type="perspective" color="#622423 [1605]" opacity=".5" offset="1pt" offset2="-3pt"/>
            <v:textbox style="mso-next-textbox:#_x0000_s1056">
              <w:txbxContent>
                <w:p w:rsidR="004D4889" w:rsidRPr="006F2567" w:rsidRDefault="004D4889" w:rsidP="004F1B64">
                  <w:pPr>
                    <w:jc w:val="center"/>
                    <w:rPr>
                      <w:rFonts w:ascii="Tahoma" w:hAnsi="Tahoma" w:cs="Tahoma"/>
                      <w:b/>
                      <w:color w:val="0070C0"/>
                      <w:sz w:val="28"/>
                      <w:szCs w:val="28"/>
                    </w:rPr>
                  </w:pPr>
                  <w:r w:rsidRPr="006F2567">
                    <w:rPr>
                      <w:rFonts w:ascii="Tahoma" w:hAnsi="Tahoma" w:cs="Tahoma"/>
                      <w:b/>
                      <w:color w:val="0070C0"/>
                      <w:sz w:val="28"/>
                      <w:szCs w:val="28"/>
                    </w:rPr>
                    <w:t xml:space="preserve">STRATEJİK AMAÇ </w:t>
                  </w:r>
                  <w:r>
                    <w:rPr>
                      <w:rFonts w:ascii="Tahoma" w:hAnsi="Tahoma" w:cs="Tahoma"/>
                      <w:b/>
                      <w:color w:val="0070C0"/>
                      <w:sz w:val="28"/>
                      <w:szCs w:val="28"/>
                    </w:rPr>
                    <w:t>3</w:t>
                  </w:r>
                </w:p>
                <w:p w:rsidR="004D4889" w:rsidRPr="00B525AA" w:rsidRDefault="004D4889" w:rsidP="00974A11">
                  <w:pPr>
                    <w:spacing w:after="0"/>
                    <w:ind w:firstLine="708"/>
                    <w:jc w:val="both"/>
                    <w:rPr>
                      <w:rFonts w:ascii="Tahoma" w:hAnsi="Tahoma" w:cs="Tahoma"/>
                      <w:color w:val="000000" w:themeColor="text1"/>
                      <w:sz w:val="24"/>
                      <w:szCs w:val="24"/>
                    </w:rPr>
                  </w:pPr>
                </w:p>
                <w:p w:rsidR="004D4889" w:rsidRDefault="004D4889" w:rsidP="0045001B">
                  <w:r>
                    <w:t>Kurumumuzdaki insan kaynaklarının verimli ve etkin çalışmasını sağlamak</w:t>
                  </w:r>
                </w:p>
              </w:txbxContent>
            </v:textbox>
          </v:roundrect>
        </w:pict>
      </w:r>
      <w:r w:rsidR="006E3359">
        <w:rPr>
          <w:rFonts w:ascii="Tahoma" w:hAnsi="Tahoma" w:cs="Tahoma"/>
          <w:b/>
          <w:color w:val="0070C0"/>
          <w:sz w:val="144"/>
          <w:szCs w:val="144"/>
        </w:rPr>
        <w:tab/>
      </w:r>
    </w:p>
    <w:p w:rsidR="004F1B64" w:rsidRDefault="002670EC" w:rsidP="00807A35">
      <w:pPr>
        <w:ind w:left="-284"/>
        <w:rPr>
          <w:rFonts w:ascii="Tahoma" w:hAnsi="Tahoma" w:cs="Tahoma"/>
          <w:b/>
          <w:color w:val="0070C0"/>
          <w:sz w:val="144"/>
          <w:szCs w:val="144"/>
          <w:u w:val="single"/>
        </w:rPr>
      </w:pPr>
      <w:r>
        <w:rPr>
          <w:rFonts w:ascii="Tahoma" w:hAnsi="Tahoma" w:cs="Tahoma"/>
          <w:b/>
          <w:noProof/>
          <w:color w:val="0070C0"/>
          <w:sz w:val="144"/>
          <w:szCs w:val="144"/>
          <w:u w:val="single"/>
          <w:lang w:eastAsia="tr-TR"/>
        </w:rPr>
        <w:pict>
          <v:shape id="_x0000_s1050" type="#_x0000_t202" style="position:absolute;left:0;text-align:left;margin-left:322.65pt;margin-top:105.85pt;width:117.2pt;height:40.2pt;z-index:251684864" fillcolor="#92cddc [1944]" strokecolor="#4bacc6 [3208]" strokeweight="1pt">
            <v:fill color2="#4bacc6 [3208]" focus="50%" type="gradient"/>
            <v:shadow on="t" type="perspective" color="#205867 [1608]" offset="1pt" offset2="-3pt"/>
            <v:textbox style="mso-next-textbox:#_x0000_s1050">
              <w:txbxContent>
                <w:p w:rsidR="004D4889" w:rsidRPr="006F2567" w:rsidRDefault="004D4889" w:rsidP="004F1B64">
                  <w:pPr>
                    <w:jc w:val="center"/>
                    <w:rPr>
                      <w:b/>
                      <w:color w:val="0070C0"/>
                      <w:sz w:val="28"/>
                      <w:szCs w:val="28"/>
                    </w:rPr>
                  </w:pPr>
                  <w:r>
                    <w:rPr>
                      <w:b/>
                      <w:color w:val="0070C0"/>
                      <w:sz w:val="28"/>
                      <w:szCs w:val="28"/>
                    </w:rPr>
                    <w:t>3</w:t>
                  </w:r>
                  <w:r w:rsidRPr="006F2567">
                    <w:rPr>
                      <w:b/>
                      <w:color w:val="0070C0"/>
                      <w:sz w:val="28"/>
                      <w:szCs w:val="28"/>
                    </w:rPr>
                    <w:t xml:space="preserve"> HEDEF</w:t>
                  </w:r>
                </w:p>
              </w:txbxContent>
            </v:textbox>
          </v:shape>
        </w:pict>
      </w:r>
    </w:p>
    <w:p w:rsidR="004F1B64" w:rsidRDefault="004F1B64" w:rsidP="00807A35">
      <w:pPr>
        <w:ind w:left="-284"/>
        <w:rPr>
          <w:rFonts w:ascii="Tahoma" w:hAnsi="Tahoma" w:cs="Tahoma"/>
          <w:b/>
          <w:color w:val="0070C0"/>
          <w:sz w:val="24"/>
          <w:szCs w:val="24"/>
          <w:u w:val="single"/>
        </w:rPr>
      </w:pPr>
    </w:p>
    <w:p w:rsidR="004F1B64" w:rsidRDefault="004F1B64" w:rsidP="00807A35">
      <w:pPr>
        <w:ind w:left="-284"/>
        <w:rPr>
          <w:rFonts w:ascii="Tahoma" w:hAnsi="Tahoma" w:cs="Tahoma"/>
          <w:b/>
          <w:color w:val="0070C0"/>
          <w:sz w:val="24"/>
          <w:szCs w:val="24"/>
          <w:u w:val="single"/>
        </w:rPr>
      </w:pPr>
    </w:p>
    <w:p w:rsidR="004F1B64" w:rsidRDefault="004F1B64" w:rsidP="00807A35">
      <w:pPr>
        <w:ind w:left="-284"/>
        <w:rPr>
          <w:rFonts w:ascii="Tahoma" w:hAnsi="Tahoma" w:cs="Tahoma"/>
          <w:b/>
          <w:color w:val="0070C0"/>
          <w:sz w:val="24"/>
          <w:szCs w:val="24"/>
          <w:u w:val="single"/>
        </w:rPr>
      </w:pPr>
    </w:p>
    <w:p w:rsidR="004F1B64" w:rsidRDefault="002670EC" w:rsidP="00807A35">
      <w:pPr>
        <w:ind w:left="-284"/>
        <w:rPr>
          <w:rFonts w:ascii="Tahoma" w:hAnsi="Tahoma" w:cs="Tahoma"/>
          <w:b/>
          <w:color w:val="0070C0"/>
          <w:sz w:val="24"/>
          <w:szCs w:val="24"/>
          <w:u w:val="single"/>
        </w:rPr>
      </w:pPr>
      <w:r w:rsidRPr="002670EC">
        <w:rPr>
          <w:rFonts w:ascii="Tahoma" w:hAnsi="Tahoma" w:cs="Tahoma"/>
          <w:b/>
          <w:noProof/>
          <w:color w:val="0070C0"/>
          <w:sz w:val="144"/>
          <w:szCs w:val="144"/>
          <w:u w:val="single"/>
          <w:lang w:eastAsia="tr-TR"/>
        </w:rPr>
        <w:pict>
          <v:shape id="_x0000_s1051" type="#_x0000_t202" style="position:absolute;left:0;text-align:left;margin-left:324.05pt;margin-top:11.95pt;width:117.2pt;height:40.2pt;z-index:251685888" fillcolor="#92cddc [1944]" strokecolor="#92cddc [1944]" strokeweight="1pt">
            <v:fill color2="#daeef3 [664]" angle="-45" focus="-50%" type="gradient"/>
            <v:shadow on="t" type="perspective" color="#205867 [1608]" opacity=".5" offset="1pt" offset2="-3pt"/>
            <v:textbox style="mso-next-textbox:#_x0000_s1051">
              <w:txbxContent>
                <w:p w:rsidR="004D4889" w:rsidRPr="004F1B64" w:rsidRDefault="004D4889" w:rsidP="004F1B64">
                  <w:pPr>
                    <w:jc w:val="center"/>
                    <w:rPr>
                      <w:b/>
                      <w:color w:val="0070C0"/>
                      <w:sz w:val="28"/>
                      <w:szCs w:val="28"/>
                    </w:rPr>
                  </w:pPr>
                  <w:r>
                    <w:rPr>
                      <w:b/>
                      <w:color w:val="0070C0"/>
                      <w:sz w:val="28"/>
                      <w:szCs w:val="28"/>
                    </w:rPr>
                    <w:t xml:space="preserve">5 </w:t>
                  </w:r>
                  <w:r w:rsidRPr="004F1B64">
                    <w:rPr>
                      <w:b/>
                      <w:color w:val="0070C0"/>
                      <w:sz w:val="28"/>
                      <w:szCs w:val="28"/>
                    </w:rPr>
                    <w:t>TEDBİR</w:t>
                  </w:r>
                </w:p>
              </w:txbxContent>
            </v:textbox>
          </v:shape>
        </w:pict>
      </w:r>
    </w:p>
    <w:p w:rsidR="004F1B64" w:rsidRDefault="004F1B64" w:rsidP="00807A35">
      <w:pPr>
        <w:ind w:left="-284"/>
        <w:rPr>
          <w:rFonts w:ascii="Tahoma" w:hAnsi="Tahoma" w:cs="Tahoma"/>
          <w:b/>
          <w:color w:val="0070C0"/>
          <w:sz w:val="24"/>
          <w:szCs w:val="24"/>
          <w:u w:val="single"/>
        </w:rPr>
      </w:pPr>
    </w:p>
    <w:p w:rsidR="004F1B64" w:rsidRDefault="004F1B64" w:rsidP="00807A35">
      <w:pPr>
        <w:pStyle w:val="ListeParagraf"/>
        <w:ind w:left="-284"/>
        <w:rPr>
          <w:rFonts w:ascii="Tahoma" w:hAnsi="Tahoma" w:cs="Tahoma"/>
        </w:rPr>
      </w:pPr>
    </w:p>
    <w:p w:rsidR="004F1B64" w:rsidRDefault="004F1B64" w:rsidP="00807A35">
      <w:pPr>
        <w:ind w:left="-284"/>
        <w:jc w:val="both"/>
        <w:rPr>
          <w:rFonts w:ascii="Tahoma" w:hAnsi="Tahoma" w:cs="Tahoma"/>
          <w:b/>
          <w:sz w:val="24"/>
          <w:szCs w:val="24"/>
          <w:u w:val="single"/>
        </w:rPr>
      </w:pPr>
    </w:p>
    <w:p w:rsidR="006E3359" w:rsidRDefault="006E3359" w:rsidP="00807A35">
      <w:pPr>
        <w:ind w:left="-284"/>
        <w:jc w:val="both"/>
        <w:rPr>
          <w:rFonts w:ascii="Tahoma" w:hAnsi="Tahoma" w:cs="Tahoma"/>
          <w:b/>
          <w:sz w:val="24"/>
          <w:szCs w:val="24"/>
          <w:u w:val="single"/>
        </w:rPr>
      </w:pPr>
    </w:p>
    <w:p w:rsidR="006E3359" w:rsidRDefault="002670EC" w:rsidP="00807A35">
      <w:pPr>
        <w:ind w:left="-284"/>
        <w:jc w:val="both"/>
        <w:rPr>
          <w:rFonts w:ascii="Tahoma" w:hAnsi="Tahoma" w:cs="Tahoma"/>
          <w:b/>
          <w:sz w:val="24"/>
          <w:szCs w:val="24"/>
          <w:u w:val="single"/>
        </w:rPr>
      </w:pPr>
      <w:r w:rsidRPr="002670EC">
        <w:rPr>
          <w:rFonts w:ascii="Tahoma" w:hAnsi="Tahoma" w:cs="Tahoma"/>
          <w:b/>
          <w:noProof/>
          <w:color w:val="0070C0"/>
          <w:sz w:val="144"/>
          <w:szCs w:val="144"/>
          <w:u w:val="single"/>
          <w:lang w:eastAsia="tr-TR"/>
        </w:rPr>
        <w:pict>
          <v:shape id="_x0000_s1052" type="#_x0000_t202" style="position:absolute;left:0;text-align:left;margin-left:322.65pt;margin-top:-.75pt;width:121.65pt;height:58.85pt;z-index:251686912" fillcolor="white [3201]" strokecolor="#92cddc [1944]" strokeweight="1pt">
            <v:fill color2="#b6dde8 [1304]" focusposition="1" focussize="" focus="100%" type="gradient"/>
            <v:shadow on="t" type="perspective" color="#205867 [1608]" opacity=".5" offset="1pt" offset2="-3pt"/>
            <v:textbox style="mso-next-textbox:#_x0000_s1052">
              <w:txbxContent>
                <w:p w:rsidR="004D4889" w:rsidRPr="004F1B64" w:rsidRDefault="004D4889" w:rsidP="004F1B64">
                  <w:pPr>
                    <w:jc w:val="center"/>
                    <w:rPr>
                      <w:b/>
                      <w:color w:val="0070C0"/>
                      <w:sz w:val="24"/>
                    </w:rPr>
                  </w:pPr>
                  <w:r>
                    <w:rPr>
                      <w:b/>
                      <w:color w:val="0070C0"/>
                      <w:sz w:val="24"/>
                    </w:rPr>
                    <w:t xml:space="preserve">7 </w:t>
                  </w:r>
                  <w:r w:rsidRPr="004F1B64">
                    <w:rPr>
                      <w:b/>
                      <w:color w:val="0070C0"/>
                      <w:sz w:val="24"/>
                    </w:rPr>
                    <w:t xml:space="preserve"> PERFORMANS GÖSTERGESİ</w:t>
                  </w:r>
                </w:p>
              </w:txbxContent>
            </v:textbox>
          </v:shape>
        </w:pict>
      </w:r>
    </w:p>
    <w:p w:rsidR="006E3359" w:rsidRDefault="006E3359" w:rsidP="00807A35">
      <w:pPr>
        <w:ind w:left="-284"/>
        <w:jc w:val="both"/>
        <w:rPr>
          <w:rFonts w:ascii="Tahoma" w:hAnsi="Tahoma" w:cs="Tahoma"/>
          <w:b/>
          <w:sz w:val="24"/>
          <w:szCs w:val="24"/>
          <w:u w:val="single"/>
        </w:rPr>
      </w:pPr>
    </w:p>
    <w:p w:rsidR="006E3359" w:rsidRDefault="006E3359" w:rsidP="00807A35">
      <w:pPr>
        <w:ind w:left="-284"/>
        <w:jc w:val="both"/>
        <w:rPr>
          <w:rFonts w:ascii="Tahoma" w:hAnsi="Tahoma" w:cs="Tahoma"/>
          <w:b/>
          <w:sz w:val="24"/>
          <w:szCs w:val="24"/>
          <w:u w:val="single"/>
        </w:rPr>
      </w:pPr>
    </w:p>
    <w:p w:rsidR="006E3359" w:rsidRDefault="006E3359" w:rsidP="00807A35">
      <w:pPr>
        <w:ind w:left="-284"/>
        <w:jc w:val="both"/>
        <w:rPr>
          <w:rFonts w:ascii="Tahoma" w:hAnsi="Tahoma" w:cs="Tahoma"/>
          <w:b/>
          <w:sz w:val="24"/>
          <w:szCs w:val="24"/>
          <w:u w:val="single"/>
        </w:rPr>
      </w:pPr>
    </w:p>
    <w:p w:rsidR="006E3359" w:rsidRDefault="006E3359" w:rsidP="00807A35">
      <w:pPr>
        <w:ind w:left="-284"/>
        <w:jc w:val="both"/>
        <w:rPr>
          <w:rFonts w:ascii="Tahoma" w:hAnsi="Tahoma" w:cs="Tahoma"/>
          <w:b/>
          <w:sz w:val="24"/>
          <w:szCs w:val="24"/>
          <w:u w:val="single"/>
        </w:rPr>
      </w:pPr>
    </w:p>
    <w:p w:rsidR="006E3359" w:rsidRDefault="006E3359" w:rsidP="00807A35">
      <w:pPr>
        <w:ind w:left="-284"/>
        <w:jc w:val="both"/>
        <w:rPr>
          <w:rFonts w:ascii="Tahoma" w:hAnsi="Tahoma" w:cs="Tahoma"/>
          <w:b/>
          <w:sz w:val="24"/>
          <w:szCs w:val="24"/>
          <w:u w:val="single"/>
        </w:rPr>
      </w:pPr>
    </w:p>
    <w:p w:rsidR="006E3359" w:rsidRDefault="006E3359" w:rsidP="00807A35">
      <w:pPr>
        <w:ind w:left="-284"/>
        <w:jc w:val="both"/>
        <w:rPr>
          <w:rFonts w:ascii="Tahoma" w:hAnsi="Tahoma" w:cs="Tahoma"/>
          <w:b/>
          <w:sz w:val="24"/>
          <w:szCs w:val="24"/>
          <w:u w:val="single"/>
        </w:rPr>
      </w:pPr>
    </w:p>
    <w:p w:rsidR="00D620D2" w:rsidRDefault="00D620D2" w:rsidP="00807A35">
      <w:pPr>
        <w:ind w:left="-284"/>
        <w:jc w:val="both"/>
        <w:rPr>
          <w:rFonts w:ascii="Tahoma" w:hAnsi="Tahoma" w:cs="Tahoma"/>
          <w:b/>
          <w:sz w:val="24"/>
          <w:szCs w:val="24"/>
          <w:u w:val="single"/>
        </w:rPr>
      </w:pPr>
    </w:p>
    <w:p w:rsidR="00B524AA" w:rsidRDefault="00B524AA" w:rsidP="00807A35">
      <w:pPr>
        <w:ind w:left="-284"/>
        <w:jc w:val="both"/>
        <w:rPr>
          <w:rFonts w:ascii="Tahoma" w:hAnsi="Tahoma" w:cs="Tahoma"/>
          <w:b/>
          <w:sz w:val="24"/>
          <w:szCs w:val="24"/>
          <w:u w:val="single"/>
        </w:rPr>
      </w:pPr>
    </w:p>
    <w:p w:rsidR="00B525AA" w:rsidRDefault="00B525AA" w:rsidP="00807A35">
      <w:pPr>
        <w:ind w:left="-284"/>
        <w:jc w:val="both"/>
        <w:rPr>
          <w:rFonts w:ascii="Tahoma" w:hAnsi="Tahoma" w:cs="Tahoma"/>
          <w:color w:val="0070C0"/>
          <w:sz w:val="24"/>
          <w:szCs w:val="24"/>
        </w:rPr>
      </w:pPr>
      <w:r w:rsidRPr="00FC731A">
        <w:rPr>
          <w:rFonts w:ascii="Tahoma" w:hAnsi="Tahoma" w:cs="Tahoma"/>
          <w:b/>
          <w:color w:val="0070C0"/>
          <w:sz w:val="24"/>
          <w:szCs w:val="24"/>
          <w:u w:val="single"/>
        </w:rPr>
        <w:lastRenderedPageBreak/>
        <w:t>3. STRATEJİK AMAÇ :</w:t>
      </w:r>
    </w:p>
    <w:p w:rsidR="00974A11" w:rsidRPr="00B525AA" w:rsidRDefault="00974A11" w:rsidP="00807A35">
      <w:pPr>
        <w:spacing w:after="0"/>
        <w:ind w:left="-284" w:firstLine="708"/>
        <w:jc w:val="both"/>
        <w:rPr>
          <w:rFonts w:ascii="Tahoma" w:hAnsi="Tahoma" w:cs="Tahoma"/>
          <w:color w:val="000000" w:themeColor="text1"/>
          <w:sz w:val="24"/>
          <w:szCs w:val="24"/>
        </w:rPr>
      </w:pPr>
    </w:p>
    <w:p w:rsidR="0045001B" w:rsidRDefault="0045001B" w:rsidP="00807A35">
      <w:pPr>
        <w:ind w:left="-284"/>
        <w:jc w:val="both"/>
      </w:pPr>
      <w:r>
        <w:t>Kurumumuzdaki insan kaynaklarının verimli ve etkin çalışmasını sağlamak</w:t>
      </w:r>
    </w:p>
    <w:p w:rsidR="00B525AA" w:rsidRPr="00FC731A" w:rsidRDefault="00B525AA" w:rsidP="00807A35">
      <w:pPr>
        <w:ind w:left="-284"/>
        <w:jc w:val="both"/>
        <w:rPr>
          <w:rFonts w:ascii="Tahoma" w:hAnsi="Tahoma" w:cs="Tahoma"/>
          <w:b/>
          <w:color w:val="0070C0"/>
          <w:sz w:val="24"/>
          <w:szCs w:val="24"/>
          <w:u w:val="single"/>
        </w:rPr>
      </w:pPr>
      <w:r w:rsidRPr="00FC731A">
        <w:rPr>
          <w:rFonts w:ascii="Tahoma" w:hAnsi="Tahoma" w:cs="Tahoma"/>
          <w:b/>
          <w:color w:val="0070C0"/>
          <w:sz w:val="24"/>
          <w:szCs w:val="24"/>
          <w:u w:val="single"/>
        </w:rPr>
        <w:t>3.1 STRATEJİK HEDEF:</w:t>
      </w:r>
    </w:p>
    <w:p w:rsidR="0045001B" w:rsidRDefault="0045001B" w:rsidP="00807A35">
      <w:pPr>
        <w:ind w:left="-284"/>
        <w:jc w:val="both"/>
      </w:pPr>
      <w:r>
        <w:t>Kurslarda görev alan öğretmen, kadrosuz usta öğretici ve diğer öğreticilerin görevlendirme işlemlerini etkin bir şekilde yürütmek.</w:t>
      </w:r>
    </w:p>
    <w:p w:rsidR="00B525AA" w:rsidRDefault="00BD15F6" w:rsidP="00807A35">
      <w:pPr>
        <w:ind w:left="-284"/>
        <w:jc w:val="both"/>
        <w:rPr>
          <w:rFonts w:ascii="Tahoma" w:hAnsi="Tahoma" w:cs="Tahoma"/>
          <w:b/>
          <w:color w:val="0070C0"/>
          <w:sz w:val="24"/>
          <w:szCs w:val="24"/>
          <w:u w:val="single"/>
        </w:rPr>
      </w:pPr>
      <w:r>
        <w:rPr>
          <w:rFonts w:ascii="Tahoma" w:hAnsi="Tahoma" w:cs="Tahoma"/>
          <w:b/>
          <w:color w:val="0070C0"/>
          <w:sz w:val="24"/>
          <w:szCs w:val="24"/>
          <w:u w:val="single"/>
        </w:rPr>
        <w:t xml:space="preserve">3.1 </w:t>
      </w:r>
      <w:r w:rsidR="00B17588">
        <w:rPr>
          <w:rFonts w:ascii="Tahoma" w:hAnsi="Tahoma" w:cs="Tahoma"/>
          <w:b/>
          <w:color w:val="0070C0"/>
          <w:sz w:val="24"/>
          <w:szCs w:val="24"/>
          <w:u w:val="single"/>
        </w:rPr>
        <w:t>PERFORMANS GÖSTERGELERİ</w:t>
      </w:r>
    </w:p>
    <w:tbl>
      <w:tblPr>
        <w:tblW w:w="9717" w:type="dxa"/>
        <w:tblInd w:w="-72" w:type="dxa"/>
        <w:tblLayout w:type="fixed"/>
        <w:tblCellMar>
          <w:left w:w="70" w:type="dxa"/>
          <w:right w:w="70" w:type="dxa"/>
        </w:tblCellMar>
        <w:tblLook w:val="04A0"/>
      </w:tblPr>
      <w:tblGrid>
        <w:gridCol w:w="426"/>
        <w:gridCol w:w="4536"/>
        <w:gridCol w:w="741"/>
        <w:gridCol w:w="727"/>
        <w:gridCol w:w="747"/>
        <w:gridCol w:w="635"/>
        <w:gridCol w:w="635"/>
        <w:gridCol w:w="635"/>
        <w:gridCol w:w="635"/>
      </w:tblGrid>
      <w:tr w:rsidR="0079038A" w:rsidRPr="00120609" w:rsidTr="00B65119">
        <w:trPr>
          <w:trHeight w:val="600"/>
        </w:trPr>
        <w:tc>
          <w:tcPr>
            <w:tcW w:w="496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B65119" w:rsidRDefault="0079038A" w:rsidP="00B5701C">
            <w:pPr>
              <w:spacing w:after="0" w:line="240" w:lineRule="auto"/>
              <w:ind w:left="-284" w:right="-212"/>
              <w:jc w:val="center"/>
              <w:rPr>
                <w:rFonts w:ascii="Tahoma" w:eastAsia="Times New Roman" w:hAnsi="Tahoma" w:cs="Tahoma"/>
                <w:b/>
                <w:bCs/>
                <w:color w:val="000000"/>
                <w:sz w:val="18"/>
                <w:szCs w:val="18"/>
                <w:lang w:eastAsia="tr-TR"/>
              </w:rPr>
            </w:pPr>
            <w:r w:rsidRPr="00B65119">
              <w:rPr>
                <w:rFonts w:ascii="Tahoma" w:eastAsia="Times New Roman" w:hAnsi="Tahoma" w:cs="Tahoma"/>
                <w:b/>
                <w:bCs/>
                <w:color w:val="000000" w:themeColor="text1"/>
                <w:sz w:val="18"/>
                <w:szCs w:val="18"/>
                <w:lang w:eastAsia="tr-TR"/>
              </w:rPr>
              <w:t>PERFORMANS GÖSTERGELERİ</w:t>
            </w:r>
          </w:p>
        </w:tc>
        <w:tc>
          <w:tcPr>
            <w:tcW w:w="1468" w:type="dxa"/>
            <w:gridSpan w:val="2"/>
            <w:tcBorders>
              <w:top w:val="single" w:sz="4" w:space="0" w:color="auto"/>
              <w:left w:val="nil"/>
              <w:bottom w:val="single" w:sz="4" w:space="0" w:color="auto"/>
              <w:right w:val="single" w:sz="4" w:space="0" w:color="auto"/>
            </w:tcBorders>
            <w:shd w:val="clear" w:color="000000" w:fill="FDE9D9"/>
            <w:hideMark/>
          </w:tcPr>
          <w:p w:rsidR="0079038A" w:rsidRPr="00B65119" w:rsidRDefault="0079038A" w:rsidP="00B5701C">
            <w:pPr>
              <w:spacing w:after="0" w:line="240" w:lineRule="auto"/>
              <w:ind w:left="-284" w:right="-212"/>
              <w:jc w:val="center"/>
              <w:rPr>
                <w:rFonts w:ascii="Tahoma" w:eastAsia="Times New Roman" w:hAnsi="Tahoma" w:cs="Tahoma"/>
                <w:b/>
                <w:bCs/>
                <w:color w:val="000000"/>
                <w:sz w:val="18"/>
                <w:szCs w:val="18"/>
                <w:lang w:eastAsia="tr-TR"/>
              </w:rPr>
            </w:pPr>
            <w:r w:rsidRPr="00B65119">
              <w:rPr>
                <w:rFonts w:ascii="Tahoma" w:eastAsia="Times New Roman" w:hAnsi="Tahoma" w:cs="Tahoma"/>
                <w:b/>
                <w:bCs/>
                <w:color w:val="000000" w:themeColor="text1"/>
                <w:sz w:val="18"/>
                <w:szCs w:val="18"/>
                <w:lang w:eastAsia="tr-TR"/>
              </w:rPr>
              <w:t>ÖNCEKİ YILLAR</w:t>
            </w:r>
          </w:p>
        </w:tc>
        <w:tc>
          <w:tcPr>
            <w:tcW w:w="3287" w:type="dxa"/>
            <w:gridSpan w:val="5"/>
            <w:tcBorders>
              <w:top w:val="single" w:sz="4" w:space="0" w:color="auto"/>
              <w:left w:val="nil"/>
              <w:bottom w:val="single" w:sz="4" w:space="0" w:color="auto"/>
              <w:right w:val="single" w:sz="4" w:space="0" w:color="auto"/>
            </w:tcBorders>
            <w:shd w:val="clear" w:color="000000" w:fill="EAF1DD"/>
            <w:vAlign w:val="center"/>
            <w:hideMark/>
          </w:tcPr>
          <w:p w:rsidR="0079038A" w:rsidRPr="00B65119" w:rsidRDefault="0079038A" w:rsidP="00B5701C">
            <w:pPr>
              <w:spacing w:after="0" w:line="240" w:lineRule="auto"/>
              <w:ind w:left="-284" w:right="-212"/>
              <w:jc w:val="center"/>
              <w:rPr>
                <w:rFonts w:ascii="Tahoma" w:eastAsia="Times New Roman" w:hAnsi="Tahoma" w:cs="Tahoma"/>
                <w:b/>
                <w:bCs/>
                <w:color w:val="000000"/>
                <w:sz w:val="18"/>
                <w:szCs w:val="18"/>
                <w:lang w:eastAsia="tr-TR"/>
              </w:rPr>
            </w:pPr>
            <w:r w:rsidRPr="00B65119">
              <w:rPr>
                <w:rFonts w:ascii="Tahoma" w:eastAsia="Times New Roman" w:hAnsi="Tahoma" w:cs="Tahoma"/>
                <w:b/>
                <w:bCs/>
                <w:color w:val="000000"/>
                <w:sz w:val="18"/>
                <w:szCs w:val="18"/>
                <w:lang w:eastAsia="tr-TR"/>
              </w:rPr>
              <w:t>PERFORMAS HEDEFLERİ</w:t>
            </w:r>
          </w:p>
        </w:tc>
      </w:tr>
      <w:tr w:rsidR="00DB33B6" w:rsidRPr="00120609" w:rsidTr="00B65119">
        <w:trPr>
          <w:trHeight w:val="300"/>
        </w:trPr>
        <w:tc>
          <w:tcPr>
            <w:tcW w:w="4962" w:type="dxa"/>
            <w:gridSpan w:val="2"/>
            <w:vMerge/>
            <w:tcBorders>
              <w:top w:val="single" w:sz="4" w:space="0" w:color="auto"/>
              <w:left w:val="single" w:sz="4" w:space="0" w:color="auto"/>
              <w:bottom w:val="single" w:sz="4" w:space="0" w:color="000000"/>
              <w:right w:val="single" w:sz="4" w:space="0" w:color="000000"/>
            </w:tcBorders>
            <w:vAlign w:val="center"/>
            <w:hideMark/>
          </w:tcPr>
          <w:p w:rsidR="00DB33B6" w:rsidRPr="00B65119" w:rsidRDefault="00DB33B6" w:rsidP="00B5701C">
            <w:pPr>
              <w:spacing w:after="0" w:line="240" w:lineRule="auto"/>
              <w:ind w:left="-284" w:right="-212"/>
              <w:jc w:val="center"/>
              <w:rPr>
                <w:rFonts w:ascii="Tahoma" w:eastAsia="Times New Roman" w:hAnsi="Tahoma" w:cs="Tahoma"/>
                <w:b/>
                <w:bCs/>
                <w:color w:val="000000"/>
                <w:sz w:val="18"/>
                <w:szCs w:val="18"/>
                <w:lang w:eastAsia="tr-TR"/>
              </w:rPr>
            </w:pPr>
          </w:p>
        </w:tc>
        <w:tc>
          <w:tcPr>
            <w:tcW w:w="741" w:type="dxa"/>
            <w:tcBorders>
              <w:top w:val="nil"/>
              <w:left w:val="nil"/>
              <w:bottom w:val="single" w:sz="4" w:space="0" w:color="auto"/>
              <w:right w:val="single" w:sz="4" w:space="0" w:color="auto"/>
            </w:tcBorders>
            <w:shd w:val="clear" w:color="000000" w:fill="FDE9D9"/>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18"/>
                <w:szCs w:val="18"/>
                <w:lang w:eastAsia="tr-TR"/>
              </w:rPr>
            </w:pPr>
            <w:r w:rsidRPr="00B65119">
              <w:rPr>
                <w:rFonts w:ascii="Tahoma" w:eastAsia="Times New Roman" w:hAnsi="Tahoma" w:cs="Tahoma"/>
                <w:b/>
                <w:bCs/>
                <w:color w:val="000000" w:themeColor="text1"/>
                <w:sz w:val="18"/>
                <w:szCs w:val="18"/>
                <w:lang w:eastAsia="tr-TR"/>
              </w:rPr>
              <w:t>2017</w:t>
            </w:r>
          </w:p>
        </w:tc>
        <w:tc>
          <w:tcPr>
            <w:tcW w:w="727" w:type="dxa"/>
            <w:tcBorders>
              <w:top w:val="nil"/>
              <w:left w:val="nil"/>
              <w:bottom w:val="single" w:sz="4" w:space="0" w:color="auto"/>
              <w:right w:val="single" w:sz="4" w:space="0" w:color="auto"/>
            </w:tcBorders>
            <w:shd w:val="clear" w:color="000000" w:fill="FDE9D9"/>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18"/>
                <w:szCs w:val="18"/>
                <w:lang w:eastAsia="tr-TR"/>
              </w:rPr>
            </w:pPr>
            <w:r w:rsidRPr="00B65119">
              <w:rPr>
                <w:rFonts w:ascii="Tahoma" w:eastAsia="Times New Roman" w:hAnsi="Tahoma" w:cs="Tahoma"/>
                <w:b/>
                <w:bCs/>
                <w:color w:val="000000" w:themeColor="text1"/>
                <w:sz w:val="18"/>
                <w:szCs w:val="18"/>
                <w:lang w:eastAsia="tr-TR"/>
              </w:rPr>
              <w:t>2018</w:t>
            </w:r>
          </w:p>
        </w:tc>
        <w:tc>
          <w:tcPr>
            <w:tcW w:w="747" w:type="dxa"/>
            <w:tcBorders>
              <w:top w:val="nil"/>
              <w:left w:val="nil"/>
              <w:bottom w:val="single" w:sz="4" w:space="0" w:color="auto"/>
              <w:right w:val="single" w:sz="4" w:space="0" w:color="auto"/>
            </w:tcBorders>
            <w:shd w:val="clear" w:color="000000" w:fill="EAF1DD"/>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18"/>
                <w:szCs w:val="18"/>
                <w:lang w:eastAsia="tr-TR"/>
              </w:rPr>
            </w:pPr>
            <w:r w:rsidRPr="00B65119">
              <w:rPr>
                <w:rFonts w:ascii="Tahoma" w:eastAsia="Times New Roman" w:hAnsi="Tahoma" w:cs="Tahoma"/>
                <w:b/>
                <w:bCs/>
                <w:color w:val="000000"/>
                <w:sz w:val="18"/>
                <w:szCs w:val="18"/>
                <w:lang w:eastAsia="tr-TR"/>
              </w:rPr>
              <w:t>2019</w:t>
            </w:r>
          </w:p>
        </w:tc>
        <w:tc>
          <w:tcPr>
            <w:tcW w:w="635"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18"/>
                <w:szCs w:val="18"/>
                <w:lang w:eastAsia="tr-TR"/>
              </w:rPr>
            </w:pPr>
            <w:r w:rsidRPr="00B65119">
              <w:rPr>
                <w:rFonts w:ascii="Tahoma" w:eastAsia="Times New Roman" w:hAnsi="Tahoma" w:cs="Tahoma"/>
                <w:b/>
                <w:bCs/>
                <w:color w:val="000000" w:themeColor="text1"/>
                <w:sz w:val="18"/>
                <w:szCs w:val="18"/>
                <w:lang w:eastAsia="tr-TR"/>
              </w:rPr>
              <w:t>2020</w:t>
            </w:r>
          </w:p>
        </w:tc>
        <w:tc>
          <w:tcPr>
            <w:tcW w:w="635"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18"/>
                <w:szCs w:val="18"/>
                <w:lang w:eastAsia="tr-TR"/>
              </w:rPr>
            </w:pPr>
            <w:r w:rsidRPr="00B65119">
              <w:rPr>
                <w:rFonts w:ascii="Tahoma" w:eastAsia="Times New Roman" w:hAnsi="Tahoma" w:cs="Tahoma"/>
                <w:b/>
                <w:bCs/>
                <w:color w:val="000000" w:themeColor="text1"/>
                <w:sz w:val="18"/>
                <w:szCs w:val="18"/>
                <w:lang w:eastAsia="tr-TR"/>
              </w:rPr>
              <w:t>2021</w:t>
            </w:r>
          </w:p>
        </w:tc>
        <w:tc>
          <w:tcPr>
            <w:tcW w:w="635"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18"/>
                <w:szCs w:val="18"/>
                <w:lang w:eastAsia="tr-TR"/>
              </w:rPr>
            </w:pPr>
            <w:r w:rsidRPr="00B65119">
              <w:rPr>
                <w:rFonts w:ascii="Tahoma" w:eastAsia="Times New Roman" w:hAnsi="Tahoma" w:cs="Tahoma"/>
                <w:b/>
                <w:bCs/>
                <w:color w:val="000000" w:themeColor="text1"/>
                <w:sz w:val="18"/>
                <w:szCs w:val="18"/>
                <w:lang w:eastAsia="tr-TR"/>
              </w:rPr>
              <w:t>2022</w:t>
            </w:r>
          </w:p>
        </w:tc>
        <w:tc>
          <w:tcPr>
            <w:tcW w:w="635"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18"/>
                <w:szCs w:val="18"/>
                <w:lang w:eastAsia="tr-TR"/>
              </w:rPr>
            </w:pPr>
            <w:r w:rsidRPr="00B65119">
              <w:rPr>
                <w:rFonts w:ascii="Tahoma" w:eastAsia="Times New Roman" w:hAnsi="Tahoma" w:cs="Tahoma"/>
                <w:b/>
                <w:bCs/>
                <w:color w:val="000000" w:themeColor="text1"/>
                <w:sz w:val="18"/>
                <w:szCs w:val="18"/>
                <w:lang w:eastAsia="tr-TR"/>
              </w:rPr>
              <w:t>2023</w:t>
            </w:r>
          </w:p>
        </w:tc>
      </w:tr>
      <w:tr w:rsidR="00D80250" w:rsidRPr="00120609" w:rsidTr="00B65119">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B5701C">
            <w:pPr>
              <w:spacing w:after="0" w:line="240" w:lineRule="auto"/>
              <w:ind w:left="-284" w:right="-212"/>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w:t>
            </w:r>
            <w:r w:rsidRPr="00120609">
              <w:rPr>
                <w:rFonts w:ascii="Calibri" w:eastAsia="Times New Roman" w:hAnsi="Calibri" w:cs="Times New Roman"/>
                <w:color w:val="000000"/>
                <w:lang w:eastAsia="tr-TR"/>
              </w:rPr>
              <w:t>.1.1</w:t>
            </w:r>
          </w:p>
        </w:tc>
        <w:tc>
          <w:tcPr>
            <w:tcW w:w="4536" w:type="dxa"/>
            <w:tcBorders>
              <w:top w:val="nil"/>
              <w:left w:val="nil"/>
              <w:bottom w:val="single" w:sz="4" w:space="0" w:color="auto"/>
              <w:right w:val="single" w:sz="4" w:space="0" w:color="auto"/>
            </w:tcBorders>
            <w:shd w:val="clear" w:color="auto" w:fill="auto"/>
            <w:vAlign w:val="center"/>
            <w:hideMark/>
          </w:tcPr>
          <w:p w:rsidR="0079038A" w:rsidRPr="00B65119" w:rsidRDefault="00B5701C" w:rsidP="00B5701C">
            <w:pPr>
              <w:spacing w:after="0" w:line="240" w:lineRule="auto"/>
              <w:ind w:left="-284" w:right="-212"/>
              <w:jc w:val="center"/>
              <w:rPr>
                <w:rFonts w:ascii="Tahoma" w:eastAsia="Times New Roman" w:hAnsi="Tahoma" w:cs="Tahoma"/>
                <w:color w:val="000000"/>
                <w:sz w:val="18"/>
                <w:szCs w:val="18"/>
                <w:lang w:eastAsia="tr-TR"/>
              </w:rPr>
            </w:pPr>
            <w:r w:rsidRPr="00B65119">
              <w:rPr>
                <w:sz w:val="18"/>
                <w:szCs w:val="18"/>
              </w:rPr>
              <w:t>Diğer Eğitim Kurumlarından görevlendirilen öğretmen sayısı</w:t>
            </w:r>
          </w:p>
        </w:tc>
        <w:tc>
          <w:tcPr>
            <w:tcW w:w="741" w:type="dxa"/>
            <w:tcBorders>
              <w:top w:val="nil"/>
              <w:left w:val="nil"/>
              <w:bottom w:val="single" w:sz="4" w:space="0" w:color="auto"/>
              <w:right w:val="single" w:sz="4" w:space="0" w:color="auto"/>
            </w:tcBorders>
            <w:shd w:val="clear" w:color="000000" w:fill="FDE9D9"/>
            <w:vAlign w:val="center"/>
            <w:hideMark/>
          </w:tcPr>
          <w:p w:rsidR="0079038A" w:rsidRPr="00120609" w:rsidRDefault="0004083F" w:rsidP="00B5701C">
            <w:pPr>
              <w:spacing w:after="0" w:line="240" w:lineRule="auto"/>
              <w:ind w:left="-284" w:right="-212"/>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95</w:t>
            </w:r>
          </w:p>
        </w:tc>
        <w:tc>
          <w:tcPr>
            <w:tcW w:w="727" w:type="dxa"/>
            <w:tcBorders>
              <w:top w:val="nil"/>
              <w:left w:val="nil"/>
              <w:bottom w:val="single" w:sz="4" w:space="0" w:color="auto"/>
              <w:right w:val="single" w:sz="4" w:space="0" w:color="auto"/>
            </w:tcBorders>
            <w:shd w:val="clear" w:color="000000" w:fill="FDE9D9"/>
            <w:vAlign w:val="center"/>
            <w:hideMark/>
          </w:tcPr>
          <w:p w:rsidR="0079038A" w:rsidRPr="00120609" w:rsidRDefault="0004083F" w:rsidP="00B5701C">
            <w:pPr>
              <w:spacing w:after="0" w:line="240" w:lineRule="auto"/>
              <w:ind w:left="-284" w:right="-212"/>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130</w:t>
            </w:r>
          </w:p>
        </w:tc>
        <w:tc>
          <w:tcPr>
            <w:tcW w:w="747" w:type="dxa"/>
            <w:tcBorders>
              <w:top w:val="nil"/>
              <w:left w:val="nil"/>
              <w:bottom w:val="single" w:sz="4" w:space="0" w:color="auto"/>
              <w:right w:val="single" w:sz="4" w:space="0" w:color="auto"/>
            </w:tcBorders>
            <w:shd w:val="clear" w:color="000000" w:fill="EAF1DD"/>
            <w:vAlign w:val="center"/>
            <w:hideMark/>
          </w:tcPr>
          <w:p w:rsidR="0079038A" w:rsidRPr="00120609" w:rsidRDefault="0004083F" w:rsidP="00B5701C">
            <w:pPr>
              <w:spacing w:after="0" w:line="240" w:lineRule="auto"/>
              <w:ind w:left="-284" w:right="-212"/>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140</w:t>
            </w:r>
          </w:p>
        </w:tc>
        <w:tc>
          <w:tcPr>
            <w:tcW w:w="635" w:type="dxa"/>
            <w:tcBorders>
              <w:top w:val="nil"/>
              <w:left w:val="nil"/>
              <w:bottom w:val="single" w:sz="4" w:space="0" w:color="auto"/>
              <w:right w:val="single" w:sz="4" w:space="0" w:color="auto"/>
            </w:tcBorders>
            <w:shd w:val="clear" w:color="000000" w:fill="EAF1DD"/>
          </w:tcPr>
          <w:p w:rsidR="0079038A" w:rsidRPr="00B5701C" w:rsidRDefault="0004083F" w:rsidP="00B5701C">
            <w:pPr>
              <w:rPr>
                <w:rFonts w:ascii="Tahoma" w:eastAsia="Times New Roman" w:hAnsi="Tahoma" w:cs="Tahoma"/>
                <w:sz w:val="24"/>
                <w:szCs w:val="24"/>
                <w:lang w:eastAsia="tr-TR"/>
              </w:rPr>
            </w:pPr>
            <w:r>
              <w:rPr>
                <w:rFonts w:ascii="Tahoma" w:eastAsia="Times New Roman" w:hAnsi="Tahoma" w:cs="Tahoma"/>
                <w:sz w:val="24"/>
                <w:szCs w:val="24"/>
                <w:lang w:eastAsia="tr-TR"/>
              </w:rPr>
              <w:t>150</w:t>
            </w:r>
          </w:p>
        </w:tc>
        <w:tc>
          <w:tcPr>
            <w:tcW w:w="635" w:type="dxa"/>
            <w:tcBorders>
              <w:top w:val="nil"/>
              <w:left w:val="nil"/>
              <w:bottom w:val="single" w:sz="4" w:space="0" w:color="auto"/>
              <w:right w:val="single" w:sz="4" w:space="0" w:color="auto"/>
            </w:tcBorders>
            <w:shd w:val="clear" w:color="000000" w:fill="EAF1DD"/>
          </w:tcPr>
          <w:p w:rsidR="0079038A" w:rsidRPr="00B5701C" w:rsidRDefault="0004083F" w:rsidP="00B5701C">
            <w:pPr>
              <w:rPr>
                <w:rFonts w:ascii="Tahoma" w:eastAsia="Times New Roman" w:hAnsi="Tahoma" w:cs="Tahoma"/>
                <w:sz w:val="24"/>
                <w:szCs w:val="24"/>
                <w:lang w:eastAsia="tr-TR"/>
              </w:rPr>
            </w:pPr>
            <w:r>
              <w:rPr>
                <w:rFonts w:ascii="Tahoma" w:eastAsia="Times New Roman" w:hAnsi="Tahoma" w:cs="Tahoma"/>
                <w:sz w:val="24"/>
                <w:szCs w:val="24"/>
                <w:lang w:eastAsia="tr-TR"/>
              </w:rPr>
              <w:t>160</w:t>
            </w:r>
          </w:p>
        </w:tc>
        <w:tc>
          <w:tcPr>
            <w:tcW w:w="635" w:type="dxa"/>
            <w:tcBorders>
              <w:top w:val="nil"/>
              <w:left w:val="nil"/>
              <w:bottom w:val="single" w:sz="4" w:space="0" w:color="auto"/>
              <w:right w:val="single" w:sz="4" w:space="0" w:color="auto"/>
            </w:tcBorders>
            <w:shd w:val="clear" w:color="000000" w:fill="EAF1DD"/>
          </w:tcPr>
          <w:p w:rsidR="0079038A" w:rsidRPr="00B5701C" w:rsidRDefault="0004083F" w:rsidP="00B5701C">
            <w:pPr>
              <w:rPr>
                <w:rFonts w:ascii="Tahoma" w:eastAsia="Times New Roman" w:hAnsi="Tahoma" w:cs="Tahoma"/>
                <w:sz w:val="24"/>
                <w:szCs w:val="24"/>
                <w:lang w:eastAsia="tr-TR"/>
              </w:rPr>
            </w:pPr>
            <w:r>
              <w:rPr>
                <w:rFonts w:ascii="Tahoma" w:eastAsia="Times New Roman" w:hAnsi="Tahoma" w:cs="Tahoma"/>
                <w:sz w:val="24"/>
                <w:szCs w:val="24"/>
                <w:lang w:eastAsia="tr-TR"/>
              </w:rPr>
              <w:t>170</w:t>
            </w:r>
          </w:p>
        </w:tc>
        <w:tc>
          <w:tcPr>
            <w:tcW w:w="635" w:type="dxa"/>
            <w:tcBorders>
              <w:top w:val="nil"/>
              <w:left w:val="nil"/>
              <w:bottom w:val="single" w:sz="4" w:space="0" w:color="auto"/>
              <w:right w:val="single" w:sz="4" w:space="0" w:color="auto"/>
            </w:tcBorders>
            <w:shd w:val="clear" w:color="000000" w:fill="EAF1DD"/>
          </w:tcPr>
          <w:p w:rsidR="0079038A" w:rsidRPr="00B5701C" w:rsidRDefault="0004083F" w:rsidP="00B5701C">
            <w:pPr>
              <w:rPr>
                <w:rFonts w:ascii="Tahoma" w:eastAsia="Times New Roman" w:hAnsi="Tahoma" w:cs="Tahoma"/>
                <w:sz w:val="24"/>
                <w:szCs w:val="24"/>
                <w:lang w:eastAsia="tr-TR"/>
              </w:rPr>
            </w:pPr>
            <w:r>
              <w:rPr>
                <w:rFonts w:ascii="Tahoma" w:eastAsia="Times New Roman" w:hAnsi="Tahoma" w:cs="Tahoma"/>
                <w:sz w:val="24"/>
                <w:szCs w:val="24"/>
                <w:lang w:eastAsia="tr-TR"/>
              </w:rPr>
              <w:t>180</w:t>
            </w:r>
          </w:p>
        </w:tc>
      </w:tr>
      <w:tr w:rsidR="00D80250" w:rsidRPr="00120609" w:rsidTr="00B65119">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D80250" w:rsidP="00B5701C">
            <w:pPr>
              <w:spacing w:after="0" w:line="240" w:lineRule="auto"/>
              <w:ind w:left="-284" w:right="-212"/>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3.1.2</w:t>
            </w:r>
          </w:p>
        </w:tc>
        <w:tc>
          <w:tcPr>
            <w:tcW w:w="4536" w:type="dxa"/>
            <w:tcBorders>
              <w:top w:val="nil"/>
              <w:left w:val="nil"/>
              <w:bottom w:val="single" w:sz="4" w:space="0" w:color="auto"/>
              <w:right w:val="single" w:sz="4" w:space="0" w:color="auto"/>
            </w:tcBorders>
            <w:shd w:val="clear" w:color="auto" w:fill="auto"/>
            <w:vAlign w:val="center"/>
            <w:hideMark/>
          </w:tcPr>
          <w:p w:rsidR="0079038A" w:rsidRPr="00B65119" w:rsidRDefault="00B5701C" w:rsidP="00B5701C">
            <w:pPr>
              <w:spacing w:after="0" w:line="240" w:lineRule="auto"/>
              <w:ind w:left="-284" w:right="-212"/>
              <w:jc w:val="center"/>
              <w:rPr>
                <w:rFonts w:ascii="Tahoma" w:eastAsia="Times New Roman" w:hAnsi="Tahoma" w:cs="Tahoma"/>
                <w:color w:val="000000"/>
                <w:sz w:val="18"/>
                <w:szCs w:val="18"/>
                <w:lang w:eastAsia="tr-TR"/>
              </w:rPr>
            </w:pPr>
            <w:r w:rsidRPr="00B65119">
              <w:rPr>
                <w:sz w:val="18"/>
                <w:szCs w:val="18"/>
              </w:rPr>
              <w:t>Görevlendirilen Kadrosuz Usta Öğretici Sayısı</w:t>
            </w:r>
          </w:p>
        </w:tc>
        <w:tc>
          <w:tcPr>
            <w:tcW w:w="741" w:type="dxa"/>
            <w:tcBorders>
              <w:top w:val="nil"/>
              <w:left w:val="nil"/>
              <w:bottom w:val="single" w:sz="4" w:space="0" w:color="auto"/>
              <w:right w:val="single" w:sz="4" w:space="0" w:color="auto"/>
            </w:tcBorders>
            <w:shd w:val="clear" w:color="000000" w:fill="FDE9D9"/>
            <w:vAlign w:val="center"/>
            <w:hideMark/>
          </w:tcPr>
          <w:p w:rsidR="0079038A" w:rsidRPr="00120609" w:rsidRDefault="0004083F" w:rsidP="00B5701C">
            <w:pPr>
              <w:spacing w:after="0" w:line="240" w:lineRule="auto"/>
              <w:ind w:left="-284" w:right="-212"/>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120</w:t>
            </w:r>
          </w:p>
        </w:tc>
        <w:tc>
          <w:tcPr>
            <w:tcW w:w="727" w:type="dxa"/>
            <w:tcBorders>
              <w:top w:val="nil"/>
              <w:left w:val="nil"/>
              <w:bottom w:val="single" w:sz="4" w:space="0" w:color="auto"/>
              <w:right w:val="single" w:sz="4" w:space="0" w:color="auto"/>
            </w:tcBorders>
            <w:shd w:val="clear" w:color="000000" w:fill="FDE9D9"/>
            <w:vAlign w:val="center"/>
            <w:hideMark/>
          </w:tcPr>
          <w:p w:rsidR="0079038A" w:rsidRPr="00120609" w:rsidRDefault="0004083F" w:rsidP="00B5701C">
            <w:pPr>
              <w:spacing w:after="0" w:line="240" w:lineRule="auto"/>
              <w:ind w:left="-284" w:right="-212"/>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160</w:t>
            </w:r>
          </w:p>
        </w:tc>
        <w:tc>
          <w:tcPr>
            <w:tcW w:w="747" w:type="dxa"/>
            <w:tcBorders>
              <w:top w:val="nil"/>
              <w:left w:val="nil"/>
              <w:bottom w:val="single" w:sz="4" w:space="0" w:color="auto"/>
              <w:right w:val="single" w:sz="4" w:space="0" w:color="auto"/>
            </w:tcBorders>
            <w:shd w:val="clear" w:color="000000" w:fill="EAF1DD"/>
            <w:vAlign w:val="center"/>
            <w:hideMark/>
          </w:tcPr>
          <w:p w:rsidR="0079038A" w:rsidRPr="00120609" w:rsidRDefault="0004083F" w:rsidP="00B5701C">
            <w:pPr>
              <w:spacing w:after="0" w:line="240" w:lineRule="auto"/>
              <w:ind w:left="-284" w:right="-212"/>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180</w:t>
            </w:r>
          </w:p>
        </w:tc>
        <w:tc>
          <w:tcPr>
            <w:tcW w:w="635" w:type="dxa"/>
            <w:tcBorders>
              <w:top w:val="nil"/>
              <w:left w:val="nil"/>
              <w:bottom w:val="single" w:sz="4" w:space="0" w:color="auto"/>
              <w:right w:val="single" w:sz="4" w:space="0" w:color="auto"/>
            </w:tcBorders>
            <w:shd w:val="clear" w:color="000000" w:fill="EAF1DD"/>
          </w:tcPr>
          <w:p w:rsidR="0079038A" w:rsidRPr="00B5701C" w:rsidRDefault="0004083F" w:rsidP="00B5701C">
            <w:pPr>
              <w:rPr>
                <w:rFonts w:ascii="Tahoma" w:eastAsia="Times New Roman" w:hAnsi="Tahoma" w:cs="Tahoma"/>
                <w:sz w:val="24"/>
                <w:szCs w:val="24"/>
                <w:lang w:eastAsia="tr-TR"/>
              </w:rPr>
            </w:pPr>
            <w:r>
              <w:rPr>
                <w:rFonts w:ascii="Tahoma" w:eastAsia="Times New Roman" w:hAnsi="Tahoma" w:cs="Tahoma"/>
                <w:sz w:val="24"/>
                <w:szCs w:val="24"/>
                <w:lang w:eastAsia="tr-TR"/>
              </w:rPr>
              <w:t>190</w:t>
            </w:r>
          </w:p>
        </w:tc>
        <w:tc>
          <w:tcPr>
            <w:tcW w:w="635" w:type="dxa"/>
            <w:tcBorders>
              <w:top w:val="nil"/>
              <w:left w:val="nil"/>
              <w:bottom w:val="single" w:sz="4" w:space="0" w:color="auto"/>
              <w:right w:val="single" w:sz="4" w:space="0" w:color="auto"/>
            </w:tcBorders>
            <w:shd w:val="clear" w:color="000000" w:fill="EAF1DD"/>
          </w:tcPr>
          <w:p w:rsidR="0079038A" w:rsidRPr="00B5701C" w:rsidRDefault="0004083F" w:rsidP="00B5701C">
            <w:pPr>
              <w:rPr>
                <w:rFonts w:ascii="Tahoma" w:eastAsia="Times New Roman" w:hAnsi="Tahoma" w:cs="Tahoma"/>
                <w:sz w:val="24"/>
                <w:szCs w:val="24"/>
                <w:lang w:eastAsia="tr-TR"/>
              </w:rPr>
            </w:pPr>
            <w:r>
              <w:rPr>
                <w:rFonts w:ascii="Tahoma" w:eastAsia="Times New Roman" w:hAnsi="Tahoma" w:cs="Tahoma"/>
                <w:sz w:val="24"/>
                <w:szCs w:val="24"/>
                <w:lang w:eastAsia="tr-TR"/>
              </w:rPr>
              <w:t>200</w:t>
            </w:r>
          </w:p>
        </w:tc>
        <w:tc>
          <w:tcPr>
            <w:tcW w:w="635" w:type="dxa"/>
            <w:tcBorders>
              <w:top w:val="nil"/>
              <w:left w:val="nil"/>
              <w:bottom w:val="single" w:sz="4" w:space="0" w:color="auto"/>
              <w:right w:val="single" w:sz="4" w:space="0" w:color="auto"/>
            </w:tcBorders>
            <w:shd w:val="clear" w:color="000000" w:fill="EAF1DD"/>
          </w:tcPr>
          <w:p w:rsidR="0079038A" w:rsidRPr="004E1B6C" w:rsidRDefault="0004083F" w:rsidP="004E1B6C">
            <w:pPr>
              <w:rPr>
                <w:rFonts w:ascii="Tahoma" w:eastAsia="Times New Roman" w:hAnsi="Tahoma" w:cs="Tahoma"/>
                <w:sz w:val="24"/>
                <w:szCs w:val="24"/>
                <w:lang w:eastAsia="tr-TR"/>
              </w:rPr>
            </w:pPr>
            <w:r>
              <w:rPr>
                <w:rFonts w:ascii="Tahoma" w:eastAsia="Times New Roman" w:hAnsi="Tahoma" w:cs="Tahoma"/>
                <w:sz w:val="24"/>
                <w:szCs w:val="24"/>
                <w:lang w:eastAsia="tr-TR"/>
              </w:rPr>
              <w:t>210</w:t>
            </w:r>
          </w:p>
        </w:tc>
        <w:tc>
          <w:tcPr>
            <w:tcW w:w="635" w:type="dxa"/>
            <w:tcBorders>
              <w:top w:val="nil"/>
              <w:left w:val="nil"/>
              <w:bottom w:val="single" w:sz="4" w:space="0" w:color="auto"/>
              <w:right w:val="single" w:sz="4" w:space="0" w:color="auto"/>
            </w:tcBorders>
            <w:shd w:val="clear" w:color="000000" w:fill="EAF1DD"/>
          </w:tcPr>
          <w:p w:rsidR="0079038A" w:rsidRPr="004E1B6C" w:rsidRDefault="0004083F" w:rsidP="004E1B6C">
            <w:pPr>
              <w:rPr>
                <w:rFonts w:ascii="Tahoma" w:eastAsia="Times New Roman" w:hAnsi="Tahoma" w:cs="Tahoma"/>
                <w:sz w:val="24"/>
                <w:szCs w:val="24"/>
                <w:lang w:eastAsia="tr-TR"/>
              </w:rPr>
            </w:pPr>
            <w:r>
              <w:rPr>
                <w:rFonts w:ascii="Tahoma" w:eastAsia="Times New Roman" w:hAnsi="Tahoma" w:cs="Tahoma"/>
                <w:sz w:val="24"/>
                <w:szCs w:val="24"/>
                <w:lang w:eastAsia="tr-TR"/>
              </w:rPr>
              <w:t>220</w:t>
            </w:r>
          </w:p>
        </w:tc>
      </w:tr>
      <w:tr w:rsidR="00D80250" w:rsidRPr="00120609" w:rsidTr="00B65119">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B5701C">
            <w:pPr>
              <w:spacing w:after="0" w:line="240" w:lineRule="auto"/>
              <w:ind w:left="-284" w:right="-212"/>
              <w:jc w:val="center"/>
              <w:rPr>
                <w:rFonts w:ascii="Calibri" w:eastAsia="Times New Roman" w:hAnsi="Calibri" w:cs="Times New Roman"/>
                <w:color w:val="000000"/>
                <w:lang w:eastAsia="tr-TR"/>
              </w:rPr>
            </w:pPr>
          </w:p>
        </w:tc>
        <w:tc>
          <w:tcPr>
            <w:tcW w:w="4536" w:type="dxa"/>
            <w:tcBorders>
              <w:top w:val="nil"/>
              <w:left w:val="nil"/>
              <w:bottom w:val="single" w:sz="4" w:space="0" w:color="auto"/>
              <w:right w:val="single" w:sz="4" w:space="0" w:color="auto"/>
            </w:tcBorders>
            <w:shd w:val="clear" w:color="auto" w:fill="auto"/>
            <w:vAlign w:val="center"/>
            <w:hideMark/>
          </w:tcPr>
          <w:p w:rsidR="0079038A" w:rsidRPr="00B65119" w:rsidRDefault="0079038A" w:rsidP="00B5701C">
            <w:pPr>
              <w:spacing w:after="0" w:line="240" w:lineRule="auto"/>
              <w:ind w:left="-284" w:right="-212"/>
              <w:jc w:val="center"/>
              <w:rPr>
                <w:rFonts w:ascii="Tahoma" w:eastAsia="Times New Roman" w:hAnsi="Tahoma" w:cs="Tahoma"/>
                <w:color w:val="000000"/>
                <w:sz w:val="18"/>
                <w:szCs w:val="18"/>
                <w:lang w:eastAsia="tr-TR"/>
              </w:rPr>
            </w:pPr>
          </w:p>
        </w:tc>
        <w:tc>
          <w:tcPr>
            <w:tcW w:w="741"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7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747"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4E1B6C" w:rsidRDefault="0079038A" w:rsidP="004E1B6C">
            <w:pPr>
              <w:rPr>
                <w:rFonts w:ascii="Tahoma" w:eastAsia="Times New Roman" w:hAnsi="Tahoma" w:cs="Tahoma"/>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4E1B6C" w:rsidRDefault="0079038A" w:rsidP="004E1B6C">
            <w:pPr>
              <w:rPr>
                <w:rFonts w:ascii="Tahoma" w:eastAsia="Times New Roman" w:hAnsi="Tahoma" w:cs="Tahoma"/>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4E1B6C" w:rsidRDefault="0079038A" w:rsidP="004E1B6C">
            <w:pPr>
              <w:rPr>
                <w:rFonts w:ascii="Tahoma" w:eastAsia="Times New Roman" w:hAnsi="Tahoma" w:cs="Tahoma"/>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4E1B6C" w:rsidRDefault="0079038A" w:rsidP="004E1B6C">
            <w:pPr>
              <w:rPr>
                <w:rFonts w:ascii="Tahoma" w:eastAsia="Times New Roman" w:hAnsi="Tahoma" w:cs="Tahoma"/>
                <w:sz w:val="24"/>
                <w:szCs w:val="24"/>
                <w:lang w:eastAsia="tr-TR"/>
              </w:rPr>
            </w:pPr>
          </w:p>
        </w:tc>
      </w:tr>
      <w:tr w:rsidR="00D80250" w:rsidRPr="00120609" w:rsidTr="00B65119">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B5701C">
            <w:pPr>
              <w:spacing w:after="0" w:line="240" w:lineRule="auto"/>
              <w:ind w:left="-284" w:right="-212"/>
              <w:jc w:val="center"/>
              <w:rPr>
                <w:rFonts w:ascii="Calibri" w:eastAsia="Times New Roman" w:hAnsi="Calibri" w:cs="Times New Roman"/>
                <w:color w:val="000000"/>
                <w:lang w:eastAsia="tr-TR"/>
              </w:rPr>
            </w:pPr>
          </w:p>
        </w:tc>
        <w:tc>
          <w:tcPr>
            <w:tcW w:w="4536" w:type="dxa"/>
            <w:tcBorders>
              <w:top w:val="nil"/>
              <w:left w:val="nil"/>
              <w:bottom w:val="single" w:sz="4" w:space="0" w:color="auto"/>
              <w:right w:val="single" w:sz="4" w:space="0" w:color="auto"/>
            </w:tcBorders>
            <w:shd w:val="clear" w:color="auto" w:fill="auto"/>
            <w:vAlign w:val="center"/>
            <w:hideMark/>
          </w:tcPr>
          <w:p w:rsidR="0079038A" w:rsidRPr="00124241"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741"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7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747"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r>
      <w:tr w:rsidR="00D80250" w:rsidRPr="00120609" w:rsidTr="00B65119">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B5701C">
            <w:pPr>
              <w:spacing w:after="0" w:line="240" w:lineRule="auto"/>
              <w:ind w:left="-284" w:right="-212"/>
              <w:jc w:val="center"/>
              <w:rPr>
                <w:rFonts w:ascii="Calibri" w:eastAsia="Times New Roman" w:hAnsi="Calibri" w:cs="Times New Roman"/>
                <w:color w:val="000000"/>
                <w:lang w:eastAsia="tr-TR"/>
              </w:rPr>
            </w:pPr>
          </w:p>
        </w:tc>
        <w:tc>
          <w:tcPr>
            <w:tcW w:w="4536" w:type="dxa"/>
            <w:tcBorders>
              <w:top w:val="nil"/>
              <w:left w:val="nil"/>
              <w:bottom w:val="single" w:sz="4" w:space="0" w:color="auto"/>
              <w:right w:val="single" w:sz="4" w:space="0" w:color="auto"/>
            </w:tcBorders>
            <w:shd w:val="clear" w:color="auto" w:fill="auto"/>
            <w:vAlign w:val="center"/>
            <w:hideMark/>
          </w:tcPr>
          <w:p w:rsidR="0079038A"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741"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7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747"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r>
      <w:tr w:rsidR="00D80250" w:rsidRPr="00120609" w:rsidTr="00B65119">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B5701C">
            <w:pPr>
              <w:spacing w:after="0" w:line="240" w:lineRule="auto"/>
              <w:ind w:left="-284" w:right="-212"/>
              <w:jc w:val="center"/>
              <w:rPr>
                <w:rFonts w:ascii="Calibri" w:eastAsia="Times New Roman" w:hAnsi="Calibri" w:cs="Times New Roman"/>
                <w:color w:val="000000"/>
                <w:lang w:eastAsia="tr-TR"/>
              </w:rPr>
            </w:pPr>
          </w:p>
        </w:tc>
        <w:tc>
          <w:tcPr>
            <w:tcW w:w="4536" w:type="dxa"/>
            <w:tcBorders>
              <w:top w:val="nil"/>
              <w:left w:val="nil"/>
              <w:bottom w:val="single" w:sz="4" w:space="0" w:color="auto"/>
              <w:right w:val="single" w:sz="4" w:space="0" w:color="auto"/>
            </w:tcBorders>
            <w:shd w:val="clear" w:color="auto" w:fill="auto"/>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lang w:eastAsia="tr-TR"/>
              </w:rPr>
            </w:pPr>
          </w:p>
        </w:tc>
        <w:tc>
          <w:tcPr>
            <w:tcW w:w="741"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7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747"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r>
      <w:tr w:rsidR="00D80250" w:rsidRPr="00120609" w:rsidTr="00B65119">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B5701C">
            <w:pPr>
              <w:spacing w:after="0" w:line="240" w:lineRule="auto"/>
              <w:ind w:left="-284" w:right="-212"/>
              <w:jc w:val="center"/>
              <w:rPr>
                <w:rFonts w:ascii="Calibri" w:eastAsia="Times New Roman" w:hAnsi="Calibri" w:cs="Times New Roman"/>
                <w:color w:val="000000"/>
                <w:lang w:eastAsia="tr-TR"/>
              </w:rPr>
            </w:pPr>
          </w:p>
        </w:tc>
        <w:tc>
          <w:tcPr>
            <w:tcW w:w="4536" w:type="dxa"/>
            <w:tcBorders>
              <w:top w:val="nil"/>
              <w:left w:val="nil"/>
              <w:bottom w:val="single" w:sz="4" w:space="0" w:color="auto"/>
              <w:right w:val="single" w:sz="4" w:space="0" w:color="auto"/>
            </w:tcBorders>
            <w:shd w:val="clear" w:color="auto" w:fill="auto"/>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741"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7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747"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r>
      <w:tr w:rsidR="00D80250" w:rsidRPr="00120609" w:rsidTr="00B65119">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B5701C">
            <w:pPr>
              <w:spacing w:after="0" w:line="240" w:lineRule="auto"/>
              <w:ind w:left="-284" w:right="-212"/>
              <w:jc w:val="center"/>
              <w:rPr>
                <w:rFonts w:ascii="Calibri" w:eastAsia="Times New Roman" w:hAnsi="Calibri" w:cs="Times New Roman"/>
                <w:color w:val="000000"/>
                <w:lang w:eastAsia="tr-TR"/>
              </w:rPr>
            </w:pPr>
          </w:p>
        </w:tc>
        <w:tc>
          <w:tcPr>
            <w:tcW w:w="4536" w:type="dxa"/>
            <w:tcBorders>
              <w:top w:val="nil"/>
              <w:left w:val="nil"/>
              <w:bottom w:val="single" w:sz="4" w:space="0" w:color="auto"/>
              <w:right w:val="single" w:sz="4" w:space="0" w:color="auto"/>
            </w:tcBorders>
            <w:shd w:val="clear" w:color="auto" w:fill="auto"/>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741"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72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747"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B5701C">
            <w:pPr>
              <w:spacing w:after="0" w:line="240" w:lineRule="auto"/>
              <w:ind w:left="-284" w:right="-212"/>
              <w:jc w:val="center"/>
              <w:rPr>
                <w:rFonts w:ascii="Tahoma" w:eastAsia="Times New Roman" w:hAnsi="Tahoma" w:cs="Tahoma"/>
                <w:color w:val="000000"/>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c>
          <w:tcPr>
            <w:tcW w:w="635" w:type="dxa"/>
            <w:tcBorders>
              <w:top w:val="nil"/>
              <w:left w:val="nil"/>
              <w:bottom w:val="single" w:sz="4" w:space="0" w:color="auto"/>
              <w:right w:val="single" w:sz="4" w:space="0" w:color="auto"/>
            </w:tcBorders>
            <w:shd w:val="clear" w:color="000000" w:fill="EAF1DD"/>
          </w:tcPr>
          <w:p w:rsidR="0079038A" w:rsidRPr="00120609" w:rsidRDefault="0079038A" w:rsidP="00B5701C">
            <w:pPr>
              <w:spacing w:after="0" w:line="240" w:lineRule="auto"/>
              <w:ind w:left="-284" w:right="-212"/>
              <w:jc w:val="center"/>
              <w:rPr>
                <w:rFonts w:ascii="Tahoma" w:eastAsia="Times New Roman" w:hAnsi="Tahoma" w:cs="Tahoma"/>
                <w:color w:val="000000" w:themeColor="text1"/>
                <w:sz w:val="24"/>
                <w:szCs w:val="24"/>
                <w:lang w:eastAsia="tr-TR"/>
              </w:rPr>
            </w:pPr>
          </w:p>
        </w:tc>
      </w:tr>
    </w:tbl>
    <w:p w:rsidR="0079038A" w:rsidRDefault="0079038A" w:rsidP="00807A35">
      <w:pPr>
        <w:ind w:left="-284"/>
        <w:jc w:val="both"/>
        <w:rPr>
          <w:rFonts w:ascii="Tahoma" w:hAnsi="Tahoma" w:cs="Tahoma"/>
          <w:color w:val="000000" w:themeColor="text1"/>
          <w:sz w:val="24"/>
          <w:szCs w:val="24"/>
        </w:rPr>
      </w:pPr>
    </w:p>
    <w:p w:rsidR="0079038A" w:rsidRDefault="0079038A" w:rsidP="00807A35">
      <w:pPr>
        <w:ind w:left="-284"/>
        <w:jc w:val="both"/>
        <w:rPr>
          <w:rFonts w:ascii="Tahoma" w:hAnsi="Tahoma" w:cs="Tahoma"/>
          <w:color w:val="000000" w:themeColor="text1"/>
          <w:sz w:val="24"/>
          <w:szCs w:val="24"/>
        </w:rPr>
      </w:pPr>
    </w:p>
    <w:p w:rsidR="005B1682" w:rsidRDefault="005B1682" w:rsidP="00807A35">
      <w:pPr>
        <w:ind w:left="-284"/>
        <w:rPr>
          <w:rFonts w:ascii="Tahoma" w:hAnsi="Tahoma" w:cs="Tahoma"/>
          <w:b/>
          <w:color w:val="0070C0"/>
          <w:sz w:val="24"/>
          <w:szCs w:val="24"/>
          <w:u w:val="single"/>
        </w:rPr>
      </w:pPr>
    </w:p>
    <w:p w:rsidR="0079038A" w:rsidRDefault="0079038A" w:rsidP="00807A35">
      <w:pPr>
        <w:ind w:left="-284"/>
        <w:rPr>
          <w:rFonts w:ascii="Tahoma" w:hAnsi="Tahoma" w:cs="Tahoma"/>
          <w:b/>
          <w:color w:val="000000" w:themeColor="text1"/>
          <w:sz w:val="24"/>
          <w:szCs w:val="24"/>
        </w:rPr>
      </w:pPr>
      <w:r>
        <w:rPr>
          <w:rFonts w:ascii="Tahoma" w:hAnsi="Tahoma" w:cs="Tahoma"/>
          <w:b/>
          <w:color w:val="0070C0"/>
          <w:sz w:val="24"/>
          <w:szCs w:val="24"/>
          <w:u w:val="single"/>
        </w:rPr>
        <w:lastRenderedPageBreak/>
        <w:t>3.1.</w:t>
      </w:r>
      <w:r w:rsidRPr="002F0764">
        <w:rPr>
          <w:rFonts w:ascii="Tahoma" w:hAnsi="Tahoma" w:cs="Tahoma"/>
          <w:b/>
          <w:color w:val="0070C0"/>
          <w:sz w:val="24"/>
          <w:szCs w:val="24"/>
          <w:u w:val="single"/>
        </w:rPr>
        <w:t>TEDBİRLER</w:t>
      </w:r>
    </w:p>
    <w:tbl>
      <w:tblPr>
        <w:tblStyle w:val="TabloKlavuzu"/>
        <w:tblW w:w="0" w:type="auto"/>
        <w:tblLook w:val="04A0"/>
      </w:tblPr>
      <w:tblGrid>
        <w:gridCol w:w="1163"/>
        <w:gridCol w:w="3669"/>
        <w:gridCol w:w="2504"/>
        <w:gridCol w:w="1952"/>
      </w:tblGrid>
      <w:tr w:rsidR="0079038A" w:rsidTr="0079038A">
        <w:tc>
          <w:tcPr>
            <w:tcW w:w="1163" w:type="dxa"/>
            <w:vAlign w:val="center"/>
          </w:tcPr>
          <w:p w:rsidR="0079038A" w:rsidRPr="00257810" w:rsidRDefault="0079038A" w:rsidP="00807A35">
            <w:pPr>
              <w:ind w:left="-284"/>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807A35">
            <w:pPr>
              <w:ind w:left="-284"/>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807A35">
            <w:pPr>
              <w:ind w:left="-284"/>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807A35">
            <w:pPr>
              <w:ind w:left="-284"/>
              <w:jc w:val="center"/>
              <w:rPr>
                <w:rFonts w:ascii="Tahoma" w:hAnsi="Tahoma" w:cs="Tahoma"/>
                <w:b/>
                <w:color w:val="0070C0"/>
                <w:sz w:val="24"/>
                <w:szCs w:val="24"/>
              </w:rPr>
            </w:pPr>
            <w:r>
              <w:rPr>
                <w:rFonts w:ascii="Tahoma" w:hAnsi="Tahoma" w:cs="Tahoma"/>
                <w:b/>
                <w:color w:val="0070C0"/>
                <w:sz w:val="24"/>
                <w:szCs w:val="24"/>
              </w:rPr>
              <w:t>MALİYET</w:t>
            </w: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79038A" w:rsidRPr="0005393A" w:rsidRDefault="00A95A0D" w:rsidP="00807A35">
            <w:pPr>
              <w:ind w:left="-284"/>
              <w:rPr>
                <w:rFonts w:ascii="Tahoma" w:eastAsiaTheme="minorEastAsia" w:hAnsi="Tahoma" w:cs="Tahoma"/>
                <w:color w:val="000000" w:themeColor="text1"/>
                <w:sz w:val="24"/>
                <w:szCs w:val="24"/>
                <w:lang w:eastAsia="tr-TR"/>
              </w:rPr>
            </w:pPr>
            <w:r>
              <w:t>Diğer Eğitim Kurumlarında çalışan öğretmenlerin açılacak kurslarda öğreticilik yapmaları için gerekli işlemlerin yapılması</w:t>
            </w:r>
          </w:p>
        </w:tc>
        <w:tc>
          <w:tcPr>
            <w:tcW w:w="2504" w:type="dxa"/>
            <w:vAlign w:val="center"/>
          </w:tcPr>
          <w:p w:rsidR="0079038A" w:rsidRDefault="005B1682"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79038A" w:rsidRDefault="005B1682"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 xml:space="preserve"> 0 TL</w:t>
            </w: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79038A" w:rsidRPr="0005393A" w:rsidRDefault="001626C6" w:rsidP="005B1682">
            <w:pPr>
              <w:ind w:left="-284"/>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M</w:t>
            </w:r>
            <w:r w:rsidR="00A95A0D">
              <w:t>Diğer Kamu Kurumlarında ve kendi adına işletmesi olan Usta ve Uzman Öğreticilerin açılacak kurslarda öğreticilik yapmaları için gerekli işlemlerin yapılması</w:t>
            </w:r>
          </w:p>
        </w:tc>
        <w:tc>
          <w:tcPr>
            <w:tcW w:w="2504" w:type="dxa"/>
            <w:vAlign w:val="center"/>
          </w:tcPr>
          <w:p w:rsidR="0079038A" w:rsidRDefault="00A95A0D"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79038A" w:rsidRDefault="00A95A0D"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0 TL</w:t>
            </w: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79038A" w:rsidRPr="009C6905" w:rsidRDefault="001626C6" w:rsidP="005B1682">
            <w:pPr>
              <w:ind w:left="-284"/>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K</w:t>
            </w:r>
            <w:r w:rsidR="00A95A0D">
              <w:t>Öğretmeni ya da öğreticisi bulunamayan kurslar için Kadrosuz Usta Öğreticilerin temini ve sözleşmelerin yapılması</w:t>
            </w:r>
          </w:p>
        </w:tc>
        <w:tc>
          <w:tcPr>
            <w:tcW w:w="2504" w:type="dxa"/>
            <w:vAlign w:val="center"/>
          </w:tcPr>
          <w:p w:rsidR="0079038A" w:rsidRDefault="00A95A0D"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79038A" w:rsidRDefault="00A95A0D"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0 TL</w:t>
            </w: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79038A" w:rsidRPr="009C6905" w:rsidRDefault="0079038A" w:rsidP="00807A35">
            <w:pPr>
              <w:ind w:left="-284"/>
              <w:rPr>
                <w:rFonts w:ascii="Tahoma" w:eastAsiaTheme="minorEastAsia" w:hAnsi="Tahoma" w:cs="Tahoma"/>
                <w:color w:val="000000" w:themeColor="text1"/>
                <w:sz w:val="24"/>
                <w:szCs w:val="24"/>
                <w:lang w:eastAsia="tr-TR"/>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79038A" w:rsidRPr="00447025" w:rsidRDefault="0079038A" w:rsidP="00807A35">
            <w:pPr>
              <w:autoSpaceDE w:val="0"/>
              <w:autoSpaceDN w:val="0"/>
              <w:adjustRightInd w:val="0"/>
              <w:ind w:left="-284"/>
              <w:rPr>
                <w:rFonts w:ascii="Tahoma" w:hAnsi="Tahoma" w:cs="Tahoma"/>
                <w:color w:val="000000" w:themeColor="text1"/>
                <w:sz w:val="24"/>
                <w:szCs w:val="24"/>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669" w:type="dxa"/>
            <w:vAlign w:val="center"/>
          </w:tcPr>
          <w:p w:rsidR="0079038A" w:rsidRPr="00B00614" w:rsidRDefault="0079038A" w:rsidP="00807A35">
            <w:pPr>
              <w:autoSpaceDE w:val="0"/>
              <w:autoSpaceDN w:val="0"/>
              <w:adjustRightInd w:val="0"/>
              <w:ind w:left="-284"/>
              <w:rPr>
                <w:rFonts w:ascii="Tahoma" w:hAnsi="Tahoma" w:cs="Tahoma"/>
                <w:color w:val="000000" w:themeColor="text1"/>
                <w:sz w:val="24"/>
                <w:szCs w:val="24"/>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79038A" w:rsidRPr="00B00614" w:rsidRDefault="0079038A" w:rsidP="00807A35">
            <w:pPr>
              <w:autoSpaceDE w:val="0"/>
              <w:autoSpaceDN w:val="0"/>
              <w:adjustRightInd w:val="0"/>
              <w:ind w:left="-284"/>
              <w:rPr>
                <w:rFonts w:ascii="Tahoma" w:eastAsia="Calibri" w:hAnsi="Tahoma" w:cs="Tahoma"/>
                <w:color w:val="000000"/>
                <w:sz w:val="24"/>
                <w:szCs w:val="24"/>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bl>
    <w:p w:rsidR="0079038A" w:rsidRDefault="0079038A" w:rsidP="00807A35">
      <w:pPr>
        <w:ind w:left="-284"/>
        <w:rPr>
          <w:rFonts w:ascii="Tahoma" w:hAnsi="Tahoma" w:cs="Tahoma"/>
          <w:b/>
          <w:color w:val="000000" w:themeColor="text1"/>
          <w:sz w:val="24"/>
          <w:szCs w:val="24"/>
        </w:rPr>
      </w:pPr>
    </w:p>
    <w:p w:rsidR="00777326" w:rsidRDefault="00777326"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807A35">
      <w:pPr>
        <w:ind w:left="-284"/>
        <w:jc w:val="both"/>
        <w:rPr>
          <w:rFonts w:ascii="Tahoma" w:hAnsi="Tahoma" w:cs="Tahoma"/>
          <w:b/>
          <w:color w:val="0070C0"/>
          <w:sz w:val="24"/>
          <w:szCs w:val="24"/>
          <w:u w:val="single"/>
        </w:rPr>
      </w:pPr>
    </w:p>
    <w:p w:rsidR="0079038A" w:rsidRDefault="0079038A" w:rsidP="00D9563C">
      <w:pPr>
        <w:jc w:val="both"/>
        <w:rPr>
          <w:rFonts w:ascii="Tahoma" w:hAnsi="Tahoma" w:cs="Tahoma"/>
          <w:b/>
          <w:color w:val="0070C0"/>
          <w:sz w:val="24"/>
          <w:szCs w:val="24"/>
          <w:u w:val="single"/>
        </w:rPr>
      </w:pPr>
    </w:p>
    <w:p w:rsidR="00712B5E" w:rsidRDefault="00712B5E" w:rsidP="00807A35">
      <w:pPr>
        <w:ind w:left="-284"/>
        <w:jc w:val="both"/>
        <w:rPr>
          <w:rFonts w:ascii="Tahoma" w:hAnsi="Tahoma" w:cs="Tahoma"/>
          <w:b/>
          <w:color w:val="0070C0"/>
          <w:sz w:val="24"/>
          <w:szCs w:val="24"/>
          <w:u w:val="single"/>
        </w:rPr>
      </w:pPr>
    </w:p>
    <w:p w:rsidR="00B525AA" w:rsidRPr="00FC731A" w:rsidRDefault="00B525AA" w:rsidP="00807A35">
      <w:pPr>
        <w:ind w:left="-284"/>
        <w:jc w:val="both"/>
        <w:rPr>
          <w:rFonts w:ascii="Tahoma" w:hAnsi="Tahoma" w:cs="Tahoma"/>
          <w:color w:val="0070C0"/>
          <w:sz w:val="24"/>
          <w:szCs w:val="24"/>
        </w:rPr>
      </w:pPr>
      <w:r w:rsidRPr="00FC731A">
        <w:rPr>
          <w:rFonts w:ascii="Tahoma" w:hAnsi="Tahoma" w:cs="Tahoma"/>
          <w:b/>
          <w:color w:val="0070C0"/>
          <w:sz w:val="24"/>
          <w:szCs w:val="24"/>
          <w:u w:val="single"/>
        </w:rPr>
        <w:t>3.2 STRATEJİK HEDEF:</w:t>
      </w:r>
    </w:p>
    <w:p w:rsidR="00B5701C" w:rsidRDefault="00B5701C" w:rsidP="00807A35">
      <w:pPr>
        <w:ind w:left="-284"/>
        <w:jc w:val="both"/>
      </w:pPr>
      <w:r>
        <w:t>Kurumumuzda açılan kurslarda öğreticilik yapan öğretmen, kadrosuz usta öğretici ve diğer öğreticilerin özlük işlemlerini etkin bir şekilde yürütmek.</w:t>
      </w:r>
    </w:p>
    <w:p w:rsidR="00B17588" w:rsidRDefault="00BD15F6" w:rsidP="00807A35">
      <w:pPr>
        <w:ind w:left="-284"/>
        <w:jc w:val="both"/>
        <w:rPr>
          <w:rFonts w:ascii="Tahoma" w:hAnsi="Tahoma" w:cs="Tahoma"/>
          <w:b/>
          <w:color w:val="0070C0"/>
          <w:sz w:val="24"/>
          <w:szCs w:val="24"/>
          <w:u w:val="single"/>
        </w:rPr>
      </w:pPr>
      <w:r>
        <w:rPr>
          <w:rFonts w:ascii="Tahoma" w:hAnsi="Tahoma" w:cs="Tahoma"/>
          <w:b/>
          <w:color w:val="0070C0"/>
          <w:sz w:val="24"/>
          <w:szCs w:val="24"/>
          <w:u w:val="single"/>
        </w:rPr>
        <w:t xml:space="preserve">3.2 </w:t>
      </w:r>
      <w:r w:rsidR="00B17588">
        <w:rPr>
          <w:rFonts w:ascii="Tahoma" w:hAnsi="Tahoma" w:cs="Tahoma"/>
          <w:b/>
          <w:color w:val="0070C0"/>
          <w:sz w:val="24"/>
          <w:szCs w:val="24"/>
          <w:u w:val="single"/>
        </w:rPr>
        <w:t>PERFORMANS GÖSTERGELERİ</w:t>
      </w:r>
    </w:p>
    <w:p w:rsidR="00B525AA" w:rsidRDefault="00B525AA" w:rsidP="00807A35">
      <w:pPr>
        <w:ind w:left="-284"/>
        <w:jc w:val="both"/>
        <w:rPr>
          <w:rFonts w:ascii="Tahoma" w:hAnsi="Tahoma" w:cs="Tahoma"/>
          <w:b/>
          <w:color w:val="0070C0"/>
          <w:sz w:val="24"/>
          <w:szCs w:val="24"/>
          <w:u w:val="single"/>
        </w:rPr>
      </w:pPr>
    </w:p>
    <w:tbl>
      <w:tblPr>
        <w:tblW w:w="9592" w:type="dxa"/>
        <w:tblInd w:w="53" w:type="dxa"/>
        <w:tblCellMar>
          <w:left w:w="70" w:type="dxa"/>
          <w:right w:w="70" w:type="dxa"/>
        </w:tblCellMar>
        <w:tblLook w:val="04A0"/>
      </w:tblPr>
      <w:tblGrid>
        <w:gridCol w:w="302"/>
        <w:gridCol w:w="3406"/>
        <w:gridCol w:w="1029"/>
        <w:gridCol w:w="907"/>
        <w:gridCol w:w="940"/>
        <w:gridCol w:w="752"/>
        <w:gridCol w:w="752"/>
        <w:gridCol w:w="752"/>
        <w:gridCol w:w="752"/>
      </w:tblGrid>
      <w:tr w:rsidR="0079038A" w:rsidRPr="00120609" w:rsidTr="0079038A">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B65119" w:rsidRDefault="0079038A" w:rsidP="00807A35">
            <w:pPr>
              <w:spacing w:after="0" w:line="240" w:lineRule="auto"/>
              <w:ind w:left="-284"/>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PERFORMANS GÖSTERGELERİ</w:t>
            </w:r>
          </w:p>
        </w:tc>
        <w:tc>
          <w:tcPr>
            <w:tcW w:w="1936" w:type="dxa"/>
            <w:gridSpan w:val="2"/>
            <w:tcBorders>
              <w:top w:val="single" w:sz="4" w:space="0" w:color="auto"/>
              <w:left w:val="nil"/>
              <w:bottom w:val="single" w:sz="4" w:space="0" w:color="auto"/>
              <w:right w:val="single" w:sz="4" w:space="0" w:color="auto"/>
            </w:tcBorders>
            <w:shd w:val="clear" w:color="000000" w:fill="FDE9D9"/>
            <w:hideMark/>
          </w:tcPr>
          <w:p w:rsidR="0079038A" w:rsidRPr="00B65119" w:rsidRDefault="0079038A" w:rsidP="00807A35">
            <w:pPr>
              <w:spacing w:after="0" w:line="240" w:lineRule="auto"/>
              <w:ind w:left="-284"/>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ÖNCEKİ YILLAR</w:t>
            </w:r>
          </w:p>
        </w:tc>
        <w:tc>
          <w:tcPr>
            <w:tcW w:w="3948" w:type="dxa"/>
            <w:gridSpan w:val="5"/>
            <w:tcBorders>
              <w:top w:val="single" w:sz="4" w:space="0" w:color="auto"/>
              <w:left w:val="nil"/>
              <w:bottom w:val="single" w:sz="4" w:space="0" w:color="auto"/>
              <w:right w:val="single" w:sz="4" w:space="0" w:color="auto"/>
            </w:tcBorders>
            <w:shd w:val="clear" w:color="000000" w:fill="EAF1DD"/>
            <w:vAlign w:val="center"/>
            <w:hideMark/>
          </w:tcPr>
          <w:p w:rsidR="0079038A" w:rsidRPr="00B65119" w:rsidRDefault="0079038A" w:rsidP="00807A35">
            <w:pPr>
              <w:spacing w:after="0" w:line="240" w:lineRule="auto"/>
              <w:ind w:left="-284"/>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sz w:val="20"/>
                <w:szCs w:val="20"/>
                <w:lang w:eastAsia="tr-TR"/>
              </w:rPr>
              <w:t>PERFORMAS HEDEFLERİ</w:t>
            </w:r>
          </w:p>
        </w:tc>
      </w:tr>
      <w:tr w:rsidR="00DB33B6" w:rsidRPr="00120609" w:rsidTr="0079038A">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DB33B6" w:rsidRPr="00B65119" w:rsidRDefault="00DB33B6" w:rsidP="00807A35">
            <w:pPr>
              <w:spacing w:after="0" w:line="240" w:lineRule="auto"/>
              <w:ind w:left="-284"/>
              <w:rPr>
                <w:rFonts w:ascii="Tahoma" w:eastAsia="Times New Roman" w:hAnsi="Tahoma" w:cs="Tahoma"/>
                <w:b/>
                <w:bCs/>
                <w:color w:val="000000"/>
                <w:sz w:val="20"/>
                <w:szCs w:val="20"/>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2017</w:t>
            </w:r>
          </w:p>
        </w:tc>
        <w:tc>
          <w:tcPr>
            <w:tcW w:w="907" w:type="dxa"/>
            <w:tcBorders>
              <w:top w:val="nil"/>
              <w:left w:val="nil"/>
              <w:bottom w:val="single" w:sz="4" w:space="0" w:color="auto"/>
              <w:right w:val="single" w:sz="4" w:space="0" w:color="auto"/>
            </w:tcBorders>
            <w:shd w:val="clear" w:color="000000" w:fill="FDE9D9"/>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2018</w:t>
            </w:r>
          </w:p>
        </w:tc>
        <w:tc>
          <w:tcPr>
            <w:tcW w:w="940" w:type="dxa"/>
            <w:tcBorders>
              <w:top w:val="nil"/>
              <w:left w:val="nil"/>
              <w:bottom w:val="single" w:sz="4" w:space="0" w:color="auto"/>
              <w:right w:val="single" w:sz="4" w:space="0" w:color="auto"/>
            </w:tcBorders>
            <w:shd w:val="clear" w:color="000000" w:fill="EAF1DD"/>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sz w:val="20"/>
                <w:szCs w:val="20"/>
                <w:lang w:eastAsia="tr-TR"/>
              </w:rPr>
              <w:t>2019</w:t>
            </w:r>
          </w:p>
        </w:tc>
        <w:tc>
          <w:tcPr>
            <w:tcW w:w="75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2020</w:t>
            </w:r>
          </w:p>
        </w:tc>
        <w:tc>
          <w:tcPr>
            <w:tcW w:w="75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2021</w:t>
            </w:r>
          </w:p>
        </w:tc>
        <w:tc>
          <w:tcPr>
            <w:tcW w:w="75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2022</w:t>
            </w:r>
          </w:p>
        </w:tc>
        <w:tc>
          <w:tcPr>
            <w:tcW w:w="75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2023</w:t>
            </w:r>
          </w:p>
        </w:tc>
      </w:tr>
      <w:tr w:rsidR="0004083F"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83F" w:rsidRPr="00120609" w:rsidRDefault="0004083F" w:rsidP="00807A35">
            <w:pPr>
              <w:spacing w:after="0" w:line="240" w:lineRule="auto"/>
              <w:ind w:left="-284"/>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3.2</w:t>
            </w:r>
            <w:r w:rsidRPr="00120609">
              <w:rPr>
                <w:rFonts w:ascii="Calibri" w:eastAsia="Times New Roman" w:hAnsi="Calibri" w:cs="Times New Roman"/>
                <w:color w:val="00000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04083F" w:rsidRPr="00B65119" w:rsidRDefault="0004083F" w:rsidP="00807A35">
            <w:pPr>
              <w:spacing w:after="0" w:line="240" w:lineRule="auto"/>
              <w:ind w:left="-284"/>
              <w:rPr>
                <w:rFonts w:ascii="Tahoma" w:eastAsia="Times New Roman" w:hAnsi="Tahoma" w:cs="Tahoma"/>
                <w:color w:val="000000"/>
                <w:sz w:val="18"/>
                <w:szCs w:val="18"/>
                <w:lang w:eastAsia="tr-TR"/>
              </w:rPr>
            </w:pPr>
            <w:r w:rsidRPr="00B65119">
              <w:rPr>
                <w:rFonts w:ascii="Tahoma" w:eastAsia="Times New Roman" w:hAnsi="Tahoma" w:cs="Tahoma"/>
                <w:color w:val="000000"/>
                <w:sz w:val="18"/>
                <w:szCs w:val="18"/>
                <w:lang w:eastAsia="tr-TR"/>
              </w:rPr>
              <w:t>B</w:t>
            </w:r>
            <w:r w:rsidRPr="00B65119">
              <w:rPr>
                <w:sz w:val="18"/>
                <w:szCs w:val="18"/>
              </w:rPr>
              <w:t>D</w:t>
            </w:r>
            <w:r>
              <w:rPr>
                <w:sz w:val="18"/>
                <w:szCs w:val="18"/>
              </w:rPr>
              <w:t xml:space="preserve">   D</w:t>
            </w:r>
            <w:r w:rsidRPr="00B65119">
              <w:rPr>
                <w:sz w:val="18"/>
                <w:szCs w:val="18"/>
              </w:rPr>
              <w:t>iğer Eğitim Kurumlarından görevlendirilen öğretmen sayısı</w:t>
            </w:r>
          </w:p>
        </w:tc>
        <w:tc>
          <w:tcPr>
            <w:tcW w:w="1029" w:type="dxa"/>
            <w:tcBorders>
              <w:top w:val="nil"/>
              <w:left w:val="nil"/>
              <w:bottom w:val="single" w:sz="4" w:space="0" w:color="auto"/>
              <w:right w:val="single" w:sz="4" w:space="0" w:color="auto"/>
            </w:tcBorders>
            <w:shd w:val="clear" w:color="000000" w:fill="FDE9D9"/>
            <w:vAlign w:val="center"/>
            <w:hideMark/>
          </w:tcPr>
          <w:p w:rsidR="0004083F" w:rsidRPr="00120609" w:rsidRDefault="0004083F" w:rsidP="00267317">
            <w:pPr>
              <w:spacing w:after="0" w:line="240" w:lineRule="auto"/>
              <w:ind w:left="-284" w:right="-212"/>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95</w:t>
            </w:r>
          </w:p>
        </w:tc>
        <w:tc>
          <w:tcPr>
            <w:tcW w:w="907" w:type="dxa"/>
            <w:tcBorders>
              <w:top w:val="nil"/>
              <w:left w:val="nil"/>
              <w:bottom w:val="single" w:sz="4" w:space="0" w:color="auto"/>
              <w:right w:val="single" w:sz="4" w:space="0" w:color="auto"/>
            </w:tcBorders>
            <w:shd w:val="clear" w:color="000000" w:fill="FDE9D9"/>
            <w:vAlign w:val="center"/>
            <w:hideMark/>
          </w:tcPr>
          <w:p w:rsidR="0004083F" w:rsidRPr="00120609" w:rsidRDefault="0004083F" w:rsidP="00267317">
            <w:pPr>
              <w:spacing w:after="0" w:line="240" w:lineRule="auto"/>
              <w:ind w:left="-284" w:right="-212"/>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130</w:t>
            </w:r>
          </w:p>
        </w:tc>
        <w:tc>
          <w:tcPr>
            <w:tcW w:w="940" w:type="dxa"/>
            <w:tcBorders>
              <w:top w:val="nil"/>
              <w:left w:val="nil"/>
              <w:bottom w:val="single" w:sz="4" w:space="0" w:color="auto"/>
              <w:right w:val="single" w:sz="4" w:space="0" w:color="auto"/>
            </w:tcBorders>
            <w:shd w:val="clear" w:color="000000" w:fill="EAF1DD"/>
            <w:vAlign w:val="center"/>
            <w:hideMark/>
          </w:tcPr>
          <w:p w:rsidR="0004083F" w:rsidRPr="00120609" w:rsidRDefault="0004083F" w:rsidP="00267317">
            <w:pPr>
              <w:spacing w:after="0" w:line="240" w:lineRule="auto"/>
              <w:ind w:left="-284" w:right="-212"/>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140</w:t>
            </w:r>
          </w:p>
        </w:tc>
        <w:tc>
          <w:tcPr>
            <w:tcW w:w="752" w:type="dxa"/>
            <w:tcBorders>
              <w:top w:val="nil"/>
              <w:left w:val="nil"/>
              <w:bottom w:val="single" w:sz="4" w:space="0" w:color="auto"/>
              <w:right w:val="single" w:sz="4" w:space="0" w:color="auto"/>
            </w:tcBorders>
            <w:shd w:val="clear" w:color="000000" w:fill="EAF1DD"/>
          </w:tcPr>
          <w:p w:rsidR="0004083F" w:rsidRPr="00B5701C" w:rsidRDefault="0004083F" w:rsidP="00267317">
            <w:pPr>
              <w:rPr>
                <w:rFonts w:ascii="Tahoma" w:eastAsia="Times New Roman" w:hAnsi="Tahoma" w:cs="Tahoma"/>
                <w:sz w:val="24"/>
                <w:szCs w:val="24"/>
                <w:lang w:eastAsia="tr-TR"/>
              </w:rPr>
            </w:pPr>
            <w:r>
              <w:rPr>
                <w:rFonts w:ascii="Tahoma" w:eastAsia="Times New Roman" w:hAnsi="Tahoma" w:cs="Tahoma"/>
                <w:sz w:val="24"/>
                <w:szCs w:val="24"/>
                <w:lang w:eastAsia="tr-TR"/>
              </w:rPr>
              <w:t>150</w:t>
            </w:r>
          </w:p>
        </w:tc>
        <w:tc>
          <w:tcPr>
            <w:tcW w:w="752" w:type="dxa"/>
            <w:tcBorders>
              <w:top w:val="nil"/>
              <w:left w:val="nil"/>
              <w:bottom w:val="single" w:sz="4" w:space="0" w:color="auto"/>
              <w:right w:val="single" w:sz="4" w:space="0" w:color="auto"/>
            </w:tcBorders>
            <w:shd w:val="clear" w:color="000000" w:fill="EAF1DD"/>
          </w:tcPr>
          <w:p w:rsidR="0004083F" w:rsidRPr="00B5701C" w:rsidRDefault="0004083F" w:rsidP="00267317">
            <w:pPr>
              <w:rPr>
                <w:rFonts w:ascii="Tahoma" w:eastAsia="Times New Roman" w:hAnsi="Tahoma" w:cs="Tahoma"/>
                <w:sz w:val="24"/>
                <w:szCs w:val="24"/>
                <w:lang w:eastAsia="tr-TR"/>
              </w:rPr>
            </w:pPr>
            <w:r>
              <w:rPr>
                <w:rFonts w:ascii="Tahoma" w:eastAsia="Times New Roman" w:hAnsi="Tahoma" w:cs="Tahoma"/>
                <w:sz w:val="24"/>
                <w:szCs w:val="24"/>
                <w:lang w:eastAsia="tr-TR"/>
              </w:rPr>
              <w:t>160</w:t>
            </w:r>
          </w:p>
        </w:tc>
        <w:tc>
          <w:tcPr>
            <w:tcW w:w="752" w:type="dxa"/>
            <w:tcBorders>
              <w:top w:val="nil"/>
              <w:left w:val="nil"/>
              <w:bottom w:val="single" w:sz="4" w:space="0" w:color="auto"/>
              <w:right w:val="single" w:sz="4" w:space="0" w:color="auto"/>
            </w:tcBorders>
            <w:shd w:val="clear" w:color="000000" w:fill="EAF1DD"/>
          </w:tcPr>
          <w:p w:rsidR="0004083F" w:rsidRPr="00B5701C" w:rsidRDefault="0004083F" w:rsidP="00267317">
            <w:pPr>
              <w:rPr>
                <w:rFonts w:ascii="Tahoma" w:eastAsia="Times New Roman" w:hAnsi="Tahoma" w:cs="Tahoma"/>
                <w:sz w:val="24"/>
                <w:szCs w:val="24"/>
                <w:lang w:eastAsia="tr-TR"/>
              </w:rPr>
            </w:pPr>
            <w:r>
              <w:rPr>
                <w:rFonts w:ascii="Tahoma" w:eastAsia="Times New Roman" w:hAnsi="Tahoma" w:cs="Tahoma"/>
                <w:sz w:val="24"/>
                <w:szCs w:val="24"/>
                <w:lang w:eastAsia="tr-TR"/>
              </w:rPr>
              <w:t>170</w:t>
            </w:r>
          </w:p>
        </w:tc>
        <w:tc>
          <w:tcPr>
            <w:tcW w:w="752" w:type="dxa"/>
            <w:tcBorders>
              <w:top w:val="nil"/>
              <w:left w:val="nil"/>
              <w:bottom w:val="single" w:sz="4" w:space="0" w:color="auto"/>
              <w:right w:val="single" w:sz="4" w:space="0" w:color="auto"/>
            </w:tcBorders>
            <w:shd w:val="clear" w:color="000000" w:fill="EAF1DD"/>
          </w:tcPr>
          <w:p w:rsidR="0004083F" w:rsidRPr="00B5701C" w:rsidRDefault="0004083F" w:rsidP="00267317">
            <w:pPr>
              <w:rPr>
                <w:rFonts w:ascii="Tahoma" w:eastAsia="Times New Roman" w:hAnsi="Tahoma" w:cs="Tahoma"/>
                <w:sz w:val="24"/>
                <w:szCs w:val="24"/>
                <w:lang w:eastAsia="tr-TR"/>
              </w:rPr>
            </w:pPr>
            <w:r>
              <w:rPr>
                <w:rFonts w:ascii="Tahoma" w:eastAsia="Times New Roman" w:hAnsi="Tahoma" w:cs="Tahoma"/>
                <w:sz w:val="24"/>
                <w:szCs w:val="24"/>
                <w:lang w:eastAsia="tr-TR"/>
              </w:rPr>
              <w:t>180</w:t>
            </w:r>
          </w:p>
        </w:tc>
      </w:tr>
      <w:tr w:rsidR="0004083F"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83F" w:rsidRPr="00120609" w:rsidRDefault="0004083F" w:rsidP="00807A35">
            <w:pPr>
              <w:spacing w:after="0" w:line="240" w:lineRule="auto"/>
              <w:ind w:left="-284"/>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2.2</w:t>
            </w:r>
          </w:p>
        </w:tc>
        <w:tc>
          <w:tcPr>
            <w:tcW w:w="0" w:type="auto"/>
            <w:tcBorders>
              <w:top w:val="nil"/>
              <w:left w:val="nil"/>
              <w:bottom w:val="single" w:sz="4" w:space="0" w:color="auto"/>
              <w:right w:val="single" w:sz="4" w:space="0" w:color="auto"/>
            </w:tcBorders>
            <w:shd w:val="clear" w:color="auto" w:fill="auto"/>
            <w:vAlign w:val="center"/>
            <w:hideMark/>
          </w:tcPr>
          <w:p w:rsidR="0004083F" w:rsidRPr="00B65119" w:rsidRDefault="0004083F" w:rsidP="00807A35">
            <w:pPr>
              <w:spacing w:after="0" w:line="240" w:lineRule="auto"/>
              <w:ind w:left="-284"/>
              <w:rPr>
                <w:rFonts w:ascii="Tahoma" w:eastAsia="Times New Roman" w:hAnsi="Tahoma" w:cs="Tahoma"/>
                <w:color w:val="000000"/>
                <w:sz w:val="18"/>
                <w:szCs w:val="18"/>
                <w:lang w:eastAsia="tr-TR"/>
              </w:rPr>
            </w:pPr>
            <w:r w:rsidRPr="00B65119">
              <w:rPr>
                <w:sz w:val="18"/>
                <w:szCs w:val="18"/>
              </w:rPr>
              <w:t>Ücret ve sigorta işlemleri yapılan Kadrosuz Usta Öğretici Sayısı</w:t>
            </w:r>
          </w:p>
        </w:tc>
        <w:tc>
          <w:tcPr>
            <w:tcW w:w="1029" w:type="dxa"/>
            <w:tcBorders>
              <w:top w:val="nil"/>
              <w:left w:val="nil"/>
              <w:bottom w:val="single" w:sz="4" w:space="0" w:color="auto"/>
              <w:right w:val="single" w:sz="4" w:space="0" w:color="auto"/>
            </w:tcBorders>
            <w:shd w:val="clear" w:color="000000" w:fill="FDE9D9"/>
            <w:vAlign w:val="center"/>
            <w:hideMark/>
          </w:tcPr>
          <w:p w:rsidR="0004083F" w:rsidRPr="00120609" w:rsidRDefault="0004083F" w:rsidP="00267317">
            <w:pPr>
              <w:spacing w:after="0" w:line="240" w:lineRule="auto"/>
              <w:ind w:left="-284" w:right="-212"/>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120</w:t>
            </w:r>
          </w:p>
        </w:tc>
        <w:tc>
          <w:tcPr>
            <w:tcW w:w="907" w:type="dxa"/>
            <w:tcBorders>
              <w:top w:val="nil"/>
              <w:left w:val="nil"/>
              <w:bottom w:val="single" w:sz="4" w:space="0" w:color="auto"/>
              <w:right w:val="single" w:sz="4" w:space="0" w:color="auto"/>
            </w:tcBorders>
            <w:shd w:val="clear" w:color="000000" w:fill="FDE9D9"/>
            <w:vAlign w:val="center"/>
            <w:hideMark/>
          </w:tcPr>
          <w:p w:rsidR="0004083F" w:rsidRPr="00120609" w:rsidRDefault="0004083F" w:rsidP="00267317">
            <w:pPr>
              <w:spacing w:after="0" w:line="240" w:lineRule="auto"/>
              <w:ind w:left="-284" w:right="-212"/>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160</w:t>
            </w:r>
          </w:p>
        </w:tc>
        <w:tc>
          <w:tcPr>
            <w:tcW w:w="940" w:type="dxa"/>
            <w:tcBorders>
              <w:top w:val="nil"/>
              <w:left w:val="nil"/>
              <w:bottom w:val="single" w:sz="4" w:space="0" w:color="auto"/>
              <w:right w:val="single" w:sz="4" w:space="0" w:color="auto"/>
            </w:tcBorders>
            <w:shd w:val="clear" w:color="000000" w:fill="EAF1DD"/>
            <w:vAlign w:val="center"/>
            <w:hideMark/>
          </w:tcPr>
          <w:p w:rsidR="0004083F" w:rsidRPr="00120609" w:rsidRDefault="0004083F" w:rsidP="00267317">
            <w:pPr>
              <w:spacing w:after="0" w:line="240" w:lineRule="auto"/>
              <w:ind w:left="-284" w:right="-212"/>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180</w:t>
            </w:r>
          </w:p>
        </w:tc>
        <w:tc>
          <w:tcPr>
            <w:tcW w:w="752" w:type="dxa"/>
            <w:tcBorders>
              <w:top w:val="nil"/>
              <w:left w:val="nil"/>
              <w:bottom w:val="single" w:sz="4" w:space="0" w:color="auto"/>
              <w:right w:val="single" w:sz="4" w:space="0" w:color="auto"/>
            </w:tcBorders>
            <w:shd w:val="clear" w:color="000000" w:fill="EAF1DD"/>
          </w:tcPr>
          <w:p w:rsidR="0004083F" w:rsidRPr="00B5701C" w:rsidRDefault="0004083F" w:rsidP="00267317">
            <w:pPr>
              <w:rPr>
                <w:rFonts w:ascii="Tahoma" w:eastAsia="Times New Roman" w:hAnsi="Tahoma" w:cs="Tahoma"/>
                <w:sz w:val="24"/>
                <w:szCs w:val="24"/>
                <w:lang w:eastAsia="tr-TR"/>
              </w:rPr>
            </w:pPr>
            <w:r>
              <w:rPr>
                <w:rFonts w:ascii="Tahoma" w:eastAsia="Times New Roman" w:hAnsi="Tahoma" w:cs="Tahoma"/>
                <w:sz w:val="24"/>
                <w:szCs w:val="24"/>
                <w:lang w:eastAsia="tr-TR"/>
              </w:rPr>
              <w:t>190</w:t>
            </w:r>
          </w:p>
        </w:tc>
        <w:tc>
          <w:tcPr>
            <w:tcW w:w="752" w:type="dxa"/>
            <w:tcBorders>
              <w:top w:val="nil"/>
              <w:left w:val="nil"/>
              <w:bottom w:val="single" w:sz="4" w:space="0" w:color="auto"/>
              <w:right w:val="single" w:sz="4" w:space="0" w:color="auto"/>
            </w:tcBorders>
            <w:shd w:val="clear" w:color="000000" w:fill="EAF1DD"/>
          </w:tcPr>
          <w:p w:rsidR="0004083F" w:rsidRPr="00B5701C" w:rsidRDefault="0004083F" w:rsidP="00267317">
            <w:pPr>
              <w:rPr>
                <w:rFonts w:ascii="Tahoma" w:eastAsia="Times New Roman" w:hAnsi="Tahoma" w:cs="Tahoma"/>
                <w:sz w:val="24"/>
                <w:szCs w:val="24"/>
                <w:lang w:eastAsia="tr-TR"/>
              </w:rPr>
            </w:pPr>
            <w:r>
              <w:rPr>
                <w:rFonts w:ascii="Tahoma" w:eastAsia="Times New Roman" w:hAnsi="Tahoma" w:cs="Tahoma"/>
                <w:sz w:val="24"/>
                <w:szCs w:val="24"/>
                <w:lang w:eastAsia="tr-TR"/>
              </w:rPr>
              <w:t>200</w:t>
            </w:r>
          </w:p>
        </w:tc>
        <w:tc>
          <w:tcPr>
            <w:tcW w:w="752" w:type="dxa"/>
            <w:tcBorders>
              <w:top w:val="nil"/>
              <w:left w:val="nil"/>
              <w:bottom w:val="single" w:sz="4" w:space="0" w:color="auto"/>
              <w:right w:val="single" w:sz="4" w:space="0" w:color="auto"/>
            </w:tcBorders>
            <w:shd w:val="clear" w:color="000000" w:fill="EAF1DD"/>
          </w:tcPr>
          <w:p w:rsidR="0004083F" w:rsidRPr="004E1B6C" w:rsidRDefault="0004083F" w:rsidP="00267317">
            <w:pPr>
              <w:rPr>
                <w:rFonts w:ascii="Tahoma" w:eastAsia="Times New Roman" w:hAnsi="Tahoma" w:cs="Tahoma"/>
                <w:sz w:val="24"/>
                <w:szCs w:val="24"/>
                <w:lang w:eastAsia="tr-TR"/>
              </w:rPr>
            </w:pPr>
            <w:r>
              <w:rPr>
                <w:rFonts w:ascii="Tahoma" w:eastAsia="Times New Roman" w:hAnsi="Tahoma" w:cs="Tahoma"/>
                <w:sz w:val="24"/>
                <w:szCs w:val="24"/>
                <w:lang w:eastAsia="tr-TR"/>
              </w:rPr>
              <w:t>210</w:t>
            </w:r>
          </w:p>
        </w:tc>
        <w:tc>
          <w:tcPr>
            <w:tcW w:w="752" w:type="dxa"/>
            <w:tcBorders>
              <w:top w:val="nil"/>
              <w:left w:val="nil"/>
              <w:bottom w:val="single" w:sz="4" w:space="0" w:color="auto"/>
              <w:right w:val="single" w:sz="4" w:space="0" w:color="auto"/>
            </w:tcBorders>
            <w:shd w:val="clear" w:color="000000" w:fill="EAF1DD"/>
          </w:tcPr>
          <w:p w:rsidR="0004083F" w:rsidRPr="004E1B6C" w:rsidRDefault="0004083F" w:rsidP="00267317">
            <w:pPr>
              <w:rPr>
                <w:rFonts w:ascii="Tahoma" w:eastAsia="Times New Roman" w:hAnsi="Tahoma" w:cs="Tahoma"/>
                <w:sz w:val="24"/>
                <w:szCs w:val="24"/>
                <w:lang w:eastAsia="tr-TR"/>
              </w:rPr>
            </w:pPr>
            <w:r>
              <w:rPr>
                <w:rFonts w:ascii="Tahoma" w:eastAsia="Times New Roman" w:hAnsi="Tahoma" w:cs="Tahoma"/>
                <w:sz w:val="24"/>
                <w:szCs w:val="24"/>
                <w:lang w:eastAsia="tr-TR"/>
              </w:rPr>
              <w:t>220</w:t>
            </w: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9038A" w:rsidRPr="00B65119" w:rsidRDefault="0079038A" w:rsidP="00807A35">
            <w:pPr>
              <w:spacing w:after="0" w:line="240" w:lineRule="auto"/>
              <w:ind w:left="-284"/>
              <w:rPr>
                <w:rFonts w:ascii="Tahoma" w:eastAsia="Times New Roman" w:hAnsi="Tahoma" w:cs="Tahoma"/>
                <w:color w:val="000000"/>
                <w:sz w:val="18"/>
                <w:szCs w:val="18"/>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3D0F08" w:rsidRDefault="0079038A" w:rsidP="003D0F08">
            <w:pPr>
              <w:rPr>
                <w:rFonts w:ascii="Tahoma" w:eastAsia="Times New Roman" w:hAnsi="Tahoma" w:cs="Tahoma"/>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3D0F08" w:rsidRDefault="0079038A" w:rsidP="003D0F08">
            <w:pPr>
              <w:rPr>
                <w:rFonts w:ascii="Tahoma" w:eastAsia="Times New Roman" w:hAnsi="Tahoma" w:cs="Tahoma"/>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3D0F08" w:rsidRDefault="0079038A" w:rsidP="003D0F08">
            <w:pPr>
              <w:rPr>
                <w:rFonts w:ascii="Tahoma" w:eastAsia="Times New Roman" w:hAnsi="Tahoma" w:cs="Tahoma"/>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3D0F08" w:rsidRDefault="0079038A" w:rsidP="003D0F08">
            <w:pPr>
              <w:rPr>
                <w:rFonts w:ascii="Tahoma" w:eastAsia="Times New Roman" w:hAnsi="Tahoma" w:cs="Tahoma"/>
                <w:sz w:val="24"/>
                <w:szCs w:val="24"/>
                <w:lang w:eastAsia="tr-TR"/>
              </w:rPr>
            </w:pP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9038A" w:rsidRPr="00124241" w:rsidRDefault="0079038A" w:rsidP="00807A35">
            <w:pPr>
              <w:spacing w:after="0" w:line="240" w:lineRule="auto"/>
              <w:ind w:left="-284"/>
              <w:rPr>
                <w:rFonts w:ascii="Tahoma" w:eastAsia="Times New Roman" w:hAnsi="Tahoma" w:cs="Tahoma"/>
                <w:color w:val="000000" w:themeColor="text1"/>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9038A" w:rsidRDefault="0079038A" w:rsidP="00807A35">
            <w:pPr>
              <w:spacing w:after="0" w:line="240" w:lineRule="auto"/>
              <w:ind w:left="-284"/>
              <w:rPr>
                <w:rFonts w:ascii="Tahoma" w:eastAsia="Times New Roman" w:hAnsi="Tahoma" w:cs="Tahoma"/>
                <w:color w:val="000000" w:themeColor="text1"/>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9038A" w:rsidRPr="00120609" w:rsidRDefault="0079038A" w:rsidP="00807A35">
            <w:pPr>
              <w:spacing w:after="0" w:line="240" w:lineRule="auto"/>
              <w:ind w:left="-284"/>
              <w:rPr>
                <w:rFonts w:ascii="Tahoma" w:eastAsia="Times New Roman" w:hAnsi="Tahoma" w:cs="Tahoma"/>
                <w:color w:val="000000"/>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9038A" w:rsidRPr="00120609" w:rsidRDefault="0079038A" w:rsidP="00807A35">
            <w:pPr>
              <w:spacing w:after="0" w:line="240" w:lineRule="auto"/>
              <w:ind w:left="-284"/>
              <w:rPr>
                <w:rFonts w:ascii="Tahoma" w:eastAsia="Times New Roman" w:hAnsi="Tahoma" w:cs="Tahoma"/>
                <w:color w:val="000000"/>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r>
      <w:tr w:rsidR="0079038A" w:rsidRPr="00120609" w:rsidTr="0079038A">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9038A" w:rsidRPr="00120609" w:rsidRDefault="0079038A" w:rsidP="00807A35">
            <w:pPr>
              <w:spacing w:after="0" w:line="240" w:lineRule="auto"/>
              <w:ind w:left="-284"/>
              <w:rPr>
                <w:rFonts w:ascii="Tahoma" w:eastAsia="Times New Roman" w:hAnsi="Tahoma" w:cs="Tahoma"/>
                <w:color w:val="000000"/>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r>
      <w:tr w:rsidR="0079038A" w:rsidRPr="00120609" w:rsidTr="0079038A">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38A" w:rsidRPr="00120609" w:rsidRDefault="0079038A" w:rsidP="00807A35">
            <w:pPr>
              <w:spacing w:after="0" w:line="240" w:lineRule="auto"/>
              <w:ind w:left="-284"/>
              <w:jc w:val="center"/>
              <w:rPr>
                <w:rFonts w:ascii="Calibri" w:eastAsia="Times New Roman" w:hAnsi="Calibri" w:cs="Times New Roman"/>
                <w:color w:val="00000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038A" w:rsidRPr="00120609" w:rsidRDefault="0079038A" w:rsidP="00807A35">
            <w:pPr>
              <w:spacing w:after="0" w:line="240" w:lineRule="auto"/>
              <w:ind w:left="-284"/>
              <w:rPr>
                <w:rFonts w:ascii="Tahoma" w:eastAsia="Times New Roman" w:hAnsi="Tahoma" w:cs="Tahoma"/>
                <w:color w:val="000000"/>
                <w:sz w:val="24"/>
                <w:szCs w:val="24"/>
                <w:lang w:eastAsia="tr-TR"/>
              </w:rPr>
            </w:pPr>
          </w:p>
        </w:tc>
        <w:tc>
          <w:tcPr>
            <w:tcW w:w="1029"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79038A" w:rsidRPr="00120609" w:rsidRDefault="0079038A"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79038A" w:rsidRPr="00120609" w:rsidRDefault="0079038A" w:rsidP="00807A35">
            <w:pPr>
              <w:spacing w:after="0" w:line="240" w:lineRule="auto"/>
              <w:ind w:left="-284"/>
              <w:jc w:val="center"/>
              <w:rPr>
                <w:rFonts w:ascii="Tahoma" w:eastAsia="Times New Roman" w:hAnsi="Tahoma" w:cs="Tahoma"/>
                <w:color w:val="000000" w:themeColor="text1"/>
                <w:sz w:val="24"/>
                <w:szCs w:val="24"/>
                <w:lang w:eastAsia="tr-TR"/>
              </w:rPr>
            </w:pPr>
          </w:p>
        </w:tc>
      </w:tr>
    </w:tbl>
    <w:p w:rsidR="0079038A" w:rsidRDefault="0079038A" w:rsidP="00807A35">
      <w:pPr>
        <w:ind w:left="-284"/>
        <w:jc w:val="both"/>
        <w:rPr>
          <w:rFonts w:ascii="Tahoma" w:hAnsi="Tahoma" w:cs="Tahoma"/>
          <w:color w:val="000000" w:themeColor="text1"/>
          <w:sz w:val="24"/>
          <w:szCs w:val="24"/>
        </w:rPr>
      </w:pPr>
    </w:p>
    <w:p w:rsidR="0079038A" w:rsidRDefault="0079038A" w:rsidP="00807A35">
      <w:pPr>
        <w:ind w:left="-284"/>
        <w:jc w:val="both"/>
        <w:rPr>
          <w:rFonts w:ascii="Tahoma" w:hAnsi="Tahoma" w:cs="Tahoma"/>
          <w:color w:val="000000" w:themeColor="text1"/>
          <w:sz w:val="24"/>
          <w:szCs w:val="24"/>
        </w:rPr>
      </w:pPr>
    </w:p>
    <w:p w:rsidR="0079038A" w:rsidRDefault="0079038A" w:rsidP="00807A35">
      <w:pPr>
        <w:ind w:left="-284"/>
        <w:jc w:val="both"/>
        <w:rPr>
          <w:rFonts w:ascii="Tahoma" w:hAnsi="Tahoma" w:cs="Tahoma"/>
          <w:color w:val="000000" w:themeColor="text1"/>
          <w:sz w:val="24"/>
          <w:szCs w:val="24"/>
        </w:rPr>
      </w:pPr>
    </w:p>
    <w:p w:rsidR="0079038A" w:rsidRDefault="0079038A" w:rsidP="00807A35">
      <w:pPr>
        <w:ind w:left="-284"/>
        <w:rPr>
          <w:rFonts w:ascii="Tahoma" w:hAnsi="Tahoma" w:cs="Tahoma"/>
          <w:b/>
          <w:color w:val="000000" w:themeColor="text1"/>
          <w:sz w:val="24"/>
          <w:szCs w:val="24"/>
        </w:rPr>
      </w:pPr>
      <w:r>
        <w:rPr>
          <w:rFonts w:ascii="Tahoma" w:hAnsi="Tahoma" w:cs="Tahoma"/>
          <w:b/>
          <w:color w:val="0070C0"/>
          <w:sz w:val="24"/>
          <w:szCs w:val="24"/>
          <w:u w:val="single"/>
        </w:rPr>
        <w:t>3.2.</w:t>
      </w:r>
      <w:r w:rsidRPr="002F0764">
        <w:rPr>
          <w:rFonts w:ascii="Tahoma" w:hAnsi="Tahoma" w:cs="Tahoma"/>
          <w:b/>
          <w:color w:val="0070C0"/>
          <w:sz w:val="24"/>
          <w:szCs w:val="24"/>
          <w:u w:val="single"/>
        </w:rPr>
        <w:t>TEDBİRLER</w:t>
      </w:r>
    </w:p>
    <w:tbl>
      <w:tblPr>
        <w:tblStyle w:val="TabloKlavuzu"/>
        <w:tblW w:w="0" w:type="auto"/>
        <w:tblLook w:val="04A0"/>
      </w:tblPr>
      <w:tblGrid>
        <w:gridCol w:w="1163"/>
        <w:gridCol w:w="3669"/>
        <w:gridCol w:w="2504"/>
        <w:gridCol w:w="1952"/>
      </w:tblGrid>
      <w:tr w:rsidR="0079038A" w:rsidTr="0079038A">
        <w:tc>
          <w:tcPr>
            <w:tcW w:w="1163" w:type="dxa"/>
            <w:vAlign w:val="center"/>
          </w:tcPr>
          <w:p w:rsidR="0079038A" w:rsidRPr="00257810" w:rsidRDefault="0079038A" w:rsidP="00807A35">
            <w:pPr>
              <w:ind w:left="-284"/>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807A35">
            <w:pPr>
              <w:ind w:left="-284"/>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807A35">
            <w:pPr>
              <w:ind w:left="-284"/>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807A35">
            <w:pPr>
              <w:ind w:left="-284"/>
              <w:jc w:val="center"/>
              <w:rPr>
                <w:rFonts w:ascii="Tahoma" w:hAnsi="Tahoma" w:cs="Tahoma"/>
                <w:b/>
                <w:color w:val="0070C0"/>
                <w:sz w:val="24"/>
                <w:szCs w:val="24"/>
              </w:rPr>
            </w:pPr>
            <w:r>
              <w:rPr>
                <w:rFonts w:ascii="Tahoma" w:hAnsi="Tahoma" w:cs="Tahoma"/>
                <w:b/>
                <w:color w:val="0070C0"/>
                <w:sz w:val="24"/>
                <w:szCs w:val="24"/>
              </w:rPr>
              <w:t>MALİYET</w:t>
            </w: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79038A" w:rsidRPr="0005393A" w:rsidRDefault="00C805C2" w:rsidP="00807A35">
            <w:pPr>
              <w:ind w:left="-284"/>
              <w:rPr>
                <w:rFonts w:ascii="Tahoma" w:eastAsiaTheme="minorEastAsia" w:hAnsi="Tahoma" w:cs="Tahoma"/>
                <w:color w:val="000000" w:themeColor="text1"/>
                <w:sz w:val="24"/>
                <w:szCs w:val="24"/>
                <w:lang w:eastAsia="tr-TR"/>
              </w:rPr>
            </w:pPr>
            <w:r>
              <w:t>Kurslarda görev yapan tüm öğretmenlerin özlük işlemlerini yapmak</w:t>
            </w:r>
          </w:p>
        </w:tc>
        <w:tc>
          <w:tcPr>
            <w:tcW w:w="2504" w:type="dxa"/>
            <w:vAlign w:val="center"/>
          </w:tcPr>
          <w:p w:rsidR="0079038A" w:rsidRDefault="00C805C2"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79038A" w:rsidRDefault="00C805C2"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0 TL</w:t>
            </w: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79038A" w:rsidRPr="0005393A" w:rsidRDefault="0079038A" w:rsidP="00807A35">
            <w:pPr>
              <w:ind w:left="-284"/>
              <w:rPr>
                <w:rFonts w:ascii="Tahoma" w:eastAsiaTheme="minorEastAsia" w:hAnsi="Tahoma" w:cs="Tahoma"/>
                <w:color w:val="000000" w:themeColor="text1"/>
                <w:sz w:val="24"/>
                <w:szCs w:val="24"/>
                <w:lang w:eastAsia="tr-TR"/>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79038A" w:rsidRPr="009C6905" w:rsidRDefault="0079038A" w:rsidP="00807A35">
            <w:pPr>
              <w:ind w:left="-284"/>
              <w:rPr>
                <w:rFonts w:ascii="Tahoma" w:eastAsia="Times New Roman" w:hAnsi="Tahoma" w:cs="Tahoma"/>
                <w:color w:val="000000"/>
                <w:sz w:val="24"/>
                <w:szCs w:val="24"/>
                <w:lang w:eastAsia="tr-TR"/>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79038A" w:rsidRPr="009C6905" w:rsidRDefault="0079038A" w:rsidP="00807A35">
            <w:pPr>
              <w:ind w:left="-284"/>
              <w:rPr>
                <w:rFonts w:ascii="Tahoma" w:eastAsiaTheme="minorEastAsia" w:hAnsi="Tahoma" w:cs="Tahoma"/>
                <w:color w:val="000000" w:themeColor="text1"/>
                <w:sz w:val="24"/>
                <w:szCs w:val="24"/>
                <w:lang w:eastAsia="tr-TR"/>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79038A" w:rsidRPr="00447025" w:rsidRDefault="0079038A" w:rsidP="00807A35">
            <w:pPr>
              <w:autoSpaceDE w:val="0"/>
              <w:autoSpaceDN w:val="0"/>
              <w:adjustRightInd w:val="0"/>
              <w:ind w:left="-284"/>
              <w:rPr>
                <w:rFonts w:ascii="Tahoma" w:hAnsi="Tahoma" w:cs="Tahoma"/>
                <w:color w:val="000000" w:themeColor="text1"/>
                <w:sz w:val="24"/>
                <w:szCs w:val="24"/>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669" w:type="dxa"/>
            <w:vAlign w:val="center"/>
          </w:tcPr>
          <w:p w:rsidR="0079038A" w:rsidRPr="00B00614" w:rsidRDefault="0079038A" w:rsidP="00807A35">
            <w:pPr>
              <w:autoSpaceDE w:val="0"/>
              <w:autoSpaceDN w:val="0"/>
              <w:adjustRightInd w:val="0"/>
              <w:ind w:left="-284"/>
              <w:rPr>
                <w:rFonts w:ascii="Tahoma" w:hAnsi="Tahoma" w:cs="Tahoma"/>
                <w:color w:val="000000" w:themeColor="text1"/>
                <w:sz w:val="24"/>
                <w:szCs w:val="24"/>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r w:rsidR="0079038A" w:rsidTr="0079038A">
        <w:tc>
          <w:tcPr>
            <w:tcW w:w="1163" w:type="dxa"/>
            <w:vAlign w:val="center"/>
          </w:tcPr>
          <w:p w:rsidR="0079038A" w:rsidRDefault="0079038A"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79038A" w:rsidRPr="00B00614" w:rsidRDefault="0079038A" w:rsidP="00807A35">
            <w:pPr>
              <w:autoSpaceDE w:val="0"/>
              <w:autoSpaceDN w:val="0"/>
              <w:adjustRightInd w:val="0"/>
              <w:ind w:left="-284"/>
              <w:rPr>
                <w:rFonts w:ascii="Tahoma" w:eastAsia="Calibri" w:hAnsi="Tahoma" w:cs="Tahoma"/>
                <w:color w:val="000000"/>
                <w:sz w:val="24"/>
                <w:szCs w:val="24"/>
              </w:rPr>
            </w:pPr>
          </w:p>
        </w:tc>
        <w:tc>
          <w:tcPr>
            <w:tcW w:w="2504" w:type="dxa"/>
            <w:vAlign w:val="center"/>
          </w:tcPr>
          <w:p w:rsidR="0079038A" w:rsidRDefault="0079038A" w:rsidP="00807A35">
            <w:pPr>
              <w:ind w:left="-284"/>
              <w:jc w:val="center"/>
              <w:rPr>
                <w:rFonts w:ascii="Tahoma" w:hAnsi="Tahoma" w:cs="Tahoma"/>
                <w:b/>
                <w:color w:val="000000" w:themeColor="text1"/>
                <w:sz w:val="24"/>
                <w:szCs w:val="24"/>
              </w:rPr>
            </w:pPr>
          </w:p>
        </w:tc>
        <w:tc>
          <w:tcPr>
            <w:tcW w:w="1952" w:type="dxa"/>
          </w:tcPr>
          <w:p w:rsidR="0079038A" w:rsidRDefault="0079038A" w:rsidP="00807A35">
            <w:pPr>
              <w:ind w:left="-284"/>
              <w:jc w:val="center"/>
              <w:rPr>
                <w:rFonts w:ascii="Tahoma" w:hAnsi="Tahoma" w:cs="Tahoma"/>
                <w:b/>
                <w:color w:val="000000" w:themeColor="text1"/>
                <w:sz w:val="24"/>
                <w:szCs w:val="24"/>
              </w:rPr>
            </w:pPr>
          </w:p>
        </w:tc>
      </w:tr>
    </w:tbl>
    <w:p w:rsidR="0079038A" w:rsidRDefault="0079038A" w:rsidP="00807A35">
      <w:pPr>
        <w:ind w:left="-284"/>
        <w:rPr>
          <w:rFonts w:ascii="Tahoma" w:hAnsi="Tahoma" w:cs="Tahoma"/>
          <w:b/>
          <w:color w:val="000000" w:themeColor="text1"/>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Pr="00461A2D" w:rsidRDefault="00712B5E" w:rsidP="00807A35">
      <w:pPr>
        <w:ind w:left="-284"/>
        <w:jc w:val="both"/>
        <w:rPr>
          <w:rFonts w:ascii="Times New Roman" w:hAnsi="Times New Roman" w:cs="Times New Roman"/>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712B5E" w:rsidRDefault="00712B5E" w:rsidP="00807A35">
      <w:pPr>
        <w:ind w:left="-284"/>
        <w:jc w:val="both"/>
        <w:rPr>
          <w:rFonts w:ascii="Tahoma" w:hAnsi="Tahoma" w:cs="Tahoma"/>
          <w:sz w:val="24"/>
          <w:szCs w:val="24"/>
        </w:rPr>
      </w:pPr>
    </w:p>
    <w:p w:rsidR="00B525AA" w:rsidRPr="00B51540" w:rsidRDefault="00B525AA" w:rsidP="00807A35">
      <w:pPr>
        <w:ind w:left="-284"/>
        <w:jc w:val="both"/>
        <w:rPr>
          <w:rFonts w:ascii="Tahoma" w:hAnsi="Tahoma" w:cs="Tahoma"/>
          <w:b/>
          <w:color w:val="0070C0"/>
          <w:sz w:val="24"/>
          <w:szCs w:val="24"/>
          <w:u w:val="single"/>
        </w:rPr>
      </w:pPr>
      <w:r w:rsidRPr="00B51540">
        <w:rPr>
          <w:rFonts w:ascii="Tahoma" w:hAnsi="Tahoma" w:cs="Tahoma"/>
          <w:b/>
          <w:color w:val="0070C0"/>
          <w:sz w:val="24"/>
          <w:szCs w:val="24"/>
          <w:u w:val="single"/>
        </w:rPr>
        <w:t>3.3 STRATEJİK HEDEF :</w:t>
      </w:r>
    </w:p>
    <w:p w:rsidR="00B5701C" w:rsidRDefault="00B5701C" w:rsidP="00807A35">
      <w:pPr>
        <w:ind w:left="-284"/>
        <w:jc w:val="both"/>
      </w:pPr>
      <w:r>
        <w:t>Okullarda bulunan öğretmenlere branşlarına uygun sosyal ve kültürel kurslar açarak insan kaynakları kullanımını verimli ve etkin kullanmak</w:t>
      </w:r>
    </w:p>
    <w:p w:rsidR="00B525AA" w:rsidRPr="00B51540" w:rsidRDefault="00BD15F6" w:rsidP="00807A35">
      <w:pPr>
        <w:ind w:left="-284"/>
        <w:jc w:val="both"/>
        <w:rPr>
          <w:rFonts w:ascii="Tahoma" w:hAnsi="Tahoma" w:cs="Tahoma"/>
          <w:color w:val="0070C0"/>
          <w:sz w:val="24"/>
          <w:szCs w:val="24"/>
        </w:rPr>
      </w:pPr>
      <w:r>
        <w:rPr>
          <w:rFonts w:ascii="Tahoma" w:hAnsi="Tahoma" w:cs="Tahoma"/>
          <w:b/>
          <w:color w:val="0070C0"/>
          <w:sz w:val="24"/>
          <w:szCs w:val="24"/>
          <w:u w:val="single"/>
        </w:rPr>
        <w:t xml:space="preserve">3.3 </w:t>
      </w:r>
      <w:r w:rsidR="00B17588">
        <w:rPr>
          <w:rFonts w:ascii="Tahoma" w:hAnsi="Tahoma" w:cs="Tahoma"/>
          <w:b/>
          <w:color w:val="0070C0"/>
          <w:sz w:val="24"/>
          <w:szCs w:val="24"/>
          <w:u w:val="single"/>
        </w:rPr>
        <w:t>PERFORMANS GÖSTERGELERİ</w:t>
      </w:r>
    </w:p>
    <w:tbl>
      <w:tblPr>
        <w:tblW w:w="9592" w:type="dxa"/>
        <w:tblInd w:w="53" w:type="dxa"/>
        <w:tblCellMar>
          <w:left w:w="70" w:type="dxa"/>
          <w:right w:w="70" w:type="dxa"/>
        </w:tblCellMar>
        <w:tblLook w:val="04A0"/>
      </w:tblPr>
      <w:tblGrid>
        <w:gridCol w:w="443"/>
        <w:gridCol w:w="3265"/>
        <w:gridCol w:w="1029"/>
        <w:gridCol w:w="907"/>
        <w:gridCol w:w="940"/>
        <w:gridCol w:w="752"/>
        <w:gridCol w:w="752"/>
        <w:gridCol w:w="752"/>
        <w:gridCol w:w="752"/>
      </w:tblGrid>
      <w:tr w:rsidR="00B07205" w:rsidRPr="00120609" w:rsidTr="00CC7B5B">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7205" w:rsidRPr="00B65119" w:rsidRDefault="00B07205" w:rsidP="00807A35">
            <w:pPr>
              <w:spacing w:after="0" w:line="240" w:lineRule="auto"/>
              <w:ind w:left="-284"/>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PERFORMANS GÖSTERGELERİ</w:t>
            </w:r>
          </w:p>
        </w:tc>
        <w:tc>
          <w:tcPr>
            <w:tcW w:w="1936" w:type="dxa"/>
            <w:gridSpan w:val="2"/>
            <w:tcBorders>
              <w:top w:val="single" w:sz="4" w:space="0" w:color="auto"/>
              <w:left w:val="nil"/>
              <w:bottom w:val="single" w:sz="4" w:space="0" w:color="auto"/>
              <w:right w:val="single" w:sz="4" w:space="0" w:color="auto"/>
            </w:tcBorders>
            <w:shd w:val="clear" w:color="000000" w:fill="FDE9D9"/>
            <w:hideMark/>
          </w:tcPr>
          <w:p w:rsidR="00B07205" w:rsidRPr="00B65119" w:rsidRDefault="00B07205" w:rsidP="00807A35">
            <w:pPr>
              <w:spacing w:after="0" w:line="240" w:lineRule="auto"/>
              <w:ind w:left="-284"/>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ÖNCEKİ YILLAR</w:t>
            </w:r>
          </w:p>
        </w:tc>
        <w:tc>
          <w:tcPr>
            <w:tcW w:w="3948" w:type="dxa"/>
            <w:gridSpan w:val="5"/>
            <w:tcBorders>
              <w:top w:val="single" w:sz="4" w:space="0" w:color="auto"/>
              <w:left w:val="nil"/>
              <w:bottom w:val="single" w:sz="4" w:space="0" w:color="auto"/>
              <w:right w:val="single" w:sz="4" w:space="0" w:color="auto"/>
            </w:tcBorders>
            <w:shd w:val="clear" w:color="000000" w:fill="EAF1DD"/>
            <w:vAlign w:val="center"/>
            <w:hideMark/>
          </w:tcPr>
          <w:p w:rsidR="00B07205" w:rsidRPr="00B65119" w:rsidRDefault="00B07205" w:rsidP="00807A35">
            <w:pPr>
              <w:spacing w:after="0" w:line="240" w:lineRule="auto"/>
              <w:ind w:left="-284"/>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sz w:val="20"/>
                <w:szCs w:val="20"/>
                <w:lang w:eastAsia="tr-TR"/>
              </w:rPr>
              <w:t>PERFORMAS HEDEFLERİ</w:t>
            </w:r>
          </w:p>
        </w:tc>
      </w:tr>
      <w:tr w:rsidR="00DB33B6" w:rsidRPr="00120609" w:rsidTr="00CC7B5B">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DB33B6" w:rsidRPr="00B65119" w:rsidRDefault="00DB33B6" w:rsidP="00807A35">
            <w:pPr>
              <w:spacing w:after="0" w:line="240" w:lineRule="auto"/>
              <w:ind w:left="-284"/>
              <w:rPr>
                <w:rFonts w:ascii="Tahoma" w:eastAsia="Times New Roman" w:hAnsi="Tahoma" w:cs="Tahoma"/>
                <w:b/>
                <w:bCs/>
                <w:color w:val="000000"/>
                <w:sz w:val="20"/>
                <w:szCs w:val="20"/>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2017</w:t>
            </w:r>
          </w:p>
        </w:tc>
        <w:tc>
          <w:tcPr>
            <w:tcW w:w="907" w:type="dxa"/>
            <w:tcBorders>
              <w:top w:val="nil"/>
              <w:left w:val="nil"/>
              <w:bottom w:val="single" w:sz="4" w:space="0" w:color="auto"/>
              <w:right w:val="single" w:sz="4" w:space="0" w:color="auto"/>
            </w:tcBorders>
            <w:shd w:val="clear" w:color="000000" w:fill="FDE9D9"/>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themeColor="text1"/>
                <w:sz w:val="20"/>
                <w:szCs w:val="20"/>
                <w:lang w:eastAsia="tr-TR"/>
              </w:rPr>
              <w:t>2018</w:t>
            </w:r>
          </w:p>
        </w:tc>
        <w:tc>
          <w:tcPr>
            <w:tcW w:w="940" w:type="dxa"/>
            <w:tcBorders>
              <w:top w:val="nil"/>
              <w:left w:val="nil"/>
              <w:bottom w:val="single" w:sz="4" w:space="0" w:color="auto"/>
              <w:right w:val="single" w:sz="4" w:space="0" w:color="auto"/>
            </w:tcBorders>
            <w:shd w:val="clear" w:color="000000" w:fill="EAF1DD"/>
            <w:vAlign w:val="center"/>
            <w:hideMark/>
          </w:tcPr>
          <w:p w:rsidR="00DB33B6" w:rsidRPr="00B65119" w:rsidRDefault="00DB33B6" w:rsidP="00267317">
            <w:pPr>
              <w:spacing w:after="0" w:line="240" w:lineRule="auto"/>
              <w:ind w:left="-284" w:right="-207"/>
              <w:jc w:val="center"/>
              <w:rPr>
                <w:rFonts w:ascii="Tahoma" w:eastAsia="Times New Roman" w:hAnsi="Tahoma" w:cs="Tahoma"/>
                <w:b/>
                <w:bCs/>
                <w:color w:val="000000"/>
                <w:sz w:val="20"/>
                <w:szCs w:val="20"/>
                <w:lang w:eastAsia="tr-TR"/>
              </w:rPr>
            </w:pPr>
            <w:r w:rsidRPr="00B65119">
              <w:rPr>
                <w:rFonts w:ascii="Tahoma" w:eastAsia="Times New Roman" w:hAnsi="Tahoma" w:cs="Tahoma"/>
                <w:b/>
                <w:bCs/>
                <w:color w:val="000000"/>
                <w:sz w:val="20"/>
                <w:szCs w:val="20"/>
                <w:lang w:eastAsia="tr-TR"/>
              </w:rPr>
              <w:t>2019</w:t>
            </w:r>
          </w:p>
        </w:tc>
        <w:tc>
          <w:tcPr>
            <w:tcW w:w="75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2020</w:t>
            </w:r>
          </w:p>
        </w:tc>
        <w:tc>
          <w:tcPr>
            <w:tcW w:w="75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2021</w:t>
            </w:r>
          </w:p>
        </w:tc>
        <w:tc>
          <w:tcPr>
            <w:tcW w:w="75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2022</w:t>
            </w:r>
          </w:p>
        </w:tc>
        <w:tc>
          <w:tcPr>
            <w:tcW w:w="752" w:type="dxa"/>
            <w:tcBorders>
              <w:top w:val="nil"/>
              <w:left w:val="nil"/>
              <w:bottom w:val="single" w:sz="4" w:space="0" w:color="auto"/>
              <w:right w:val="single" w:sz="4" w:space="0" w:color="auto"/>
            </w:tcBorders>
            <w:shd w:val="clear" w:color="000000" w:fill="EAF1DD"/>
          </w:tcPr>
          <w:p w:rsidR="00DB33B6" w:rsidRPr="00B65119" w:rsidRDefault="00DB33B6" w:rsidP="00267317">
            <w:pPr>
              <w:spacing w:after="0" w:line="240" w:lineRule="auto"/>
              <w:ind w:left="-284" w:right="-207"/>
              <w:jc w:val="center"/>
              <w:rPr>
                <w:rFonts w:ascii="Tahoma" w:eastAsia="Times New Roman" w:hAnsi="Tahoma" w:cs="Tahoma"/>
                <w:b/>
                <w:bCs/>
                <w:color w:val="000000" w:themeColor="text1"/>
                <w:sz w:val="20"/>
                <w:szCs w:val="20"/>
                <w:lang w:eastAsia="tr-TR"/>
              </w:rPr>
            </w:pPr>
            <w:r w:rsidRPr="00B65119">
              <w:rPr>
                <w:rFonts w:ascii="Tahoma" w:eastAsia="Times New Roman" w:hAnsi="Tahoma" w:cs="Tahoma"/>
                <w:b/>
                <w:bCs/>
                <w:color w:val="000000" w:themeColor="text1"/>
                <w:sz w:val="20"/>
                <w:szCs w:val="20"/>
                <w:lang w:eastAsia="tr-TR"/>
              </w:rPr>
              <w:t>2023</w:t>
            </w:r>
          </w:p>
        </w:tc>
      </w:tr>
      <w:tr w:rsidR="00B07205" w:rsidRPr="00120609" w:rsidTr="00B65119">
        <w:trPr>
          <w:trHeight w:val="10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B07205" w:rsidRPr="00120609" w:rsidRDefault="00B07205" w:rsidP="00807A35">
            <w:pPr>
              <w:spacing w:after="0" w:line="240" w:lineRule="auto"/>
              <w:ind w:left="-284"/>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3.3</w:t>
            </w:r>
            <w:r w:rsidRPr="00120609">
              <w:rPr>
                <w:rFonts w:ascii="Calibri" w:eastAsia="Times New Roman" w:hAnsi="Calibri" w:cs="Times New Roman"/>
                <w:color w:val="000000"/>
                <w:lang w:eastAsia="tr-TR"/>
              </w:rPr>
              <w:t>.1</w:t>
            </w:r>
          </w:p>
        </w:tc>
        <w:tc>
          <w:tcPr>
            <w:tcW w:w="3265" w:type="dxa"/>
            <w:tcBorders>
              <w:top w:val="nil"/>
              <w:left w:val="nil"/>
              <w:bottom w:val="single" w:sz="4" w:space="0" w:color="auto"/>
              <w:right w:val="single" w:sz="4" w:space="0" w:color="auto"/>
            </w:tcBorders>
            <w:shd w:val="clear" w:color="auto" w:fill="auto"/>
            <w:vAlign w:val="center"/>
            <w:hideMark/>
          </w:tcPr>
          <w:p w:rsidR="00B07205" w:rsidRPr="00B65119" w:rsidRDefault="00D9563C" w:rsidP="00807A35">
            <w:pPr>
              <w:spacing w:after="0" w:line="240" w:lineRule="auto"/>
              <w:ind w:left="-284"/>
              <w:rPr>
                <w:rFonts w:ascii="Tahoma" w:eastAsia="Times New Roman" w:hAnsi="Tahoma" w:cs="Tahoma"/>
                <w:color w:val="000000"/>
                <w:sz w:val="20"/>
                <w:szCs w:val="20"/>
                <w:lang w:eastAsia="tr-TR"/>
              </w:rPr>
            </w:pPr>
            <w:r w:rsidRPr="00B65119">
              <w:rPr>
                <w:sz w:val="20"/>
                <w:szCs w:val="20"/>
              </w:rPr>
              <w:t>Di</w:t>
            </w:r>
            <w:r w:rsidR="00B65119" w:rsidRPr="00B65119">
              <w:rPr>
                <w:sz w:val="20"/>
                <w:szCs w:val="20"/>
              </w:rPr>
              <w:t>Di</w:t>
            </w:r>
            <w:r w:rsidRPr="00B65119">
              <w:rPr>
                <w:sz w:val="20"/>
                <w:szCs w:val="20"/>
              </w:rPr>
              <w:t>ğer Eğitim Kurumlarından gö</w:t>
            </w:r>
            <w:r w:rsidR="00B65119" w:rsidRPr="00B65119">
              <w:rPr>
                <w:sz w:val="20"/>
                <w:szCs w:val="20"/>
              </w:rPr>
              <w:t>Gö</w:t>
            </w:r>
            <w:r w:rsidRPr="00B65119">
              <w:rPr>
                <w:sz w:val="20"/>
                <w:szCs w:val="20"/>
              </w:rPr>
              <w:t>revlendirilen öğretmen sayısı</w:t>
            </w:r>
          </w:p>
        </w:tc>
        <w:tc>
          <w:tcPr>
            <w:tcW w:w="1029" w:type="dxa"/>
            <w:tcBorders>
              <w:top w:val="nil"/>
              <w:left w:val="nil"/>
              <w:bottom w:val="single" w:sz="4" w:space="0" w:color="auto"/>
              <w:right w:val="single" w:sz="4" w:space="0" w:color="auto"/>
            </w:tcBorders>
            <w:shd w:val="clear" w:color="000000" w:fill="FDE9D9"/>
            <w:vAlign w:val="center"/>
            <w:hideMark/>
          </w:tcPr>
          <w:p w:rsidR="00B07205" w:rsidRPr="00120609" w:rsidRDefault="00C67032" w:rsidP="00807A35">
            <w:pPr>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215</w:t>
            </w:r>
          </w:p>
        </w:tc>
        <w:tc>
          <w:tcPr>
            <w:tcW w:w="907" w:type="dxa"/>
            <w:tcBorders>
              <w:top w:val="nil"/>
              <w:left w:val="nil"/>
              <w:bottom w:val="single" w:sz="4" w:space="0" w:color="auto"/>
              <w:right w:val="single" w:sz="4" w:space="0" w:color="auto"/>
            </w:tcBorders>
            <w:shd w:val="clear" w:color="000000" w:fill="FDE9D9"/>
            <w:vAlign w:val="center"/>
            <w:hideMark/>
          </w:tcPr>
          <w:p w:rsidR="00B07205" w:rsidRPr="00120609" w:rsidRDefault="00C67032" w:rsidP="00807A35">
            <w:pPr>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290</w:t>
            </w:r>
          </w:p>
        </w:tc>
        <w:tc>
          <w:tcPr>
            <w:tcW w:w="940" w:type="dxa"/>
            <w:tcBorders>
              <w:top w:val="nil"/>
              <w:left w:val="nil"/>
              <w:bottom w:val="single" w:sz="4" w:space="0" w:color="auto"/>
              <w:right w:val="single" w:sz="4" w:space="0" w:color="auto"/>
            </w:tcBorders>
            <w:shd w:val="clear" w:color="000000" w:fill="EAF1DD"/>
            <w:vAlign w:val="center"/>
            <w:hideMark/>
          </w:tcPr>
          <w:p w:rsidR="00B07205" w:rsidRPr="00120609" w:rsidRDefault="00C67032" w:rsidP="00807A35">
            <w:pPr>
              <w:spacing w:after="0" w:line="240" w:lineRule="auto"/>
              <w:ind w:left="-284"/>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320</w:t>
            </w:r>
          </w:p>
        </w:tc>
        <w:tc>
          <w:tcPr>
            <w:tcW w:w="752" w:type="dxa"/>
            <w:tcBorders>
              <w:top w:val="nil"/>
              <w:left w:val="nil"/>
              <w:bottom w:val="single" w:sz="4" w:space="0" w:color="auto"/>
              <w:right w:val="single" w:sz="4" w:space="0" w:color="auto"/>
            </w:tcBorders>
            <w:shd w:val="clear" w:color="000000" w:fill="EAF1DD"/>
          </w:tcPr>
          <w:p w:rsidR="00B07205" w:rsidRPr="00D9563C" w:rsidRDefault="00C67032" w:rsidP="00D9563C">
            <w:pPr>
              <w:rPr>
                <w:rFonts w:ascii="Tahoma" w:eastAsia="Times New Roman" w:hAnsi="Tahoma" w:cs="Tahoma"/>
                <w:sz w:val="24"/>
                <w:szCs w:val="24"/>
                <w:lang w:eastAsia="tr-TR"/>
              </w:rPr>
            </w:pPr>
            <w:r>
              <w:rPr>
                <w:rFonts w:ascii="Tahoma" w:eastAsia="Times New Roman" w:hAnsi="Tahoma" w:cs="Tahoma"/>
                <w:sz w:val="24"/>
                <w:szCs w:val="24"/>
                <w:lang w:eastAsia="tr-TR"/>
              </w:rPr>
              <w:t>340</w:t>
            </w:r>
          </w:p>
        </w:tc>
        <w:tc>
          <w:tcPr>
            <w:tcW w:w="752" w:type="dxa"/>
            <w:tcBorders>
              <w:top w:val="nil"/>
              <w:left w:val="nil"/>
              <w:bottom w:val="single" w:sz="4" w:space="0" w:color="auto"/>
              <w:right w:val="single" w:sz="4" w:space="0" w:color="auto"/>
            </w:tcBorders>
            <w:shd w:val="clear" w:color="000000" w:fill="EAF1DD"/>
          </w:tcPr>
          <w:p w:rsidR="00B07205" w:rsidRPr="00D9563C" w:rsidRDefault="00C67032" w:rsidP="00D9563C">
            <w:pPr>
              <w:rPr>
                <w:rFonts w:ascii="Tahoma" w:eastAsia="Times New Roman" w:hAnsi="Tahoma" w:cs="Tahoma"/>
                <w:sz w:val="24"/>
                <w:szCs w:val="24"/>
                <w:lang w:eastAsia="tr-TR"/>
              </w:rPr>
            </w:pPr>
            <w:r>
              <w:rPr>
                <w:rFonts w:ascii="Tahoma" w:eastAsia="Times New Roman" w:hAnsi="Tahoma" w:cs="Tahoma"/>
                <w:sz w:val="24"/>
                <w:szCs w:val="24"/>
                <w:lang w:eastAsia="tr-TR"/>
              </w:rPr>
              <w:t>360</w:t>
            </w:r>
          </w:p>
        </w:tc>
        <w:tc>
          <w:tcPr>
            <w:tcW w:w="752" w:type="dxa"/>
            <w:tcBorders>
              <w:top w:val="nil"/>
              <w:left w:val="nil"/>
              <w:bottom w:val="single" w:sz="4" w:space="0" w:color="auto"/>
              <w:right w:val="single" w:sz="4" w:space="0" w:color="auto"/>
            </w:tcBorders>
            <w:shd w:val="clear" w:color="000000" w:fill="EAF1DD"/>
          </w:tcPr>
          <w:p w:rsidR="00B07205" w:rsidRPr="00D9563C" w:rsidRDefault="00C67032" w:rsidP="00D9563C">
            <w:pPr>
              <w:rPr>
                <w:rFonts w:ascii="Tahoma" w:eastAsia="Times New Roman" w:hAnsi="Tahoma" w:cs="Tahoma"/>
                <w:sz w:val="24"/>
                <w:szCs w:val="24"/>
                <w:lang w:eastAsia="tr-TR"/>
              </w:rPr>
            </w:pPr>
            <w:r>
              <w:rPr>
                <w:rFonts w:ascii="Tahoma" w:eastAsia="Times New Roman" w:hAnsi="Tahoma" w:cs="Tahoma"/>
                <w:sz w:val="24"/>
                <w:szCs w:val="24"/>
                <w:lang w:eastAsia="tr-TR"/>
              </w:rPr>
              <w:t>380</w:t>
            </w:r>
          </w:p>
        </w:tc>
        <w:tc>
          <w:tcPr>
            <w:tcW w:w="752" w:type="dxa"/>
            <w:tcBorders>
              <w:top w:val="nil"/>
              <w:left w:val="nil"/>
              <w:bottom w:val="single" w:sz="4" w:space="0" w:color="auto"/>
              <w:right w:val="single" w:sz="4" w:space="0" w:color="auto"/>
            </w:tcBorders>
            <w:shd w:val="clear" w:color="000000" w:fill="EAF1DD"/>
          </w:tcPr>
          <w:p w:rsidR="00B07205" w:rsidRPr="00D9563C" w:rsidRDefault="00C67032" w:rsidP="00D9563C">
            <w:pPr>
              <w:rPr>
                <w:rFonts w:ascii="Tahoma" w:eastAsia="Times New Roman" w:hAnsi="Tahoma" w:cs="Tahoma"/>
                <w:sz w:val="24"/>
                <w:szCs w:val="24"/>
                <w:lang w:eastAsia="tr-TR"/>
              </w:rPr>
            </w:pPr>
            <w:r>
              <w:rPr>
                <w:rFonts w:ascii="Tahoma" w:eastAsia="Times New Roman" w:hAnsi="Tahoma" w:cs="Tahoma"/>
                <w:sz w:val="24"/>
                <w:szCs w:val="24"/>
                <w:lang w:eastAsia="tr-TR"/>
              </w:rPr>
              <w:t>400</w:t>
            </w:r>
          </w:p>
        </w:tc>
      </w:tr>
      <w:tr w:rsidR="0004083F" w:rsidRPr="00120609" w:rsidTr="00B65119">
        <w:trPr>
          <w:trHeight w:val="10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04083F" w:rsidRPr="00120609" w:rsidRDefault="0004083F" w:rsidP="00807A35">
            <w:pPr>
              <w:spacing w:after="0" w:line="240" w:lineRule="auto"/>
              <w:ind w:left="-284"/>
              <w:jc w:val="center"/>
              <w:rPr>
                <w:rFonts w:ascii="Calibri" w:eastAsia="Times New Roman" w:hAnsi="Calibri" w:cs="Times New Roman"/>
                <w:color w:val="000000"/>
                <w:lang w:eastAsia="tr-TR"/>
              </w:rPr>
            </w:pPr>
          </w:p>
        </w:tc>
        <w:tc>
          <w:tcPr>
            <w:tcW w:w="3265" w:type="dxa"/>
            <w:tcBorders>
              <w:top w:val="nil"/>
              <w:left w:val="nil"/>
              <w:bottom w:val="single" w:sz="4" w:space="0" w:color="auto"/>
              <w:right w:val="single" w:sz="4" w:space="0" w:color="auto"/>
            </w:tcBorders>
            <w:shd w:val="clear" w:color="auto" w:fill="auto"/>
            <w:vAlign w:val="center"/>
            <w:hideMark/>
          </w:tcPr>
          <w:p w:rsidR="0004083F" w:rsidRPr="00120609" w:rsidRDefault="0004083F" w:rsidP="00807A35">
            <w:pPr>
              <w:spacing w:after="0" w:line="240" w:lineRule="auto"/>
              <w:ind w:left="-284"/>
              <w:rPr>
                <w:rFonts w:ascii="Tahoma" w:eastAsia="Times New Roman" w:hAnsi="Tahoma" w:cs="Tahoma"/>
                <w:color w:val="000000"/>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04083F" w:rsidRPr="00120609" w:rsidRDefault="0004083F" w:rsidP="00267317">
            <w:pPr>
              <w:spacing w:after="0" w:line="240" w:lineRule="auto"/>
              <w:ind w:left="-284" w:right="-212"/>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04083F" w:rsidRPr="00120609" w:rsidRDefault="0004083F" w:rsidP="00267317">
            <w:pPr>
              <w:spacing w:after="0" w:line="240" w:lineRule="auto"/>
              <w:ind w:left="-284" w:right="-212"/>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04083F" w:rsidRPr="00120609" w:rsidRDefault="0004083F" w:rsidP="00267317">
            <w:pPr>
              <w:spacing w:after="0" w:line="240" w:lineRule="auto"/>
              <w:ind w:left="-284" w:right="-212"/>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04083F" w:rsidRPr="00B5701C" w:rsidRDefault="0004083F" w:rsidP="00267317">
            <w:pPr>
              <w:rPr>
                <w:rFonts w:ascii="Tahoma" w:eastAsia="Times New Roman" w:hAnsi="Tahoma" w:cs="Tahoma"/>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04083F" w:rsidRPr="00B5701C" w:rsidRDefault="0004083F" w:rsidP="00267317">
            <w:pPr>
              <w:rPr>
                <w:rFonts w:ascii="Tahoma" w:eastAsia="Times New Roman" w:hAnsi="Tahoma" w:cs="Tahoma"/>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04083F" w:rsidRPr="00B5701C" w:rsidRDefault="0004083F" w:rsidP="00267317">
            <w:pPr>
              <w:rPr>
                <w:rFonts w:ascii="Tahoma" w:eastAsia="Times New Roman" w:hAnsi="Tahoma" w:cs="Tahoma"/>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04083F" w:rsidRPr="00B5701C" w:rsidRDefault="0004083F" w:rsidP="00267317">
            <w:pPr>
              <w:rPr>
                <w:rFonts w:ascii="Tahoma" w:eastAsia="Times New Roman" w:hAnsi="Tahoma" w:cs="Tahoma"/>
                <w:sz w:val="24"/>
                <w:szCs w:val="24"/>
                <w:lang w:eastAsia="tr-TR"/>
              </w:rPr>
            </w:pPr>
          </w:p>
        </w:tc>
      </w:tr>
      <w:tr w:rsidR="00C67032" w:rsidRPr="00120609" w:rsidTr="00B65119">
        <w:trPr>
          <w:trHeight w:val="10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C67032" w:rsidRPr="00120609" w:rsidRDefault="00C67032" w:rsidP="00807A35">
            <w:pPr>
              <w:spacing w:after="0" w:line="240" w:lineRule="auto"/>
              <w:ind w:left="-284"/>
              <w:jc w:val="center"/>
              <w:rPr>
                <w:rFonts w:ascii="Calibri" w:eastAsia="Times New Roman" w:hAnsi="Calibri" w:cs="Times New Roman"/>
                <w:color w:val="000000"/>
                <w:lang w:eastAsia="tr-TR"/>
              </w:rPr>
            </w:pPr>
          </w:p>
        </w:tc>
        <w:tc>
          <w:tcPr>
            <w:tcW w:w="3265" w:type="dxa"/>
            <w:tcBorders>
              <w:top w:val="nil"/>
              <w:left w:val="nil"/>
              <w:bottom w:val="single" w:sz="4" w:space="0" w:color="auto"/>
              <w:right w:val="single" w:sz="4" w:space="0" w:color="auto"/>
            </w:tcBorders>
            <w:shd w:val="clear" w:color="auto" w:fill="auto"/>
            <w:vAlign w:val="center"/>
            <w:hideMark/>
          </w:tcPr>
          <w:p w:rsidR="00C67032" w:rsidRPr="00120609" w:rsidRDefault="00C67032" w:rsidP="00807A35">
            <w:pPr>
              <w:spacing w:after="0" w:line="240" w:lineRule="auto"/>
              <w:ind w:left="-284"/>
              <w:rPr>
                <w:rFonts w:ascii="Tahoma" w:eastAsia="Times New Roman" w:hAnsi="Tahoma" w:cs="Tahoma"/>
                <w:color w:val="000000"/>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C67032" w:rsidRPr="00120609" w:rsidRDefault="00C67032" w:rsidP="00267317">
            <w:pPr>
              <w:spacing w:after="0" w:line="240" w:lineRule="auto"/>
              <w:ind w:left="-284" w:right="-212"/>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C67032" w:rsidRPr="00120609" w:rsidRDefault="00C67032" w:rsidP="00267317">
            <w:pPr>
              <w:spacing w:after="0" w:line="240" w:lineRule="auto"/>
              <w:ind w:left="-284" w:right="-212"/>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C67032" w:rsidRPr="00120609" w:rsidRDefault="00C67032" w:rsidP="00267317">
            <w:pPr>
              <w:spacing w:after="0" w:line="240" w:lineRule="auto"/>
              <w:ind w:left="-284" w:right="-212"/>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C67032" w:rsidRPr="00B5701C" w:rsidRDefault="00C67032" w:rsidP="00267317">
            <w:pPr>
              <w:rPr>
                <w:rFonts w:ascii="Tahoma" w:eastAsia="Times New Roman" w:hAnsi="Tahoma" w:cs="Tahoma"/>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C67032" w:rsidRPr="00B5701C" w:rsidRDefault="00C67032" w:rsidP="00267317">
            <w:pPr>
              <w:rPr>
                <w:rFonts w:ascii="Tahoma" w:eastAsia="Times New Roman" w:hAnsi="Tahoma" w:cs="Tahoma"/>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C67032" w:rsidRPr="004E1B6C" w:rsidRDefault="00C67032" w:rsidP="00267317">
            <w:pPr>
              <w:rPr>
                <w:rFonts w:ascii="Tahoma" w:eastAsia="Times New Roman" w:hAnsi="Tahoma" w:cs="Tahoma"/>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C67032" w:rsidRPr="004E1B6C" w:rsidRDefault="00C67032" w:rsidP="00267317">
            <w:pPr>
              <w:rPr>
                <w:rFonts w:ascii="Tahoma" w:eastAsia="Times New Roman" w:hAnsi="Tahoma" w:cs="Tahoma"/>
                <w:sz w:val="24"/>
                <w:szCs w:val="24"/>
                <w:lang w:eastAsia="tr-TR"/>
              </w:rPr>
            </w:pPr>
          </w:p>
        </w:tc>
      </w:tr>
      <w:tr w:rsidR="00B07205" w:rsidRPr="00120609" w:rsidTr="00B65119">
        <w:trPr>
          <w:trHeight w:val="10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B07205" w:rsidRPr="00120609" w:rsidRDefault="00B07205" w:rsidP="00807A35">
            <w:pPr>
              <w:spacing w:after="0" w:line="240" w:lineRule="auto"/>
              <w:ind w:left="-284"/>
              <w:jc w:val="center"/>
              <w:rPr>
                <w:rFonts w:ascii="Calibri" w:eastAsia="Times New Roman" w:hAnsi="Calibri" w:cs="Times New Roman"/>
                <w:color w:val="000000"/>
                <w:lang w:eastAsia="tr-TR"/>
              </w:rPr>
            </w:pPr>
          </w:p>
        </w:tc>
        <w:tc>
          <w:tcPr>
            <w:tcW w:w="3265" w:type="dxa"/>
            <w:tcBorders>
              <w:top w:val="nil"/>
              <w:left w:val="nil"/>
              <w:bottom w:val="single" w:sz="4" w:space="0" w:color="auto"/>
              <w:right w:val="single" w:sz="4" w:space="0" w:color="auto"/>
            </w:tcBorders>
            <w:shd w:val="clear" w:color="auto" w:fill="auto"/>
            <w:vAlign w:val="center"/>
            <w:hideMark/>
          </w:tcPr>
          <w:p w:rsidR="00B07205" w:rsidRPr="00124241" w:rsidRDefault="00B07205" w:rsidP="00807A35">
            <w:pPr>
              <w:spacing w:after="0" w:line="240" w:lineRule="auto"/>
              <w:ind w:left="-284"/>
              <w:rPr>
                <w:rFonts w:ascii="Tahoma" w:eastAsia="Times New Roman" w:hAnsi="Tahoma" w:cs="Tahoma"/>
                <w:color w:val="000000" w:themeColor="text1"/>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r>
      <w:tr w:rsidR="00B07205" w:rsidRPr="00120609" w:rsidTr="00B65119">
        <w:trPr>
          <w:trHeight w:val="10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B07205" w:rsidRPr="00120609" w:rsidRDefault="00B07205" w:rsidP="00807A35">
            <w:pPr>
              <w:spacing w:after="0" w:line="240" w:lineRule="auto"/>
              <w:ind w:left="-284"/>
              <w:jc w:val="center"/>
              <w:rPr>
                <w:rFonts w:ascii="Calibri" w:eastAsia="Times New Roman" w:hAnsi="Calibri" w:cs="Times New Roman"/>
                <w:color w:val="000000"/>
                <w:lang w:eastAsia="tr-TR"/>
              </w:rPr>
            </w:pPr>
          </w:p>
        </w:tc>
        <w:tc>
          <w:tcPr>
            <w:tcW w:w="3265" w:type="dxa"/>
            <w:tcBorders>
              <w:top w:val="nil"/>
              <w:left w:val="nil"/>
              <w:bottom w:val="single" w:sz="4" w:space="0" w:color="auto"/>
              <w:right w:val="single" w:sz="4" w:space="0" w:color="auto"/>
            </w:tcBorders>
            <w:shd w:val="clear" w:color="auto" w:fill="auto"/>
            <w:vAlign w:val="center"/>
            <w:hideMark/>
          </w:tcPr>
          <w:p w:rsidR="00B07205" w:rsidRDefault="00B07205" w:rsidP="00807A35">
            <w:pPr>
              <w:spacing w:after="0" w:line="240" w:lineRule="auto"/>
              <w:ind w:left="-284"/>
              <w:rPr>
                <w:rFonts w:ascii="Tahoma" w:eastAsia="Times New Roman" w:hAnsi="Tahoma" w:cs="Tahoma"/>
                <w:color w:val="000000" w:themeColor="text1"/>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r>
      <w:tr w:rsidR="00B07205" w:rsidRPr="00120609" w:rsidTr="00B65119">
        <w:trPr>
          <w:trHeight w:val="10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B07205" w:rsidRPr="00120609" w:rsidRDefault="00B07205" w:rsidP="00807A35">
            <w:pPr>
              <w:spacing w:after="0" w:line="240" w:lineRule="auto"/>
              <w:ind w:left="-284"/>
              <w:jc w:val="center"/>
              <w:rPr>
                <w:rFonts w:ascii="Calibri" w:eastAsia="Times New Roman" w:hAnsi="Calibri" w:cs="Times New Roman"/>
                <w:color w:val="000000"/>
                <w:lang w:eastAsia="tr-TR"/>
              </w:rPr>
            </w:pPr>
          </w:p>
        </w:tc>
        <w:tc>
          <w:tcPr>
            <w:tcW w:w="3265" w:type="dxa"/>
            <w:tcBorders>
              <w:top w:val="nil"/>
              <w:left w:val="nil"/>
              <w:bottom w:val="single" w:sz="4" w:space="0" w:color="auto"/>
              <w:right w:val="single" w:sz="4" w:space="0" w:color="auto"/>
            </w:tcBorders>
            <w:shd w:val="clear" w:color="auto" w:fill="auto"/>
            <w:vAlign w:val="center"/>
            <w:hideMark/>
          </w:tcPr>
          <w:p w:rsidR="00B07205" w:rsidRPr="00120609" w:rsidRDefault="00B07205" w:rsidP="00807A35">
            <w:pPr>
              <w:spacing w:after="0" w:line="240" w:lineRule="auto"/>
              <w:ind w:left="-284"/>
              <w:rPr>
                <w:rFonts w:ascii="Tahoma" w:eastAsia="Times New Roman" w:hAnsi="Tahoma" w:cs="Tahoma"/>
                <w:color w:val="000000"/>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B07205" w:rsidRPr="00120609" w:rsidRDefault="00B07205"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r>
      <w:tr w:rsidR="00B07205" w:rsidRPr="00120609" w:rsidTr="00B65119">
        <w:trPr>
          <w:trHeight w:val="10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B07205" w:rsidRPr="00120609" w:rsidRDefault="00B07205" w:rsidP="00807A35">
            <w:pPr>
              <w:spacing w:after="0" w:line="240" w:lineRule="auto"/>
              <w:ind w:left="-284"/>
              <w:jc w:val="center"/>
              <w:rPr>
                <w:rFonts w:ascii="Calibri" w:eastAsia="Times New Roman" w:hAnsi="Calibri" w:cs="Times New Roman"/>
                <w:color w:val="000000"/>
                <w:lang w:eastAsia="tr-TR"/>
              </w:rPr>
            </w:pPr>
          </w:p>
        </w:tc>
        <w:tc>
          <w:tcPr>
            <w:tcW w:w="3265" w:type="dxa"/>
            <w:tcBorders>
              <w:top w:val="nil"/>
              <w:left w:val="nil"/>
              <w:bottom w:val="single" w:sz="4" w:space="0" w:color="auto"/>
              <w:right w:val="single" w:sz="4" w:space="0" w:color="auto"/>
            </w:tcBorders>
            <w:shd w:val="clear" w:color="auto" w:fill="auto"/>
            <w:vAlign w:val="center"/>
            <w:hideMark/>
          </w:tcPr>
          <w:p w:rsidR="00B07205" w:rsidRPr="00120609" w:rsidRDefault="00B07205" w:rsidP="00807A35">
            <w:pPr>
              <w:spacing w:after="0" w:line="240" w:lineRule="auto"/>
              <w:ind w:left="-284"/>
              <w:rPr>
                <w:rFonts w:ascii="Tahoma" w:eastAsia="Times New Roman" w:hAnsi="Tahoma" w:cs="Tahoma"/>
                <w:color w:val="000000"/>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B07205" w:rsidRPr="00120609" w:rsidRDefault="00B07205"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r>
      <w:tr w:rsidR="00B07205" w:rsidRPr="00120609" w:rsidTr="00B65119">
        <w:trPr>
          <w:trHeight w:val="10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B07205" w:rsidRPr="00120609" w:rsidRDefault="00B07205" w:rsidP="00807A35">
            <w:pPr>
              <w:spacing w:after="0" w:line="240" w:lineRule="auto"/>
              <w:ind w:left="-284"/>
              <w:jc w:val="center"/>
              <w:rPr>
                <w:rFonts w:ascii="Calibri" w:eastAsia="Times New Roman" w:hAnsi="Calibri" w:cs="Times New Roman"/>
                <w:color w:val="000000"/>
                <w:lang w:eastAsia="tr-TR"/>
              </w:rPr>
            </w:pPr>
          </w:p>
        </w:tc>
        <w:tc>
          <w:tcPr>
            <w:tcW w:w="3265" w:type="dxa"/>
            <w:tcBorders>
              <w:top w:val="nil"/>
              <w:left w:val="nil"/>
              <w:bottom w:val="single" w:sz="4" w:space="0" w:color="auto"/>
              <w:right w:val="single" w:sz="4" w:space="0" w:color="auto"/>
            </w:tcBorders>
            <w:shd w:val="clear" w:color="auto" w:fill="auto"/>
            <w:vAlign w:val="center"/>
            <w:hideMark/>
          </w:tcPr>
          <w:p w:rsidR="00B07205" w:rsidRPr="00120609" w:rsidRDefault="00B07205" w:rsidP="00807A35">
            <w:pPr>
              <w:spacing w:after="0" w:line="240" w:lineRule="auto"/>
              <w:ind w:left="-284"/>
              <w:rPr>
                <w:rFonts w:ascii="Tahoma" w:eastAsia="Times New Roman" w:hAnsi="Tahoma" w:cs="Tahoma"/>
                <w:color w:val="000000"/>
                <w:sz w:val="24"/>
                <w:szCs w:val="24"/>
                <w:lang w:eastAsia="tr-TR"/>
              </w:rPr>
            </w:pPr>
          </w:p>
        </w:tc>
        <w:tc>
          <w:tcPr>
            <w:tcW w:w="1029"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000000" w:fill="EAF1DD"/>
            <w:vAlign w:val="center"/>
            <w:hideMark/>
          </w:tcPr>
          <w:p w:rsidR="00B07205" w:rsidRPr="00120609" w:rsidRDefault="00B07205"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r>
      <w:tr w:rsidR="00B07205" w:rsidRPr="00120609" w:rsidTr="00B65119">
        <w:trPr>
          <w:trHeight w:val="102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205" w:rsidRPr="00120609" w:rsidRDefault="00B07205" w:rsidP="00807A35">
            <w:pPr>
              <w:spacing w:after="0" w:line="240" w:lineRule="auto"/>
              <w:ind w:left="-284"/>
              <w:jc w:val="center"/>
              <w:rPr>
                <w:rFonts w:ascii="Calibri" w:eastAsia="Times New Roman" w:hAnsi="Calibri" w:cs="Times New Roman"/>
                <w:color w:val="000000"/>
                <w:lang w:eastAsia="tr-TR"/>
              </w:rPr>
            </w:pP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205" w:rsidRPr="00120609" w:rsidRDefault="00B07205" w:rsidP="00807A35">
            <w:pPr>
              <w:spacing w:after="0" w:line="240" w:lineRule="auto"/>
              <w:ind w:left="-284"/>
              <w:rPr>
                <w:rFonts w:ascii="Tahoma" w:eastAsia="Times New Roman" w:hAnsi="Tahoma" w:cs="Tahoma"/>
                <w:color w:val="000000"/>
                <w:sz w:val="24"/>
                <w:szCs w:val="24"/>
                <w:lang w:eastAsia="tr-TR"/>
              </w:rPr>
            </w:pPr>
          </w:p>
        </w:tc>
        <w:tc>
          <w:tcPr>
            <w:tcW w:w="1029"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07205" w:rsidRPr="00120609" w:rsidRDefault="00B07205" w:rsidP="00807A35">
            <w:pPr>
              <w:spacing w:after="0" w:line="240" w:lineRule="auto"/>
              <w:ind w:left="-284"/>
              <w:jc w:val="center"/>
              <w:rPr>
                <w:rFonts w:ascii="Tahoma" w:eastAsia="Times New Roman" w:hAnsi="Tahoma" w:cs="Tahoma"/>
                <w:color w:val="000000"/>
                <w:sz w:val="24"/>
                <w:szCs w:val="24"/>
                <w:lang w:eastAsia="tr-TR"/>
              </w:rPr>
            </w:pPr>
          </w:p>
        </w:tc>
        <w:tc>
          <w:tcPr>
            <w:tcW w:w="90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07205" w:rsidRPr="00120609" w:rsidRDefault="00B07205" w:rsidP="00807A35">
            <w:pPr>
              <w:spacing w:after="0" w:line="240" w:lineRule="auto"/>
              <w:ind w:left="-284"/>
              <w:jc w:val="center"/>
              <w:rPr>
                <w:rFonts w:ascii="Tahoma" w:eastAsia="Times New Roman" w:hAnsi="Tahoma" w:cs="Tahoma"/>
                <w:color w:val="000000"/>
                <w:sz w:val="24"/>
                <w:szCs w:val="24"/>
                <w:lang w:eastAsia="tr-TR"/>
              </w:rPr>
            </w:pPr>
          </w:p>
        </w:tc>
        <w:tc>
          <w:tcPr>
            <w:tcW w:w="94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B07205" w:rsidRPr="00120609" w:rsidRDefault="00B07205" w:rsidP="00807A35">
            <w:pPr>
              <w:spacing w:after="0" w:line="240" w:lineRule="auto"/>
              <w:ind w:left="-284"/>
              <w:jc w:val="center"/>
              <w:rPr>
                <w:rFonts w:ascii="Tahoma" w:eastAsia="Times New Roman" w:hAnsi="Tahoma" w:cs="Tahoma"/>
                <w:color w:val="000000"/>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B07205" w:rsidRPr="00120609" w:rsidRDefault="00B07205" w:rsidP="00807A35">
            <w:pPr>
              <w:spacing w:after="0" w:line="240" w:lineRule="auto"/>
              <w:ind w:left="-284"/>
              <w:jc w:val="center"/>
              <w:rPr>
                <w:rFonts w:ascii="Tahoma" w:eastAsia="Times New Roman" w:hAnsi="Tahoma" w:cs="Tahoma"/>
                <w:color w:val="000000" w:themeColor="text1"/>
                <w:sz w:val="24"/>
                <w:szCs w:val="24"/>
                <w:lang w:eastAsia="tr-TR"/>
              </w:rPr>
            </w:pPr>
          </w:p>
        </w:tc>
      </w:tr>
    </w:tbl>
    <w:p w:rsidR="00B07205" w:rsidRDefault="00B07205" w:rsidP="00807A35">
      <w:pPr>
        <w:ind w:left="-284"/>
        <w:jc w:val="both"/>
        <w:rPr>
          <w:rFonts w:ascii="Tahoma" w:hAnsi="Tahoma" w:cs="Tahoma"/>
          <w:color w:val="000000" w:themeColor="text1"/>
          <w:sz w:val="24"/>
          <w:szCs w:val="24"/>
        </w:rPr>
      </w:pPr>
    </w:p>
    <w:p w:rsidR="00B07205" w:rsidRDefault="00B07205" w:rsidP="00807A35">
      <w:pPr>
        <w:ind w:left="-284"/>
        <w:jc w:val="both"/>
        <w:rPr>
          <w:rFonts w:ascii="Tahoma" w:hAnsi="Tahoma" w:cs="Tahoma"/>
          <w:color w:val="000000" w:themeColor="text1"/>
          <w:sz w:val="24"/>
          <w:szCs w:val="24"/>
        </w:rPr>
      </w:pPr>
    </w:p>
    <w:p w:rsidR="00B07205" w:rsidRDefault="00B07205" w:rsidP="00807A35">
      <w:pPr>
        <w:ind w:left="-284"/>
        <w:jc w:val="both"/>
        <w:rPr>
          <w:rFonts w:ascii="Tahoma" w:hAnsi="Tahoma" w:cs="Tahoma"/>
          <w:color w:val="000000" w:themeColor="text1"/>
          <w:sz w:val="24"/>
          <w:szCs w:val="24"/>
        </w:rPr>
      </w:pPr>
    </w:p>
    <w:p w:rsidR="00B07205" w:rsidRDefault="00B07205" w:rsidP="00807A35">
      <w:pPr>
        <w:ind w:left="-284"/>
        <w:rPr>
          <w:rFonts w:ascii="Tahoma" w:hAnsi="Tahoma" w:cs="Tahoma"/>
          <w:b/>
          <w:color w:val="000000" w:themeColor="text1"/>
          <w:sz w:val="24"/>
          <w:szCs w:val="24"/>
        </w:rPr>
      </w:pPr>
      <w:r>
        <w:rPr>
          <w:rFonts w:ascii="Tahoma" w:hAnsi="Tahoma" w:cs="Tahoma"/>
          <w:b/>
          <w:color w:val="0070C0"/>
          <w:sz w:val="24"/>
          <w:szCs w:val="24"/>
          <w:u w:val="single"/>
        </w:rPr>
        <w:lastRenderedPageBreak/>
        <w:t>3.3.</w:t>
      </w:r>
      <w:r w:rsidRPr="002F0764">
        <w:rPr>
          <w:rFonts w:ascii="Tahoma" w:hAnsi="Tahoma" w:cs="Tahoma"/>
          <w:b/>
          <w:color w:val="0070C0"/>
          <w:sz w:val="24"/>
          <w:szCs w:val="24"/>
          <w:u w:val="single"/>
        </w:rPr>
        <w:t>TEDBİRLER</w:t>
      </w:r>
    </w:p>
    <w:tbl>
      <w:tblPr>
        <w:tblStyle w:val="TabloKlavuzu"/>
        <w:tblW w:w="0" w:type="auto"/>
        <w:tblLook w:val="04A0"/>
      </w:tblPr>
      <w:tblGrid>
        <w:gridCol w:w="1163"/>
        <w:gridCol w:w="3669"/>
        <w:gridCol w:w="2504"/>
        <w:gridCol w:w="1952"/>
      </w:tblGrid>
      <w:tr w:rsidR="00B07205" w:rsidTr="00CC7B5B">
        <w:tc>
          <w:tcPr>
            <w:tcW w:w="1163" w:type="dxa"/>
            <w:vAlign w:val="center"/>
          </w:tcPr>
          <w:p w:rsidR="00B07205" w:rsidRPr="00257810" w:rsidRDefault="00B07205" w:rsidP="00807A35">
            <w:pPr>
              <w:ind w:left="-284"/>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B07205" w:rsidRPr="00257810" w:rsidRDefault="00B07205" w:rsidP="00807A35">
            <w:pPr>
              <w:ind w:left="-284"/>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B07205" w:rsidRPr="00257810" w:rsidRDefault="00B07205" w:rsidP="00807A35">
            <w:pPr>
              <w:ind w:left="-284"/>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B07205" w:rsidRPr="00257810" w:rsidRDefault="00B07205" w:rsidP="00807A35">
            <w:pPr>
              <w:ind w:left="-284"/>
              <w:jc w:val="center"/>
              <w:rPr>
                <w:rFonts w:ascii="Tahoma" w:hAnsi="Tahoma" w:cs="Tahoma"/>
                <w:b/>
                <w:color w:val="0070C0"/>
                <w:sz w:val="24"/>
                <w:szCs w:val="24"/>
              </w:rPr>
            </w:pPr>
            <w:r>
              <w:rPr>
                <w:rFonts w:ascii="Tahoma" w:hAnsi="Tahoma" w:cs="Tahoma"/>
                <w:b/>
                <w:color w:val="0070C0"/>
                <w:sz w:val="24"/>
                <w:szCs w:val="24"/>
              </w:rPr>
              <w:t>MALİYET</w:t>
            </w:r>
          </w:p>
        </w:tc>
      </w:tr>
      <w:tr w:rsidR="00B07205" w:rsidTr="00CC7B5B">
        <w:tc>
          <w:tcPr>
            <w:tcW w:w="1163" w:type="dxa"/>
            <w:vAlign w:val="center"/>
          </w:tcPr>
          <w:p w:rsidR="00B07205" w:rsidRDefault="00B07205"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B07205" w:rsidRPr="0005393A" w:rsidRDefault="00D9563C" w:rsidP="00807A35">
            <w:pPr>
              <w:ind w:left="-284"/>
              <w:rPr>
                <w:rFonts w:ascii="Tahoma" w:eastAsiaTheme="minorEastAsia" w:hAnsi="Tahoma" w:cs="Tahoma"/>
                <w:color w:val="000000" w:themeColor="text1"/>
                <w:sz w:val="24"/>
                <w:szCs w:val="24"/>
                <w:lang w:eastAsia="tr-TR"/>
              </w:rPr>
            </w:pPr>
            <w:r>
              <w:t>Okullarda bulunan öğretmenlere branşlarına uygun sosyal ve kültürel kurslar açarak insan kaynakları kullanımını verimli ve etkin kullanmak</w:t>
            </w:r>
          </w:p>
        </w:tc>
        <w:tc>
          <w:tcPr>
            <w:tcW w:w="2504" w:type="dxa"/>
            <w:vAlign w:val="center"/>
          </w:tcPr>
          <w:p w:rsidR="00B07205" w:rsidRDefault="00B15E32"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Abdulkadir SANCAKLI</w:t>
            </w:r>
          </w:p>
        </w:tc>
        <w:tc>
          <w:tcPr>
            <w:tcW w:w="1952" w:type="dxa"/>
          </w:tcPr>
          <w:p w:rsidR="00B07205" w:rsidRDefault="00B07205" w:rsidP="00807A35">
            <w:pPr>
              <w:ind w:left="-284"/>
              <w:jc w:val="center"/>
              <w:rPr>
                <w:rFonts w:ascii="Tahoma" w:hAnsi="Tahoma" w:cs="Tahoma"/>
                <w:b/>
                <w:color w:val="000000" w:themeColor="text1"/>
                <w:sz w:val="24"/>
                <w:szCs w:val="24"/>
              </w:rPr>
            </w:pPr>
          </w:p>
        </w:tc>
      </w:tr>
      <w:tr w:rsidR="00B07205" w:rsidTr="00CC7B5B">
        <w:tc>
          <w:tcPr>
            <w:tcW w:w="1163" w:type="dxa"/>
            <w:vAlign w:val="center"/>
          </w:tcPr>
          <w:p w:rsidR="00B07205" w:rsidRDefault="00B07205"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B07205" w:rsidRPr="0005393A" w:rsidRDefault="00B07205" w:rsidP="00807A35">
            <w:pPr>
              <w:ind w:left="-284"/>
              <w:rPr>
                <w:rFonts w:ascii="Tahoma" w:eastAsiaTheme="minorEastAsia" w:hAnsi="Tahoma" w:cs="Tahoma"/>
                <w:color w:val="000000" w:themeColor="text1"/>
                <w:sz w:val="24"/>
                <w:szCs w:val="24"/>
                <w:lang w:eastAsia="tr-TR"/>
              </w:rPr>
            </w:pPr>
          </w:p>
        </w:tc>
        <w:tc>
          <w:tcPr>
            <w:tcW w:w="2504" w:type="dxa"/>
            <w:vAlign w:val="center"/>
          </w:tcPr>
          <w:p w:rsidR="00B07205" w:rsidRDefault="00B07205" w:rsidP="00807A35">
            <w:pPr>
              <w:ind w:left="-284"/>
              <w:jc w:val="center"/>
              <w:rPr>
                <w:rFonts w:ascii="Tahoma" w:hAnsi="Tahoma" w:cs="Tahoma"/>
                <w:b/>
                <w:color w:val="000000" w:themeColor="text1"/>
                <w:sz w:val="24"/>
                <w:szCs w:val="24"/>
              </w:rPr>
            </w:pPr>
          </w:p>
        </w:tc>
        <w:tc>
          <w:tcPr>
            <w:tcW w:w="1952" w:type="dxa"/>
          </w:tcPr>
          <w:p w:rsidR="00B07205" w:rsidRDefault="00B07205" w:rsidP="00807A35">
            <w:pPr>
              <w:ind w:left="-284"/>
              <w:jc w:val="center"/>
              <w:rPr>
                <w:rFonts w:ascii="Tahoma" w:hAnsi="Tahoma" w:cs="Tahoma"/>
                <w:b/>
                <w:color w:val="000000" w:themeColor="text1"/>
                <w:sz w:val="24"/>
                <w:szCs w:val="24"/>
              </w:rPr>
            </w:pPr>
          </w:p>
        </w:tc>
      </w:tr>
      <w:tr w:rsidR="00B07205" w:rsidTr="00CC7B5B">
        <w:tc>
          <w:tcPr>
            <w:tcW w:w="1163" w:type="dxa"/>
            <w:vAlign w:val="center"/>
          </w:tcPr>
          <w:p w:rsidR="00B07205" w:rsidRDefault="00B07205"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B07205" w:rsidRPr="009C6905" w:rsidRDefault="00B07205" w:rsidP="00807A35">
            <w:pPr>
              <w:ind w:left="-284"/>
              <w:rPr>
                <w:rFonts w:ascii="Tahoma" w:eastAsia="Times New Roman" w:hAnsi="Tahoma" w:cs="Tahoma"/>
                <w:color w:val="000000"/>
                <w:sz w:val="24"/>
                <w:szCs w:val="24"/>
                <w:lang w:eastAsia="tr-TR"/>
              </w:rPr>
            </w:pPr>
          </w:p>
        </w:tc>
        <w:tc>
          <w:tcPr>
            <w:tcW w:w="2504" w:type="dxa"/>
            <w:vAlign w:val="center"/>
          </w:tcPr>
          <w:p w:rsidR="00B07205" w:rsidRDefault="00B07205" w:rsidP="00807A35">
            <w:pPr>
              <w:ind w:left="-284"/>
              <w:jc w:val="center"/>
              <w:rPr>
                <w:rFonts w:ascii="Tahoma" w:hAnsi="Tahoma" w:cs="Tahoma"/>
                <w:b/>
                <w:color w:val="000000" w:themeColor="text1"/>
                <w:sz w:val="24"/>
                <w:szCs w:val="24"/>
              </w:rPr>
            </w:pPr>
          </w:p>
        </w:tc>
        <w:tc>
          <w:tcPr>
            <w:tcW w:w="1952" w:type="dxa"/>
          </w:tcPr>
          <w:p w:rsidR="00B07205" w:rsidRDefault="00B07205" w:rsidP="00807A35">
            <w:pPr>
              <w:ind w:left="-284"/>
              <w:jc w:val="center"/>
              <w:rPr>
                <w:rFonts w:ascii="Tahoma" w:hAnsi="Tahoma" w:cs="Tahoma"/>
                <w:b/>
                <w:color w:val="000000" w:themeColor="text1"/>
                <w:sz w:val="24"/>
                <w:szCs w:val="24"/>
              </w:rPr>
            </w:pPr>
          </w:p>
        </w:tc>
      </w:tr>
      <w:tr w:rsidR="00B07205" w:rsidTr="00CC7B5B">
        <w:tc>
          <w:tcPr>
            <w:tcW w:w="1163" w:type="dxa"/>
            <w:vAlign w:val="center"/>
          </w:tcPr>
          <w:p w:rsidR="00B07205" w:rsidRDefault="00B07205"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B07205" w:rsidRPr="009C6905" w:rsidRDefault="00B07205" w:rsidP="00807A35">
            <w:pPr>
              <w:ind w:left="-284"/>
              <w:rPr>
                <w:rFonts w:ascii="Tahoma" w:eastAsiaTheme="minorEastAsia" w:hAnsi="Tahoma" w:cs="Tahoma"/>
                <w:color w:val="000000" w:themeColor="text1"/>
                <w:sz w:val="24"/>
                <w:szCs w:val="24"/>
                <w:lang w:eastAsia="tr-TR"/>
              </w:rPr>
            </w:pPr>
          </w:p>
        </w:tc>
        <w:tc>
          <w:tcPr>
            <w:tcW w:w="2504" w:type="dxa"/>
            <w:vAlign w:val="center"/>
          </w:tcPr>
          <w:p w:rsidR="00B07205" w:rsidRDefault="00B07205" w:rsidP="00807A35">
            <w:pPr>
              <w:ind w:left="-284"/>
              <w:jc w:val="center"/>
              <w:rPr>
                <w:rFonts w:ascii="Tahoma" w:hAnsi="Tahoma" w:cs="Tahoma"/>
                <w:b/>
                <w:color w:val="000000" w:themeColor="text1"/>
                <w:sz w:val="24"/>
                <w:szCs w:val="24"/>
              </w:rPr>
            </w:pPr>
          </w:p>
        </w:tc>
        <w:tc>
          <w:tcPr>
            <w:tcW w:w="1952" w:type="dxa"/>
          </w:tcPr>
          <w:p w:rsidR="00B07205" w:rsidRDefault="00B07205" w:rsidP="00807A35">
            <w:pPr>
              <w:ind w:left="-284"/>
              <w:jc w:val="center"/>
              <w:rPr>
                <w:rFonts w:ascii="Tahoma" w:hAnsi="Tahoma" w:cs="Tahoma"/>
                <w:b/>
                <w:color w:val="000000" w:themeColor="text1"/>
                <w:sz w:val="24"/>
                <w:szCs w:val="24"/>
              </w:rPr>
            </w:pPr>
          </w:p>
        </w:tc>
      </w:tr>
      <w:tr w:rsidR="00B07205" w:rsidTr="00CC7B5B">
        <w:tc>
          <w:tcPr>
            <w:tcW w:w="1163" w:type="dxa"/>
            <w:vAlign w:val="center"/>
          </w:tcPr>
          <w:p w:rsidR="00B07205" w:rsidRDefault="00B07205"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B07205" w:rsidRPr="00447025" w:rsidRDefault="00B07205" w:rsidP="00807A35">
            <w:pPr>
              <w:autoSpaceDE w:val="0"/>
              <w:autoSpaceDN w:val="0"/>
              <w:adjustRightInd w:val="0"/>
              <w:ind w:left="-284"/>
              <w:rPr>
                <w:rFonts w:ascii="Tahoma" w:hAnsi="Tahoma" w:cs="Tahoma"/>
                <w:color w:val="000000" w:themeColor="text1"/>
                <w:sz w:val="24"/>
                <w:szCs w:val="24"/>
              </w:rPr>
            </w:pPr>
          </w:p>
        </w:tc>
        <w:tc>
          <w:tcPr>
            <w:tcW w:w="2504" w:type="dxa"/>
            <w:vAlign w:val="center"/>
          </w:tcPr>
          <w:p w:rsidR="00B07205" w:rsidRDefault="00B07205" w:rsidP="00807A35">
            <w:pPr>
              <w:ind w:left="-284"/>
              <w:jc w:val="center"/>
              <w:rPr>
                <w:rFonts w:ascii="Tahoma" w:hAnsi="Tahoma" w:cs="Tahoma"/>
                <w:b/>
                <w:color w:val="000000" w:themeColor="text1"/>
                <w:sz w:val="24"/>
                <w:szCs w:val="24"/>
              </w:rPr>
            </w:pPr>
          </w:p>
        </w:tc>
        <w:tc>
          <w:tcPr>
            <w:tcW w:w="1952" w:type="dxa"/>
          </w:tcPr>
          <w:p w:rsidR="00B07205" w:rsidRDefault="00B07205" w:rsidP="00807A35">
            <w:pPr>
              <w:ind w:left="-284"/>
              <w:jc w:val="center"/>
              <w:rPr>
                <w:rFonts w:ascii="Tahoma" w:hAnsi="Tahoma" w:cs="Tahoma"/>
                <w:b/>
                <w:color w:val="000000" w:themeColor="text1"/>
                <w:sz w:val="24"/>
                <w:szCs w:val="24"/>
              </w:rPr>
            </w:pPr>
          </w:p>
        </w:tc>
      </w:tr>
      <w:tr w:rsidR="00B07205" w:rsidTr="00CC7B5B">
        <w:tc>
          <w:tcPr>
            <w:tcW w:w="1163" w:type="dxa"/>
            <w:vAlign w:val="center"/>
          </w:tcPr>
          <w:p w:rsidR="00B07205" w:rsidRDefault="00B07205"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669" w:type="dxa"/>
            <w:vAlign w:val="center"/>
          </w:tcPr>
          <w:p w:rsidR="00B07205" w:rsidRPr="00B00614" w:rsidRDefault="00B07205" w:rsidP="00807A35">
            <w:pPr>
              <w:autoSpaceDE w:val="0"/>
              <w:autoSpaceDN w:val="0"/>
              <w:adjustRightInd w:val="0"/>
              <w:ind w:left="-284"/>
              <w:rPr>
                <w:rFonts w:ascii="Tahoma" w:hAnsi="Tahoma" w:cs="Tahoma"/>
                <w:color w:val="000000" w:themeColor="text1"/>
                <w:sz w:val="24"/>
                <w:szCs w:val="24"/>
              </w:rPr>
            </w:pPr>
          </w:p>
        </w:tc>
        <w:tc>
          <w:tcPr>
            <w:tcW w:w="2504" w:type="dxa"/>
            <w:vAlign w:val="center"/>
          </w:tcPr>
          <w:p w:rsidR="00B07205" w:rsidRDefault="00B07205" w:rsidP="00807A35">
            <w:pPr>
              <w:ind w:left="-284"/>
              <w:jc w:val="center"/>
              <w:rPr>
                <w:rFonts w:ascii="Tahoma" w:hAnsi="Tahoma" w:cs="Tahoma"/>
                <w:b/>
                <w:color w:val="000000" w:themeColor="text1"/>
                <w:sz w:val="24"/>
                <w:szCs w:val="24"/>
              </w:rPr>
            </w:pPr>
          </w:p>
        </w:tc>
        <w:tc>
          <w:tcPr>
            <w:tcW w:w="1952" w:type="dxa"/>
          </w:tcPr>
          <w:p w:rsidR="00B07205" w:rsidRDefault="00B07205" w:rsidP="00807A35">
            <w:pPr>
              <w:ind w:left="-284"/>
              <w:jc w:val="center"/>
              <w:rPr>
                <w:rFonts w:ascii="Tahoma" w:hAnsi="Tahoma" w:cs="Tahoma"/>
                <w:b/>
                <w:color w:val="000000" w:themeColor="text1"/>
                <w:sz w:val="24"/>
                <w:szCs w:val="24"/>
              </w:rPr>
            </w:pPr>
          </w:p>
        </w:tc>
      </w:tr>
      <w:tr w:rsidR="00B07205" w:rsidTr="00CC7B5B">
        <w:tc>
          <w:tcPr>
            <w:tcW w:w="1163" w:type="dxa"/>
            <w:vAlign w:val="center"/>
          </w:tcPr>
          <w:p w:rsidR="00B07205" w:rsidRDefault="00B07205" w:rsidP="00807A35">
            <w:pPr>
              <w:ind w:left="-284"/>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B07205" w:rsidRPr="00B00614" w:rsidRDefault="00B07205" w:rsidP="00807A35">
            <w:pPr>
              <w:autoSpaceDE w:val="0"/>
              <w:autoSpaceDN w:val="0"/>
              <w:adjustRightInd w:val="0"/>
              <w:ind w:left="-284"/>
              <w:rPr>
                <w:rFonts w:ascii="Tahoma" w:eastAsia="Calibri" w:hAnsi="Tahoma" w:cs="Tahoma"/>
                <w:color w:val="000000"/>
                <w:sz w:val="24"/>
                <w:szCs w:val="24"/>
              </w:rPr>
            </w:pPr>
          </w:p>
        </w:tc>
        <w:tc>
          <w:tcPr>
            <w:tcW w:w="2504" w:type="dxa"/>
            <w:vAlign w:val="center"/>
          </w:tcPr>
          <w:p w:rsidR="00B07205" w:rsidRDefault="00B07205" w:rsidP="00807A35">
            <w:pPr>
              <w:ind w:left="-284"/>
              <w:jc w:val="center"/>
              <w:rPr>
                <w:rFonts w:ascii="Tahoma" w:hAnsi="Tahoma" w:cs="Tahoma"/>
                <w:b/>
                <w:color w:val="000000" w:themeColor="text1"/>
                <w:sz w:val="24"/>
                <w:szCs w:val="24"/>
              </w:rPr>
            </w:pPr>
          </w:p>
        </w:tc>
        <w:tc>
          <w:tcPr>
            <w:tcW w:w="1952" w:type="dxa"/>
          </w:tcPr>
          <w:p w:rsidR="00B07205" w:rsidRDefault="00B07205" w:rsidP="00807A35">
            <w:pPr>
              <w:ind w:left="-284"/>
              <w:jc w:val="center"/>
              <w:rPr>
                <w:rFonts w:ascii="Tahoma" w:hAnsi="Tahoma" w:cs="Tahoma"/>
                <w:b/>
                <w:color w:val="000000" w:themeColor="text1"/>
                <w:sz w:val="24"/>
                <w:szCs w:val="24"/>
              </w:rPr>
            </w:pPr>
          </w:p>
        </w:tc>
      </w:tr>
    </w:tbl>
    <w:p w:rsidR="00B07205" w:rsidRDefault="00B07205" w:rsidP="00807A35">
      <w:pPr>
        <w:ind w:left="-284"/>
        <w:rPr>
          <w:rFonts w:ascii="Tahoma" w:hAnsi="Tahoma" w:cs="Tahoma"/>
          <w:b/>
          <w:color w:val="000000" w:themeColor="text1"/>
          <w:sz w:val="24"/>
          <w:szCs w:val="24"/>
        </w:rPr>
      </w:pPr>
    </w:p>
    <w:p w:rsidR="00FF020F" w:rsidRDefault="00FF020F" w:rsidP="00807A35">
      <w:pPr>
        <w:ind w:left="-284"/>
        <w:jc w:val="both"/>
        <w:rPr>
          <w:rFonts w:ascii="Tahoma" w:hAnsi="Tahoma" w:cs="Tahoma"/>
          <w:b/>
          <w:sz w:val="24"/>
          <w:szCs w:val="24"/>
          <w:u w:val="single"/>
        </w:rPr>
      </w:pPr>
    </w:p>
    <w:p w:rsidR="00E55923" w:rsidRDefault="00E55923"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B07205" w:rsidRDefault="00B07205" w:rsidP="00807A35">
      <w:pPr>
        <w:spacing w:after="0"/>
        <w:ind w:left="-284"/>
        <w:jc w:val="both"/>
        <w:rPr>
          <w:rFonts w:ascii="Tahoma" w:hAnsi="Tahoma" w:cs="Tahoma"/>
          <w:b/>
          <w:color w:val="0070C0"/>
          <w:sz w:val="24"/>
          <w:szCs w:val="24"/>
        </w:rPr>
      </w:pPr>
    </w:p>
    <w:p w:rsidR="00B07205" w:rsidRDefault="00B07205" w:rsidP="00807A35">
      <w:pPr>
        <w:spacing w:after="0"/>
        <w:ind w:left="-284"/>
        <w:jc w:val="both"/>
        <w:rPr>
          <w:rFonts w:ascii="Tahoma" w:hAnsi="Tahoma" w:cs="Tahoma"/>
          <w:b/>
          <w:color w:val="0070C0"/>
          <w:sz w:val="24"/>
          <w:szCs w:val="24"/>
        </w:rPr>
      </w:pPr>
    </w:p>
    <w:p w:rsidR="00B07205" w:rsidRDefault="00B07205" w:rsidP="00807A35">
      <w:pPr>
        <w:spacing w:after="0"/>
        <w:ind w:left="-284"/>
        <w:jc w:val="both"/>
        <w:rPr>
          <w:rFonts w:ascii="Tahoma" w:hAnsi="Tahoma" w:cs="Tahoma"/>
          <w:b/>
          <w:color w:val="0070C0"/>
          <w:sz w:val="24"/>
          <w:szCs w:val="24"/>
        </w:rPr>
      </w:pPr>
    </w:p>
    <w:p w:rsidR="00B07205" w:rsidRDefault="00B07205" w:rsidP="00807A35">
      <w:pPr>
        <w:spacing w:after="0"/>
        <w:ind w:left="-284"/>
        <w:jc w:val="both"/>
        <w:rPr>
          <w:rFonts w:ascii="Tahoma" w:hAnsi="Tahoma" w:cs="Tahoma"/>
          <w:b/>
          <w:color w:val="0070C0"/>
          <w:sz w:val="24"/>
          <w:szCs w:val="24"/>
        </w:rPr>
      </w:pPr>
    </w:p>
    <w:p w:rsidR="00B07205" w:rsidRDefault="00B07205" w:rsidP="00807A35">
      <w:pPr>
        <w:spacing w:after="0"/>
        <w:ind w:left="-284"/>
        <w:jc w:val="both"/>
        <w:rPr>
          <w:rFonts w:ascii="Tahoma" w:hAnsi="Tahoma" w:cs="Tahoma"/>
          <w:b/>
          <w:color w:val="0070C0"/>
          <w:sz w:val="24"/>
          <w:szCs w:val="24"/>
        </w:rPr>
      </w:pPr>
    </w:p>
    <w:p w:rsidR="00B07205" w:rsidRDefault="00B07205" w:rsidP="00807A35">
      <w:pPr>
        <w:spacing w:after="0"/>
        <w:ind w:left="-284"/>
        <w:jc w:val="both"/>
        <w:rPr>
          <w:rFonts w:ascii="Tahoma" w:hAnsi="Tahoma" w:cs="Tahoma"/>
          <w:b/>
          <w:color w:val="0070C0"/>
          <w:sz w:val="24"/>
          <w:szCs w:val="24"/>
        </w:rPr>
      </w:pPr>
    </w:p>
    <w:p w:rsidR="00B07205" w:rsidRDefault="00B07205"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7A2AC2" w:rsidRDefault="007A2AC2" w:rsidP="00807A35">
      <w:pPr>
        <w:spacing w:after="0"/>
        <w:ind w:left="-284"/>
        <w:jc w:val="both"/>
        <w:rPr>
          <w:rFonts w:ascii="Tahoma" w:hAnsi="Tahoma" w:cs="Tahoma"/>
          <w:b/>
          <w:color w:val="0070C0"/>
          <w:sz w:val="24"/>
          <w:szCs w:val="24"/>
        </w:rPr>
      </w:pPr>
    </w:p>
    <w:p w:rsidR="00E55923" w:rsidRDefault="002670EC" w:rsidP="00807A35">
      <w:pPr>
        <w:spacing w:after="0"/>
        <w:ind w:left="-284"/>
        <w:jc w:val="both"/>
        <w:rPr>
          <w:rFonts w:ascii="Tahoma" w:hAnsi="Tahoma" w:cs="Tahoma"/>
          <w:b/>
          <w:color w:val="0070C0"/>
          <w:sz w:val="24"/>
          <w:szCs w:val="24"/>
        </w:rPr>
      </w:pPr>
      <w:r>
        <w:rPr>
          <w:rFonts w:ascii="Tahoma" w:hAnsi="Tahoma" w:cs="Tahoma"/>
          <w:b/>
          <w:noProof/>
          <w:color w:val="0070C0"/>
          <w:sz w:val="24"/>
          <w:szCs w:val="24"/>
          <w:lang w:eastAsia="tr-TR"/>
        </w:rPr>
        <w:pict>
          <v:shape id="_x0000_s1062" type="#_x0000_t202" style="position:absolute;left:0;text-align:left;margin-left:-4.15pt;margin-top:6.05pt;width:458.15pt;height:655.55pt;z-index:251693056" fillcolor="#b2a1c7 [1943]" strokecolor="#b2a1c7 [1943]" strokeweight="1pt">
            <v:fill color2="#e5dfec [663]" angle="-45" focus="-50%" type="gradient"/>
            <v:shadow on="t" type="perspective" color="#3f3151 [1607]" opacity=".5" offset="1pt" offset2="-3pt"/>
            <v:textbox style="mso-next-textbox:#_x0000_s1062">
              <w:txbxContent>
                <w:p w:rsidR="004D4889" w:rsidRDefault="004D4889" w:rsidP="00E55923">
                  <w:pPr>
                    <w:pStyle w:val="ListeParagraf"/>
                    <w:tabs>
                      <w:tab w:val="left" w:pos="3540"/>
                    </w:tabs>
                    <w:rPr>
                      <w:rFonts w:ascii="Tahoma" w:hAnsi="Tahoma" w:cs="Tahoma"/>
                      <w:b/>
                      <w:sz w:val="24"/>
                      <w:szCs w:val="24"/>
                    </w:rPr>
                  </w:pPr>
                </w:p>
                <w:p w:rsidR="004D4889" w:rsidRPr="00B07205" w:rsidRDefault="004D4889" w:rsidP="00B07205">
                  <w:pPr>
                    <w:tabs>
                      <w:tab w:val="left" w:pos="3540"/>
                    </w:tabs>
                    <w:ind w:left="360"/>
                    <w:jc w:val="center"/>
                    <w:rPr>
                      <w:rFonts w:ascii="Tahoma" w:hAnsi="Tahoma" w:cs="Tahoma"/>
                      <w:b/>
                      <w:color w:val="0070C0"/>
                      <w:sz w:val="36"/>
                      <w:szCs w:val="24"/>
                    </w:rPr>
                  </w:pPr>
                  <w:r>
                    <w:rPr>
                      <w:rFonts w:ascii="Tahoma" w:hAnsi="Tahoma" w:cs="Tahoma"/>
                      <w:b/>
                      <w:color w:val="0070C0"/>
                      <w:sz w:val="36"/>
                      <w:szCs w:val="24"/>
                    </w:rPr>
                    <w:t>5.</w:t>
                  </w:r>
                  <w:r w:rsidRPr="00B07205">
                    <w:rPr>
                      <w:rFonts w:ascii="Tahoma" w:hAnsi="Tahoma" w:cs="Tahoma"/>
                      <w:b/>
                      <w:color w:val="0070C0"/>
                      <w:sz w:val="36"/>
                      <w:szCs w:val="24"/>
                    </w:rPr>
                    <w:t>BÖLÜM</w:t>
                  </w: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pStyle w:val="ListeParagraf"/>
                    <w:tabs>
                      <w:tab w:val="left" w:pos="3540"/>
                    </w:tabs>
                    <w:jc w:val="center"/>
                    <w:rPr>
                      <w:rFonts w:ascii="Tahoma" w:hAnsi="Tahoma" w:cs="Tahoma"/>
                      <w:b/>
                      <w:color w:val="0070C0"/>
                      <w:sz w:val="28"/>
                      <w:szCs w:val="28"/>
                    </w:rPr>
                  </w:pPr>
                </w:p>
                <w:p w:rsidR="004D4889" w:rsidRDefault="004D4889" w:rsidP="00E55923">
                  <w:pPr>
                    <w:tabs>
                      <w:tab w:val="left" w:pos="3540"/>
                    </w:tabs>
                    <w:jc w:val="center"/>
                    <w:rPr>
                      <w:rFonts w:ascii="Tahoma" w:hAnsi="Tahoma" w:cs="Tahoma"/>
                      <w:b/>
                      <w:color w:val="0070C0"/>
                      <w:sz w:val="36"/>
                      <w:szCs w:val="24"/>
                    </w:rPr>
                  </w:pPr>
                </w:p>
                <w:p w:rsidR="004D4889" w:rsidRPr="0014786E" w:rsidRDefault="004D4889" w:rsidP="00E55923">
                  <w:pPr>
                    <w:tabs>
                      <w:tab w:val="left" w:pos="3540"/>
                    </w:tabs>
                    <w:jc w:val="center"/>
                    <w:rPr>
                      <w:rFonts w:ascii="Tahoma" w:hAnsi="Tahoma" w:cs="Tahoma"/>
                      <w:b/>
                      <w:color w:val="0070C0"/>
                      <w:sz w:val="48"/>
                      <w:szCs w:val="24"/>
                    </w:rPr>
                  </w:pPr>
                  <w:r w:rsidRPr="0014786E">
                    <w:rPr>
                      <w:rFonts w:ascii="Tahoma" w:hAnsi="Tahoma" w:cs="Tahoma"/>
                      <w:b/>
                      <w:color w:val="0070C0"/>
                      <w:sz w:val="48"/>
                      <w:szCs w:val="24"/>
                    </w:rPr>
                    <w:t>MALİYETLENDİRME</w:t>
                  </w:r>
                </w:p>
                <w:p w:rsidR="004D4889" w:rsidRDefault="004D4889" w:rsidP="00E55923"/>
              </w:txbxContent>
            </v:textbox>
          </v:shape>
        </w:pict>
      </w: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441C03" w:rsidRDefault="00441C03" w:rsidP="00807A35">
      <w:pPr>
        <w:spacing w:after="0"/>
        <w:ind w:left="-284"/>
        <w:jc w:val="both"/>
        <w:rPr>
          <w:rFonts w:ascii="Tahoma" w:hAnsi="Tahoma" w:cs="Tahoma"/>
          <w:b/>
          <w:color w:val="0070C0"/>
          <w:sz w:val="24"/>
          <w:szCs w:val="24"/>
        </w:rPr>
      </w:pPr>
    </w:p>
    <w:p w:rsidR="00E55923" w:rsidRDefault="00E55923" w:rsidP="00807A35">
      <w:pPr>
        <w:spacing w:after="0"/>
        <w:ind w:left="-284"/>
        <w:jc w:val="both"/>
        <w:rPr>
          <w:rFonts w:ascii="Tahoma" w:hAnsi="Tahoma" w:cs="Tahoma"/>
          <w:b/>
          <w:color w:val="0070C0"/>
          <w:sz w:val="24"/>
          <w:szCs w:val="24"/>
        </w:rPr>
      </w:pPr>
    </w:p>
    <w:p w:rsidR="00712B5E" w:rsidRDefault="00712B5E" w:rsidP="00807A35">
      <w:pPr>
        <w:spacing w:after="0"/>
        <w:ind w:left="-284"/>
        <w:jc w:val="both"/>
        <w:rPr>
          <w:rFonts w:ascii="Tahoma" w:hAnsi="Tahoma" w:cs="Tahoma"/>
          <w:b/>
          <w:color w:val="0070C0"/>
          <w:sz w:val="24"/>
          <w:szCs w:val="24"/>
        </w:rPr>
      </w:pPr>
    </w:p>
    <w:p w:rsidR="009B4E44" w:rsidRDefault="003F16B9" w:rsidP="00807A35">
      <w:pPr>
        <w:pStyle w:val="ListeParagraf"/>
        <w:numPr>
          <w:ilvl w:val="0"/>
          <w:numId w:val="31"/>
        </w:numPr>
        <w:tabs>
          <w:tab w:val="left" w:pos="3840"/>
        </w:tabs>
        <w:ind w:left="-284"/>
        <w:rPr>
          <w:rFonts w:ascii="Tahoma" w:hAnsi="Tahoma" w:cs="Tahoma"/>
          <w:b/>
          <w:color w:val="0070C0"/>
          <w:sz w:val="24"/>
          <w:szCs w:val="24"/>
        </w:rPr>
      </w:pPr>
      <w:r>
        <w:rPr>
          <w:rFonts w:ascii="Tahoma" w:hAnsi="Tahoma" w:cs="Tahoma"/>
          <w:b/>
          <w:color w:val="0070C0"/>
          <w:sz w:val="24"/>
          <w:szCs w:val="24"/>
        </w:rPr>
        <w:t>MA</w:t>
      </w:r>
      <w:r w:rsidR="009720F2" w:rsidRPr="009720F2">
        <w:rPr>
          <w:rFonts w:ascii="Tahoma" w:hAnsi="Tahoma" w:cs="Tahoma"/>
          <w:b/>
          <w:color w:val="0070C0"/>
          <w:sz w:val="24"/>
          <w:szCs w:val="24"/>
        </w:rPr>
        <w:t xml:space="preserve">LİYETLENDİRME </w:t>
      </w:r>
    </w:p>
    <w:p w:rsidR="008F6528" w:rsidRDefault="00B07205" w:rsidP="00807A35">
      <w:pPr>
        <w:ind w:left="-284"/>
        <w:jc w:val="both"/>
        <w:rPr>
          <w:rFonts w:ascii="Tahoma" w:hAnsi="Tahoma" w:cs="Tahoma"/>
          <w:sz w:val="24"/>
          <w:szCs w:val="24"/>
        </w:rPr>
      </w:pPr>
      <w:r>
        <w:rPr>
          <w:rFonts w:ascii="Tahoma" w:eastAsia="Times New Roman" w:hAnsi="Tahoma" w:cs="Tahoma"/>
          <w:color w:val="000000"/>
          <w:sz w:val="24"/>
          <w:szCs w:val="24"/>
        </w:rPr>
        <w:t>……………………………………………………….</w:t>
      </w:r>
    </w:p>
    <w:p w:rsidR="001D7E92" w:rsidRDefault="001D7E92" w:rsidP="00807A35">
      <w:pPr>
        <w:tabs>
          <w:tab w:val="left" w:pos="3840"/>
        </w:tabs>
        <w:ind w:left="-284"/>
        <w:rPr>
          <w:rFonts w:ascii="Tahoma" w:hAnsi="Tahoma" w:cs="Tahoma"/>
          <w:b/>
          <w:color w:val="0070C0"/>
          <w:sz w:val="24"/>
          <w:szCs w:val="24"/>
        </w:rPr>
      </w:pPr>
    </w:p>
    <w:tbl>
      <w:tblPr>
        <w:tblStyle w:val="AkKlavuz-Vurgu2"/>
        <w:tblW w:w="5127" w:type="pct"/>
        <w:tblLook w:val="04A0"/>
      </w:tblPr>
      <w:tblGrid>
        <w:gridCol w:w="5778"/>
        <w:gridCol w:w="2552"/>
        <w:gridCol w:w="1194"/>
      </w:tblGrid>
      <w:tr w:rsidR="00223442" w:rsidRPr="00223442" w:rsidTr="00223442">
        <w:trPr>
          <w:cnfStyle w:val="100000000000"/>
        </w:trPr>
        <w:tc>
          <w:tcPr>
            <w:cnfStyle w:val="001000000000"/>
            <w:tcW w:w="5000" w:type="pct"/>
            <w:gridSpan w:val="3"/>
          </w:tcPr>
          <w:p w:rsidR="00223442" w:rsidRPr="00223442" w:rsidRDefault="00223442" w:rsidP="00807A35">
            <w:pPr>
              <w:ind w:left="-284"/>
              <w:jc w:val="center"/>
              <w:rPr>
                <w:rFonts w:ascii="Tahoma" w:hAnsi="Tahoma" w:cs="Tahoma"/>
                <w:b w:val="0"/>
                <w:sz w:val="24"/>
                <w:szCs w:val="24"/>
              </w:rPr>
            </w:pPr>
            <w:r w:rsidRPr="00223442">
              <w:rPr>
                <w:rFonts w:ascii="Tahoma" w:hAnsi="Tahoma" w:cs="Tahoma"/>
                <w:b w:val="0"/>
                <w:sz w:val="24"/>
                <w:szCs w:val="24"/>
              </w:rPr>
              <w:t>2015-2019 Dönemi Tahmini Maliyet Dağılımı</w:t>
            </w:r>
          </w:p>
        </w:tc>
      </w:tr>
      <w:tr w:rsidR="00F2022C" w:rsidRPr="00223442" w:rsidTr="00223442">
        <w:trPr>
          <w:cnfStyle w:val="000000100000"/>
        </w:trPr>
        <w:tc>
          <w:tcPr>
            <w:cnfStyle w:val="001000000000"/>
            <w:tcW w:w="3033" w:type="pct"/>
          </w:tcPr>
          <w:p w:rsidR="00F2022C" w:rsidRPr="00223442" w:rsidRDefault="00F2022C" w:rsidP="00807A35">
            <w:pPr>
              <w:ind w:left="-284"/>
              <w:rPr>
                <w:rFonts w:ascii="Tahoma" w:hAnsi="Tahoma" w:cs="Tahoma"/>
                <w:sz w:val="24"/>
                <w:szCs w:val="24"/>
              </w:rPr>
            </w:pPr>
            <w:r w:rsidRPr="00223442">
              <w:rPr>
                <w:rFonts w:ascii="Tahoma" w:hAnsi="Tahoma" w:cs="Tahoma"/>
                <w:b w:val="0"/>
                <w:sz w:val="24"/>
                <w:szCs w:val="24"/>
              </w:rPr>
              <w:t>Amaç ve Hedefler</w:t>
            </w:r>
          </w:p>
        </w:tc>
        <w:tc>
          <w:tcPr>
            <w:tcW w:w="1340" w:type="pct"/>
          </w:tcPr>
          <w:p w:rsidR="00F2022C" w:rsidRPr="00223442" w:rsidRDefault="00F2022C" w:rsidP="00807A35">
            <w:pPr>
              <w:ind w:left="-284"/>
              <w:jc w:val="right"/>
              <w:cnfStyle w:val="000000100000"/>
              <w:rPr>
                <w:rFonts w:ascii="Tahoma" w:hAnsi="Tahoma" w:cs="Tahoma"/>
                <w:b/>
                <w:sz w:val="24"/>
                <w:szCs w:val="24"/>
              </w:rPr>
            </w:pPr>
            <w:r w:rsidRPr="00223442">
              <w:rPr>
                <w:rFonts w:ascii="Tahoma" w:hAnsi="Tahoma" w:cs="Tahoma"/>
                <w:b/>
                <w:sz w:val="24"/>
                <w:szCs w:val="24"/>
              </w:rPr>
              <w:t>Tahmini Maliyet</w:t>
            </w:r>
          </w:p>
          <w:p w:rsidR="00F2022C" w:rsidRPr="00223442" w:rsidRDefault="00F2022C" w:rsidP="00807A35">
            <w:pPr>
              <w:ind w:left="-284"/>
              <w:jc w:val="right"/>
              <w:cnfStyle w:val="000000100000"/>
              <w:rPr>
                <w:rFonts w:ascii="Tahoma" w:hAnsi="Tahoma" w:cs="Tahoma"/>
                <w:b/>
                <w:sz w:val="24"/>
                <w:szCs w:val="24"/>
              </w:rPr>
            </w:pPr>
            <w:r w:rsidRPr="00223442">
              <w:rPr>
                <w:rFonts w:ascii="Tahoma" w:hAnsi="Tahoma" w:cs="Tahoma"/>
                <w:b/>
                <w:sz w:val="24"/>
                <w:szCs w:val="24"/>
              </w:rPr>
              <w:t>(</w:t>
            </w:r>
            <w:r w:rsidR="00FE5DD1">
              <w:rPr>
                <w:rFonts w:ascii="Tahoma" w:hAnsi="Tahoma" w:cs="Tahoma"/>
                <w:b/>
                <w:sz w:val="24"/>
                <w:szCs w:val="24"/>
              </w:rPr>
              <w:t>2019-2023</w:t>
            </w:r>
            <w:r w:rsidRPr="00223442">
              <w:rPr>
                <w:rFonts w:ascii="Tahoma" w:hAnsi="Tahoma" w:cs="Tahoma"/>
                <w:b/>
                <w:sz w:val="24"/>
                <w:szCs w:val="24"/>
              </w:rPr>
              <w:t>) (TL)</w:t>
            </w:r>
          </w:p>
        </w:tc>
        <w:tc>
          <w:tcPr>
            <w:tcW w:w="627" w:type="pct"/>
          </w:tcPr>
          <w:p w:rsidR="00F2022C" w:rsidRPr="00223442" w:rsidRDefault="00F2022C" w:rsidP="00807A35">
            <w:pPr>
              <w:ind w:left="-284"/>
              <w:jc w:val="center"/>
              <w:cnfStyle w:val="000000100000"/>
              <w:rPr>
                <w:rFonts w:ascii="Tahoma" w:hAnsi="Tahoma" w:cs="Tahoma"/>
                <w:b/>
                <w:sz w:val="24"/>
                <w:szCs w:val="24"/>
              </w:rPr>
            </w:pPr>
            <w:r w:rsidRPr="00223442">
              <w:rPr>
                <w:rFonts w:ascii="Tahoma" w:hAnsi="Tahoma" w:cs="Tahoma"/>
                <w:b/>
                <w:sz w:val="24"/>
                <w:szCs w:val="24"/>
              </w:rPr>
              <w:t>Oran (%)</w:t>
            </w:r>
          </w:p>
        </w:tc>
      </w:tr>
      <w:tr w:rsidR="00F2022C" w:rsidRPr="00223442" w:rsidTr="00223442">
        <w:trPr>
          <w:cnfStyle w:val="000000010000"/>
        </w:trPr>
        <w:tc>
          <w:tcPr>
            <w:cnfStyle w:val="001000000000"/>
            <w:tcW w:w="3033" w:type="pct"/>
          </w:tcPr>
          <w:p w:rsidR="00F2022C" w:rsidRPr="00223442" w:rsidRDefault="00F2022C" w:rsidP="00807A35">
            <w:pPr>
              <w:ind w:left="-284"/>
              <w:rPr>
                <w:rFonts w:ascii="Tahoma" w:hAnsi="Tahoma" w:cs="Tahoma"/>
                <w:sz w:val="24"/>
                <w:szCs w:val="24"/>
              </w:rPr>
            </w:pPr>
            <w:r w:rsidRPr="00223442">
              <w:rPr>
                <w:rFonts w:ascii="Tahoma" w:hAnsi="Tahoma" w:cs="Tahoma"/>
                <w:sz w:val="24"/>
                <w:szCs w:val="24"/>
              </w:rPr>
              <w:t>Stratejik Hedef 1.1</w:t>
            </w:r>
          </w:p>
        </w:tc>
        <w:tc>
          <w:tcPr>
            <w:tcW w:w="1340" w:type="pct"/>
          </w:tcPr>
          <w:p w:rsidR="00F2022C" w:rsidRPr="00223442" w:rsidRDefault="00F2022C" w:rsidP="00807A35">
            <w:pPr>
              <w:ind w:left="-284"/>
              <w:jc w:val="right"/>
              <w:cnfStyle w:val="000000010000"/>
              <w:rPr>
                <w:rFonts w:ascii="Tahoma" w:hAnsi="Tahoma" w:cs="Tahoma"/>
                <w:sz w:val="24"/>
                <w:szCs w:val="24"/>
              </w:rPr>
            </w:pPr>
          </w:p>
        </w:tc>
        <w:tc>
          <w:tcPr>
            <w:tcW w:w="627" w:type="pct"/>
          </w:tcPr>
          <w:p w:rsidR="00F2022C" w:rsidRPr="00223442" w:rsidRDefault="00F2022C" w:rsidP="00807A35">
            <w:pPr>
              <w:ind w:left="-284"/>
              <w:cnfStyle w:val="000000010000"/>
              <w:rPr>
                <w:rFonts w:ascii="Tahoma" w:hAnsi="Tahoma" w:cs="Tahoma"/>
                <w:sz w:val="24"/>
                <w:szCs w:val="24"/>
              </w:rPr>
            </w:pPr>
          </w:p>
        </w:tc>
      </w:tr>
      <w:tr w:rsidR="00F2022C" w:rsidRPr="00223442" w:rsidTr="00223442">
        <w:trPr>
          <w:cnfStyle w:val="000000100000"/>
        </w:trPr>
        <w:tc>
          <w:tcPr>
            <w:cnfStyle w:val="001000000000"/>
            <w:tcW w:w="3033" w:type="pct"/>
          </w:tcPr>
          <w:p w:rsidR="00F2022C" w:rsidRPr="00223442" w:rsidRDefault="00F2022C" w:rsidP="00807A35">
            <w:pPr>
              <w:ind w:left="-284"/>
              <w:rPr>
                <w:rFonts w:ascii="Tahoma" w:hAnsi="Tahoma" w:cs="Tahoma"/>
                <w:b w:val="0"/>
                <w:sz w:val="24"/>
                <w:szCs w:val="24"/>
              </w:rPr>
            </w:pPr>
            <w:r w:rsidRPr="00223442">
              <w:rPr>
                <w:rFonts w:ascii="Tahoma" w:hAnsi="Tahoma" w:cs="Tahoma"/>
                <w:b w:val="0"/>
                <w:sz w:val="24"/>
                <w:szCs w:val="24"/>
              </w:rPr>
              <w:t>Stratejik Amaç-1</w:t>
            </w:r>
          </w:p>
        </w:tc>
        <w:tc>
          <w:tcPr>
            <w:tcW w:w="1340" w:type="pct"/>
          </w:tcPr>
          <w:p w:rsidR="00F2022C" w:rsidRPr="00223442" w:rsidRDefault="00F2022C" w:rsidP="00807A35">
            <w:pPr>
              <w:ind w:left="-284"/>
              <w:jc w:val="right"/>
              <w:cnfStyle w:val="000000100000"/>
              <w:rPr>
                <w:rFonts w:ascii="Tahoma" w:hAnsi="Tahoma" w:cs="Tahoma"/>
                <w:b/>
                <w:sz w:val="24"/>
                <w:szCs w:val="24"/>
              </w:rPr>
            </w:pPr>
          </w:p>
        </w:tc>
        <w:tc>
          <w:tcPr>
            <w:tcW w:w="627" w:type="pct"/>
          </w:tcPr>
          <w:p w:rsidR="00F2022C" w:rsidRPr="00223442" w:rsidRDefault="00F2022C" w:rsidP="00807A35">
            <w:pPr>
              <w:ind w:left="-284"/>
              <w:cnfStyle w:val="000000100000"/>
              <w:rPr>
                <w:rFonts w:ascii="Tahoma" w:hAnsi="Tahoma" w:cs="Tahoma"/>
                <w:sz w:val="24"/>
                <w:szCs w:val="24"/>
              </w:rPr>
            </w:pPr>
          </w:p>
        </w:tc>
      </w:tr>
      <w:tr w:rsidR="00F2022C" w:rsidRPr="00223442" w:rsidTr="00223442">
        <w:trPr>
          <w:cnfStyle w:val="000000010000"/>
        </w:trPr>
        <w:tc>
          <w:tcPr>
            <w:cnfStyle w:val="001000000000"/>
            <w:tcW w:w="3033" w:type="pct"/>
          </w:tcPr>
          <w:p w:rsidR="00F2022C" w:rsidRPr="00223442" w:rsidRDefault="00F2022C" w:rsidP="00807A35">
            <w:pPr>
              <w:ind w:left="-284"/>
              <w:rPr>
                <w:rFonts w:ascii="Tahoma" w:hAnsi="Tahoma" w:cs="Tahoma"/>
                <w:b w:val="0"/>
                <w:sz w:val="24"/>
                <w:szCs w:val="24"/>
              </w:rPr>
            </w:pPr>
            <w:r w:rsidRPr="00223442">
              <w:rPr>
                <w:rFonts w:ascii="Tahoma" w:hAnsi="Tahoma" w:cs="Tahoma"/>
                <w:sz w:val="24"/>
                <w:szCs w:val="24"/>
              </w:rPr>
              <w:t>Stratejik Hedef 2.1</w:t>
            </w:r>
          </w:p>
        </w:tc>
        <w:tc>
          <w:tcPr>
            <w:tcW w:w="1340" w:type="pct"/>
          </w:tcPr>
          <w:p w:rsidR="00F2022C" w:rsidRPr="00223442" w:rsidRDefault="00F2022C" w:rsidP="00807A35">
            <w:pPr>
              <w:ind w:left="-284"/>
              <w:jc w:val="right"/>
              <w:cnfStyle w:val="000000010000"/>
              <w:rPr>
                <w:rFonts w:ascii="Tahoma" w:hAnsi="Tahoma" w:cs="Tahoma"/>
                <w:sz w:val="24"/>
                <w:szCs w:val="24"/>
              </w:rPr>
            </w:pPr>
          </w:p>
        </w:tc>
        <w:tc>
          <w:tcPr>
            <w:tcW w:w="627" w:type="pct"/>
          </w:tcPr>
          <w:p w:rsidR="00F2022C" w:rsidRPr="00223442" w:rsidRDefault="00F2022C" w:rsidP="00807A35">
            <w:pPr>
              <w:ind w:left="-284"/>
              <w:cnfStyle w:val="000000010000"/>
              <w:rPr>
                <w:rFonts w:ascii="Tahoma" w:hAnsi="Tahoma" w:cs="Tahoma"/>
                <w:sz w:val="24"/>
                <w:szCs w:val="24"/>
              </w:rPr>
            </w:pPr>
          </w:p>
        </w:tc>
      </w:tr>
      <w:tr w:rsidR="00F2022C" w:rsidRPr="00223442" w:rsidTr="00223442">
        <w:trPr>
          <w:cnfStyle w:val="000000100000"/>
        </w:trPr>
        <w:tc>
          <w:tcPr>
            <w:cnfStyle w:val="001000000000"/>
            <w:tcW w:w="3033" w:type="pct"/>
          </w:tcPr>
          <w:p w:rsidR="00F2022C" w:rsidRPr="00223442" w:rsidRDefault="00F2022C" w:rsidP="00807A35">
            <w:pPr>
              <w:ind w:left="-284"/>
              <w:rPr>
                <w:rFonts w:ascii="Tahoma" w:hAnsi="Tahoma" w:cs="Tahoma"/>
                <w:b w:val="0"/>
                <w:sz w:val="24"/>
                <w:szCs w:val="24"/>
              </w:rPr>
            </w:pPr>
            <w:r w:rsidRPr="00223442">
              <w:rPr>
                <w:rFonts w:ascii="Tahoma" w:hAnsi="Tahoma" w:cs="Tahoma"/>
                <w:sz w:val="24"/>
                <w:szCs w:val="24"/>
              </w:rPr>
              <w:t>Stratejik Hedef 2.2</w:t>
            </w:r>
          </w:p>
        </w:tc>
        <w:tc>
          <w:tcPr>
            <w:tcW w:w="1340" w:type="pct"/>
          </w:tcPr>
          <w:p w:rsidR="00F2022C" w:rsidRPr="00223442" w:rsidRDefault="00F2022C" w:rsidP="00807A35">
            <w:pPr>
              <w:ind w:left="-284"/>
              <w:jc w:val="right"/>
              <w:cnfStyle w:val="000000100000"/>
              <w:rPr>
                <w:rFonts w:ascii="Tahoma" w:hAnsi="Tahoma" w:cs="Tahoma"/>
                <w:sz w:val="24"/>
                <w:szCs w:val="24"/>
              </w:rPr>
            </w:pPr>
          </w:p>
        </w:tc>
        <w:tc>
          <w:tcPr>
            <w:tcW w:w="627" w:type="pct"/>
          </w:tcPr>
          <w:p w:rsidR="00F2022C" w:rsidRPr="00223442" w:rsidRDefault="00F2022C" w:rsidP="00807A35">
            <w:pPr>
              <w:ind w:left="-284"/>
              <w:cnfStyle w:val="000000100000"/>
              <w:rPr>
                <w:rFonts w:ascii="Tahoma" w:hAnsi="Tahoma" w:cs="Tahoma"/>
                <w:sz w:val="24"/>
                <w:szCs w:val="24"/>
              </w:rPr>
            </w:pPr>
          </w:p>
        </w:tc>
      </w:tr>
      <w:tr w:rsidR="00F2022C" w:rsidRPr="00223442" w:rsidTr="00223442">
        <w:trPr>
          <w:cnfStyle w:val="000000010000"/>
        </w:trPr>
        <w:tc>
          <w:tcPr>
            <w:cnfStyle w:val="001000000000"/>
            <w:tcW w:w="3033" w:type="pct"/>
          </w:tcPr>
          <w:p w:rsidR="00F2022C" w:rsidRPr="00223442" w:rsidRDefault="00F2022C" w:rsidP="00807A35">
            <w:pPr>
              <w:ind w:left="-284"/>
              <w:rPr>
                <w:rFonts w:ascii="Tahoma" w:hAnsi="Tahoma" w:cs="Tahoma"/>
                <w:b w:val="0"/>
                <w:sz w:val="24"/>
                <w:szCs w:val="24"/>
              </w:rPr>
            </w:pPr>
            <w:r w:rsidRPr="00223442">
              <w:rPr>
                <w:rFonts w:ascii="Tahoma" w:hAnsi="Tahoma" w:cs="Tahoma"/>
                <w:sz w:val="24"/>
                <w:szCs w:val="24"/>
              </w:rPr>
              <w:t>StratejikHedef 2.3</w:t>
            </w:r>
          </w:p>
        </w:tc>
        <w:tc>
          <w:tcPr>
            <w:tcW w:w="1340" w:type="pct"/>
          </w:tcPr>
          <w:p w:rsidR="00F2022C" w:rsidRPr="00223442" w:rsidRDefault="00F2022C" w:rsidP="00807A35">
            <w:pPr>
              <w:ind w:left="-284"/>
              <w:jc w:val="right"/>
              <w:cnfStyle w:val="000000010000"/>
              <w:rPr>
                <w:rFonts w:ascii="Tahoma" w:hAnsi="Tahoma" w:cs="Tahoma"/>
                <w:sz w:val="24"/>
                <w:szCs w:val="24"/>
              </w:rPr>
            </w:pPr>
          </w:p>
        </w:tc>
        <w:tc>
          <w:tcPr>
            <w:tcW w:w="627" w:type="pct"/>
          </w:tcPr>
          <w:p w:rsidR="00F2022C" w:rsidRPr="00223442" w:rsidRDefault="00F2022C" w:rsidP="00807A35">
            <w:pPr>
              <w:ind w:left="-284"/>
              <w:cnfStyle w:val="000000010000"/>
              <w:rPr>
                <w:rFonts w:ascii="Tahoma" w:hAnsi="Tahoma" w:cs="Tahoma"/>
                <w:sz w:val="24"/>
                <w:szCs w:val="24"/>
              </w:rPr>
            </w:pPr>
          </w:p>
        </w:tc>
      </w:tr>
      <w:tr w:rsidR="00F2022C" w:rsidRPr="00223442" w:rsidTr="00223442">
        <w:trPr>
          <w:cnfStyle w:val="000000100000"/>
        </w:trPr>
        <w:tc>
          <w:tcPr>
            <w:cnfStyle w:val="001000000000"/>
            <w:tcW w:w="3033" w:type="pct"/>
          </w:tcPr>
          <w:p w:rsidR="00F2022C" w:rsidRPr="00223442" w:rsidRDefault="00F2022C" w:rsidP="00807A35">
            <w:pPr>
              <w:ind w:left="-284"/>
              <w:rPr>
                <w:rFonts w:ascii="Tahoma" w:hAnsi="Tahoma" w:cs="Tahoma"/>
                <w:b w:val="0"/>
                <w:sz w:val="24"/>
                <w:szCs w:val="24"/>
              </w:rPr>
            </w:pPr>
            <w:r w:rsidRPr="00223442">
              <w:rPr>
                <w:rFonts w:ascii="Tahoma" w:hAnsi="Tahoma" w:cs="Tahoma"/>
                <w:b w:val="0"/>
                <w:sz w:val="24"/>
                <w:szCs w:val="24"/>
              </w:rPr>
              <w:t>Stratejik Amaç-2</w:t>
            </w:r>
          </w:p>
        </w:tc>
        <w:tc>
          <w:tcPr>
            <w:tcW w:w="1340" w:type="pct"/>
          </w:tcPr>
          <w:p w:rsidR="00F2022C" w:rsidRPr="00223442" w:rsidRDefault="00F2022C" w:rsidP="00807A35">
            <w:pPr>
              <w:ind w:left="-284"/>
              <w:jc w:val="right"/>
              <w:cnfStyle w:val="000000100000"/>
              <w:rPr>
                <w:rFonts w:ascii="Tahoma" w:hAnsi="Tahoma" w:cs="Tahoma"/>
                <w:b/>
                <w:sz w:val="24"/>
                <w:szCs w:val="24"/>
              </w:rPr>
            </w:pPr>
          </w:p>
        </w:tc>
        <w:tc>
          <w:tcPr>
            <w:tcW w:w="627" w:type="pct"/>
          </w:tcPr>
          <w:p w:rsidR="00F2022C" w:rsidRPr="00223442" w:rsidRDefault="00F2022C" w:rsidP="00807A35">
            <w:pPr>
              <w:ind w:left="-284"/>
              <w:cnfStyle w:val="000000100000"/>
              <w:rPr>
                <w:rFonts w:ascii="Tahoma" w:hAnsi="Tahoma" w:cs="Tahoma"/>
                <w:sz w:val="24"/>
                <w:szCs w:val="24"/>
              </w:rPr>
            </w:pPr>
          </w:p>
        </w:tc>
      </w:tr>
      <w:tr w:rsidR="00F2022C" w:rsidRPr="00223442" w:rsidTr="00223442">
        <w:trPr>
          <w:cnfStyle w:val="000000010000"/>
        </w:trPr>
        <w:tc>
          <w:tcPr>
            <w:cnfStyle w:val="001000000000"/>
            <w:tcW w:w="3033" w:type="pct"/>
          </w:tcPr>
          <w:p w:rsidR="00F2022C" w:rsidRPr="00223442" w:rsidRDefault="00F2022C" w:rsidP="00807A35">
            <w:pPr>
              <w:ind w:left="-284"/>
              <w:rPr>
                <w:rFonts w:ascii="Tahoma" w:hAnsi="Tahoma" w:cs="Tahoma"/>
                <w:b w:val="0"/>
                <w:sz w:val="24"/>
                <w:szCs w:val="24"/>
              </w:rPr>
            </w:pPr>
            <w:r w:rsidRPr="00223442">
              <w:rPr>
                <w:rFonts w:ascii="Tahoma" w:hAnsi="Tahoma" w:cs="Tahoma"/>
                <w:sz w:val="24"/>
                <w:szCs w:val="24"/>
              </w:rPr>
              <w:t>StratejikHedef 3.1</w:t>
            </w:r>
          </w:p>
        </w:tc>
        <w:tc>
          <w:tcPr>
            <w:tcW w:w="1340" w:type="pct"/>
          </w:tcPr>
          <w:p w:rsidR="00F2022C" w:rsidRPr="00223442" w:rsidRDefault="00F2022C" w:rsidP="00807A35">
            <w:pPr>
              <w:ind w:left="-284"/>
              <w:jc w:val="right"/>
              <w:cnfStyle w:val="000000010000"/>
              <w:rPr>
                <w:rFonts w:ascii="Tahoma" w:hAnsi="Tahoma" w:cs="Tahoma"/>
                <w:sz w:val="24"/>
                <w:szCs w:val="24"/>
              </w:rPr>
            </w:pPr>
          </w:p>
        </w:tc>
        <w:tc>
          <w:tcPr>
            <w:tcW w:w="627" w:type="pct"/>
          </w:tcPr>
          <w:p w:rsidR="00F2022C" w:rsidRPr="00223442" w:rsidRDefault="00F2022C" w:rsidP="00807A35">
            <w:pPr>
              <w:ind w:left="-284"/>
              <w:cnfStyle w:val="000000010000"/>
              <w:rPr>
                <w:rFonts w:ascii="Tahoma" w:hAnsi="Tahoma" w:cs="Tahoma"/>
                <w:sz w:val="24"/>
                <w:szCs w:val="24"/>
              </w:rPr>
            </w:pPr>
          </w:p>
        </w:tc>
      </w:tr>
      <w:tr w:rsidR="00F2022C" w:rsidRPr="00223442" w:rsidTr="00223442">
        <w:trPr>
          <w:cnfStyle w:val="000000100000"/>
        </w:trPr>
        <w:tc>
          <w:tcPr>
            <w:cnfStyle w:val="001000000000"/>
            <w:tcW w:w="3033" w:type="pct"/>
          </w:tcPr>
          <w:p w:rsidR="00F2022C" w:rsidRPr="00223442" w:rsidRDefault="00F2022C" w:rsidP="00807A35">
            <w:pPr>
              <w:ind w:left="-284"/>
              <w:rPr>
                <w:rFonts w:ascii="Tahoma" w:hAnsi="Tahoma" w:cs="Tahoma"/>
                <w:b w:val="0"/>
                <w:sz w:val="24"/>
                <w:szCs w:val="24"/>
              </w:rPr>
            </w:pPr>
            <w:r w:rsidRPr="00223442">
              <w:rPr>
                <w:rFonts w:ascii="Tahoma" w:hAnsi="Tahoma" w:cs="Tahoma"/>
                <w:sz w:val="24"/>
                <w:szCs w:val="24"/>
              </w:rPr>
              <w:t>StratejikHedef 3.2</w:t>
            </w:r>
          </w:p>
        </w:tc>
        <w:tc>
          <w:tcPr>
            <w:tcW w:w="1340" w:type="pct"/>
          </w:tcPr>
          <w:p w:rsidR="00F2022C" w:rsidRPr="00223442" w:rsidRDefault="00F2022C" w:rsidP="00807A35">
            <w:pPr>
              <w:ind w:left="-284"/>
              <w:jc w:val="right"/>
              <w:cnfStyle w:val="000000100000"/>
              <w:rPr>
                <w:rFonts w:ascii="Tahoma" w:hAnsi="Tahoma" w:cs="Tahoma"/>
                <w:sz w:val="24"/>
                <w:szCs w:val="24"/>
              </w:rPr>
            </w:pPr>
          </w:p>
        </w:tc>
        <w:tc>
          <w:tcPr>
            <w:tcW w:w="627" w:type="pct"/>
          </w:tcPr>
          <w:p w:rsidR="00F2022C" w:rsidRPr="00223442" w:rsidRDefault="00F2022C" w:rsidP="00807A35">
            <w:pPr>
              <w:ind w:left="-284"/>
              <w:cnfStyle w:val="000000100000"/>
              <w:rPr>
                <w:rFonts w:ascii="Tahoma" w:hAnsi="Tahoma" w:cs="Tahoma"/>
                <w:sz w:val="24"/>
                <w:szCs w:val="24"/>
              </w:rPr>
            </w:pPr>
          </w:p>
        </w:tc>
      </w:tr>
      <w:tr w:rsidR="00F2022C" w:rsidRPr="00223442" w:rsidTr="00223442">
        <w:trPr>
          <w:cnfStyle w:val="000000010000"/>
        </w:trPr>
        <w:tc>
          <w:tcPr>
            <w:cnfStyle w:val="001000000000"/>
            <w:tcW w:w="3033" w:type="pct"/>
          </w:tcPr>
          <w:p w:rsidR="00F2022C" w:rsidRPr="00223442" w:rsidRDefault="00F2022C" w:rsidP="00807A35">
            <w:pPr>
              <w:ind w:left="-284"/>
              <w:rPr>
                <w:rFonts w:ascii="Tahoma" w:hAnsi="Tahoma" w:cs="Tahoma"/>
                <w:b w:val="0"/>
                <w:sz w:val="24"/>
                <w:szCs w:val="24"/>
              </w:rPr>
            </w:pPr>
            <w:r w:rsidRPr="00223442">
              <w:rPr>
                <w:rFonts w:ascii="Tahoma" w:hAnsi="Tahoma" w:cs="Tahoma"/>
                <w:sz w:val="24"/>
                <w:szCs w:val="24"/>
              </w:rPr>
              <w:t>StratejikHedef 3.3</w:t>
            </w:r>
          </w:p>
        </w:tc>
        <w:tc>
          <w:tcPr>
            <w:tcW w:w="1340" w:type="pct"/>
          </w:tcPr>
          <w:p w:rsidR="00F2022C" w:rsidRPr="00223442" w:rsidRDefault="00F2022C" w:rsidP="00807A35">
            <w:pPr>
              <w:ind w:left="-284"/>
              <w:jc w:val="right"/>
              <w:cnfStyle w:val="000000010000"/>
              <w:rPr>
                <w:rFonts w:ascii="Tahoma" w:hAnsi="Tahoma" w:cs="Tahoma"/>
                <w:sz w:val="24"/>
                <w:szCs w:val="24"/>
              </w:rPr>
            </w:pPr>
          </w:p>
        </w:tc>
        <w:tc>
          <w:tcPr>
            <w:tcW w:w="627" w:type="pct"/>
          </w:tcPr>
          <w:p w:rsidR="00F2022C" w:rsidRPr="00223442" w:rsidRDefault="00F2022C" w:rsidP="00807A35">
            <w:pPr>
              <w:ind w:left="-284"/>
              <w:cnfStyle w:val="000000010000"/>
              <w:rPr>
                <w:rFonts w:ascii="Tahoma" w:hAnsi="Tahoma" w:cs="Tahoma"/>
                <w:sz w:val="24"/>
                <w:szCs w:val="24"/>
              </w:rPr>
            </w:pPr>
          </w:p>
        </w:tc>
      </w:tr>
      <w:tr w:rsidR="00F2022C" w:rsidRPr="00223442" w:rsidTr="00223442">
        <w:trPr>
          <w:cnfStyle w:val="000000100000"/>
        </w:trPr>
        <w:tc>
          <w:tcPr>
            <w:cnfStyle w:val="001000000000"/>
            <w:tcW w:w="3033" w:type="pct"/>
          </w:tcPr>
          <w:p w:rsidR="00F2022C" w:rsidRPr="00223442" w:rsidRDefault="00F2022C" w:rsidP="00807A35">
            <w:pPr>
              <w:ind w:left="-284"/>
              <w:rPr>
                <w:rFonts w:ascii="Tahoma" w:hAnsi="Tahoma" w:cs="Tahoma"/>
                <w:b w:val="0"/>
                <w:sz w:val="24"/>
                <w:szCs w:val="24"/>
              </w:rPr>
            </w:pPr>
            <w:r w:rsidRPr="00223442">
              <w:rPr>
                <w:rFonts w:ascii="Tahoma" w:hAnsi="Tahoma" w:cs="Tahoma"/>
                <w:b w:val="0"/>
                <w:sz w:val="24"/>
                <w:szCs w:val="24"/>
              </w:rPr>
              <w:t>Stratejik Amaç-3</w:t>
            </w:r>
          </w:p>
        </w:tc>
        <w:tc>
          <w:tcPr>
            <w:tcW w:w="1340" w:type="pct"/>
          </w:tcPr>
          <w:p w:rsidR="00F2022C" w:rsidRPr="00223442" w:rsidRDefault="00F2022C" w:rsidP="00807A35">
            <w:pPr>
              <w:ind w:left="-284"/>
              <w:jc w:val="right"/>
              <w:cnfStyle w:val="000000100000"/>
              <w:rPr>
                <w:rFonts w:ascii="Tahoma" w:hAnsi="Tahoma" w:cs="Tahoma"/>
                <w:b/>
                <w:color w:val="000000"/>
                <w:sz w:val="24"/>
                <w:szCs w:val="24"/>
              </w:rPr>
            </w:pPr>
          </w:p>
        </w:tc>
        <w:tc>
          <w:tcPr>
            <w:tcW w:w="627" w:type="pct"/>
          </w:tcPr>
          <w:p w:rsidR="00F2022C" w:rsidRPr="00223442" w:rsidRDefault="00F2022C" w:rsidP="00807A35">
            <w:pPr>
              <w:ind w:left="-284"/>
              <w:cnfStyle w:val="000000100000"/>
              <w:rPr>
                <w:rFonts w:ascii="Tahoma" w:hAnsi="Tahoma" w:cs="Tahoma"/>
                <w:sz w:val="24"/>
                <w:szCs w:val="24"/>
              </w:rPr>
            </w:pPr>
          </w:p>
        </w:tc>
      </w:tr>
      <w:tr w:rsidR="00F2022C" w:rsidRPr="00223442" w:rsidTr="00223442">
        <w:trPr>
          <w:cnfStyle w:val="000000010000"/>
        </w:trPr>
        <w:tc>
          <w:tcPr>
            <w:cnfStyle w:val="001000000000"/>
            <w:tcW w:w="3033" w:type="pct"/>
          </w:tcPr>
          <w:p w:rsidR="00F2022C" w:rsidRPr="00223442" w:rsidRDefault="00F2022C" w:rsidP="00807A35">
            <w:pPr>
              <w:ind w:left="-284"/>
              <w:rPr>
                <w:rFonts w:ascii="Tahoma" w:hAnsi="Tahoma" w:cs="Tahoma"/>
                <w:b w:val="0"/>
                <w:sz w:val="24"/>
                <w:szCs w:val="24"/>
              </w:rPr>
            </w:pPr>
            <w:r w:rsidRPr="00223442">
              <w:rPr>
                <w:rFonts w:ascii="Tahoma" w:hAnsi="Tahoma" w:cs="Tahoma"/>
                <w:b w:val="0"/>
                <w:sz w:val="24"/>
                <w:szCs w:val="24"/>
              </w:rPr>
              <w:t>Stratejik Amaç Maliyetleri Toplamı</w:t>
            </w:r>
          </w:p>
        </w:tc>
        <w:tc>
          <w:tcPr>
            <w:tcW w:w="1340" w:type="pct"/>
          </w:tcPr>
          <w:p w:rsidR="00F2022C" w:rsidRPr="00223442" w:rsidRDefault="00F2022C" w:rsidP="00807A35">
            <w:pPr>
              <w:ind w:left="-284"/>
              <w:jc w:val="right"/>
              <w:cnfStyle w:val="000000010000"/>
              <w:rPr>
                <w:rFonts w:ascii="Tahoma" w:hAnsi="Tahoma" w:cs="Tahoma"/>
                <w:b/>
                <w:sz w:val="24"/>
                <w:szCs w:val="24"/>
              </w:rPr>
            </w:pPr>
          </w:p>
        </w:tc>
        <w:tc>
          <w:tcPr>
            <w:tcW w:w="627" w:type="pct"/>
          </w:tcPr>
          <w:p w:rsidR="00F2022C" w:rsidRPr="00223442" w:rsidRDefault="00F2022C" w:rsidP="00807A35">
            <w:pPr>
              <w:ind w:left="-284"/>
              <w:cnfStyle w:val="000000010000"/>
              <w:rPr>
                <w:rFonts w:ascii="Tahoma" w:hAnsi="Tahoma" w:cs="Tahoma"/>
                <w:sz w:val="24"/>
                <w:szCs w:val="24"/>
              </w:rPr>
            </w:pPr>
          </w:p>
        </w:tc>
      </w:tr>
      <w:tr w:rsidR="00F2022C" w:rsidRPr="00223442" w:rsidTr="00223442">
        <w:trPr>
          <w:cnfStyle w:val="000000100000"/>
        </w:trPr>
        <w:tc>
          <w:tcPr>
            <w:cnfStyle w:val="001000000000"/>
            <w:tcW w:w="3033" w:type="pct"/>
          </w:tcPr>
          <w:p w:rsidR="00F2022C" w:rsidRPr="00223442" w:rsidRDefault="00F2022C" w:rsidP="00807A35">
            <w:pPr>
              <w:ind w:left="-284"/>
              <w:rPr>
                <w:rFonts w:ascii="Tahoma" w:hAnsi="Tahoma" w:cs="Tahoma"/>
                <w:sz w:val="24"/>
                <w:szCs w:val="24"/>
              </w:rPr>
            </w:pPr>
            <w:r w:rsidRPr="00223442">
              <w:rPr>
                <w:rFonts w:ascii="Tahoma" w:hAnsi="Tahoma" w:cs="Tahoma"/>
                <w:sz w:val="24"/>
                <w:szCs w:val="24"/>
              </w:rPr>
              <w:t>Genel Yönetim Gideri</w:t>
            </w:r>
          </w:p>
        </w:tc>
        <w:tc>
          <w:tcPr>
            <w:tcW w:w="1340" w:type="pct"/>
          </w:tcPr>
          <w:p w:rsidR="00F2022C" w:rsidRPr="00223442" w:rsidRDefault="00F2022C" w:rsidP="00807A35">
            <w:pPr>
              <w:ind w:left="-284"/>
              <w:jc w:val="right"/>
              <w:cnfStyle w:val="000000100000"/>
              <w:rPr>
                <w:rFonts w:ascii="Tahoma" w:hAnsi="Tahoma" w:cs="Tahoma"/>
                <w:b/>
                <w:sz w:val="24"/>
                <w:szCs w:val="24"/>
              </w:rPr>
            </w:pPr>
          </w:p>
        </w:tc>
        <w:tc>
          <w:tcPr>
            <w:tcW w:w="627" w:type="pct"/>
          </w:tcPr>
          <w:p w:rsidR="00F2022C" w:rsidRPr="00223442" w:rsidRDefault="00F2022C" w:rsidP="00807A35">
            <w:pPr>
              <w:ind w:left="-284"/>
              <w:cnfStyle w:val="000000100000"/>
              <w:rPr>
                <w:rFonts w:ascii="Tahoma" w:hAnsi="Tahoma" w:cs="Tahoma"/>
                <w:sz w:val="24"/>
                <w:szCs w:val="24"/>
              </w:rPr>
            </w:pPr>
          </w:p>
        </w:tc>
      </w:tr>
      <w:tr w:rsidR="00F2022C" w:rsidRPr="00223442" w:rsidTr="00223442">
        <w:trPr>
          <w:cnfStyle w:val="000000010000"/>
        </w:trPr>
        <w:tc>
          <w:tcPr>
            <w:cnfStyle w:val="001000000000"/>
            <w:tcW w:w="3033" w:type="pct"/>
          </w:tcPr>
          <w:p w:rsidR="00F2022C" w:rsidRPr="00223442" w:rsidRDefault="00F2022C" w:rsidP="00807A35">
            <w:pPr>
              <w:ind w:left="-284"/>
              <w:rPr>
                <w:rFonts w:ascii="Tahoma" w:hAnsi="Tahoma" w:cs="Tahoma"/>
                <w:sz w:val="24"/>
                <w:szCs w:val="24"/>
              </w:rPr>
            </w:pPr>
            <w:r w:rsidRPr="00223442">
              <w:rPr>
                <w:rFonts w:ascii="Tahoma" w:hAnsi="Tahoma" w:cs="Tahoma"/>
                <w:sz w:val="24"/>
                <w:szCs w:val="24"/>
              </w:rPr>
              <w:t>GENEL TOPLAM</w:t>
            </w:r>
          </w:p>
        </w:tc>
        <w:tc>
          <w:tcPr>
            <w:tcW w:w="1340" w:type="pct"/>
          </w:tcPr>
          <w:p w:rsidR="00F2022C" w:rsidRPr="00223442" w:rsidRDefault="00F2022C" w:rsidP="00807A35">
            <w:pPr>
              <w:ind w:left="-284"/>
              <w:jc w:val="right"/>
              <w:cnfStyle w:val="000000010000"/>
              <w:rPr>
                <w:rFonts w:ascii="Tahoma" w:hAnsi="Tahoma" w:cs="Tahoma"/>
                <w:b/>
                <w:sz w:val="24"/>
                <w:szCs w:val="24"/>
              </w:rPr>
            </w:pPr>
          </w:p>
        </w:tc>
        <w:tc>
          <w:tcPr>
            <w:tcW w:w="627" w:type="pct"/>
          </w:tcPr>
          <w:p w:rsidR="00F2022C" w:rsidRPr="00223442" w:rsidRDefault="00F2022C" w:rsidP="00807A35">
            <w:pPr>
              <w:ind w:left="-284"/>
              <w:cnfStyle w:val="000000010000"/>
              <w:rPr>
                <w:rFonts w:ascii="Tahoma" w:hAnsi="Tahoma" w:cs="Tahoma"/>
                <w:sz w:val="24"/>
                <w:szCs w:val="24"/>
              </w:rPr>
            </w:pPr>
          </w:p>
        </w:tc>
      </w:tr>
    </w:tbl>
    <w:p w:rsidR="00E55923" w:rsidRDefault="00E55923" w:rsidP="00807A35">
      <w:pPr>
        <w:tabs>
          <w:tab w:val="left" w:pos="3840"/>
        </w:tabs>
        <w:ind w:left="-284"/>
        <w:rPr>
          <w:rFonts w:ascii="Tahoma" w:hAnsi="Tahoma" w:cs="Tahoma"/>
          <w:b/>
          <w:color w:val="0070C0"/>
          <w:sz w:val="24"/>
          <w:szCs w:val="24"/>
        </w:rPr>
      </w:pPr>
    </w:p>
    <w:p w:rsidR="009F5C9A" w:rsidRDefault="009F5C9A" w:rsidP="00807A35">
      <w:pPr>
        <w:tabs>
          <w:tab w:val="left" w:pos="3840"/>
        </w:tabs>
        <w:ind w:left="-284"/>
        <w:rPr>
          <w:rFonts w:ascii="Tahoma" w:hAnsi="Tahoma" w:cs="Tahoma"/>
          <w:b/>
          <w:color w:val="0070C0"/>
          <w:sz w:val="24"/>
          <w:szCs w:val="24"/>
        </w:rPr>
      </w:pPr>
    </w:p>
    <w:p w:rsidR="00421847" w:rsidRDefault="00421847" w:rsidP="00807A35">
      <w:pPr>
        <w:tabs>
          <w:tab w:val="left" w:pos="3840"/>
        </w:tabs>
        <w:ind w:left="-284"/>
        <w:rPr>
          <w:rFonts w:ascii="Tahoma" w:hAnsi="Tahoma" w:cs="Tahoma"/>
          <w:b/>
          <w:color w:val="0070C0"/>
          <w:sz w:val="24"/>
          <w:szCs w:val="24"/>
        </w:rPr>
      </w:pPr>
    </w:p>
    <w:p w:rsidR="00421847" w:rsidRDefault="00421847" w:rsidP="00807A35">
      <w:pPr>
        <w:tabs>
          <w:tab w:val="left" w:pos="3840"/>
        </w:tabs>
        <w:ind w:left="-284"/>
        <w:rPr>
          <w:rFonts w:ascii="Tahoma" w:hAnsi="Tahoma" w:cs="Tahoma"/>
          <w:b/>
          <w:color w:val="0070C0"/>
          <w:sz w:val="24"/>
          <w:szCs w:val="24"/>
        </w:rPr>
      </w:pPr>
    </w:p>
    <w:p w:rsidR="00421847" w:rsidRDefault="00421847" w:rsidP="00807A35">
      <w:pPr>
        <w:tabs>
          <w:tab w:val="left" w:pos="3840"/>
        </w:tabs>
        <w:ind w:left="-284"/>
        <w:rPr>
          <w:rFonts w:ascii="Tahoma" w:hAnsi="Tahoma" w:cs="Tahoma"/>
          <w:b/>
          <w:color w:val="0070C0"/>
          <w:sz w:val="24"/>
          <w:szCs w:val="24"/>
        </w:rPr>
      </w:pPr>
    </w:p>
    <w:p w:rsidR="00421847" w:rsidRDefault="00421847" w:rsidP="00807A35">
      <w:pPr>
        <w:tabs>
          <w:tab w:val="left" w:pos="3840"/>
        </w:tabs>
        <w:ind w:left="-284"/>
        <w:rPr>
          <w:rFonts w:ascii="Tahoma" w:hAnsi="Tahoma" w:cs="Tahoma"/>
          <w:b/>
          <w:color w:val="0070C0"/>
          <w:sz w:val="24"/>
          <w:szCs w:val="24"/>
        </w:rPr>
      </w:pPr>
    </w:p>
    <w:p w:rsidR="00421847" w:rsidRDefault="00421847" w:rsidP="00807A35">
      <w:pPr>
        <w:tabs>
          <w:tab w:val="left" w:pos="3840"/>
        </w:tabs>
        <w:ind w:left="-284"/>
        <w:rPr>
          <w:rFonts w:ascii="Tahoma" w:hAnsi="Tahoma" w:cs="Tahoma"/>
          <w:b/>
          <w:color w:val="0070C0"/>
          <w:sz w:val="24"/>
          <w:szCs w:val="24"/>
        </w:rPr>
      </w:pPr>
    </w:p>
    <w:p w:rsidR="00421847" w:rsidRDefault="00421847" w:rsidP="00807A35">
      <w:pPr>
        <w:tabs>
          <w:tab w:val="left" w:pos="3840"/>
        </w:tabs>
        <w:ind w:left="-284"/>
        <w:rPr>
          <w:rFonts w:ascii="Tahoma" w:hAnsi="Tahoma" w:cs="Tahoma"/>
          <w:b/>
          <w:color w:val="0070C0"/>
          <w:sz w:val="24"/>
          <w:szCs w:val="24"/>
        </w:rPr>
      </w:pPr>
    </w:p>
    <w:p w:rsidR="00421847" w:rsidRDefault="00421847" w:rsidP="00807A35">
      <w:pPr>
        <w:tabs>
          <w:tab w:val="left" w:pos="3840"/>
        </w:tabs>
        <w:ind w:left="-284"/>
        <w:rPr>
          <w:rFonts w:ascii="Tahoma" w:hAnsi="Tahoma" w:cs="Tahoma"/>
          <w:b/>
          <w:color w:val="0070C0"/>
          <w:sz w:val="24"/>
          <w:szCs w:val="24"/>
        </w:rPr>
      </w:pPr>
    </w:p>
    <w:p w:rsidR="00421847" w:rsidRDefault="00421847" w:rsidP="00807A35">
      <w:pPr>
        <w:tabs>
          <w:tab w:val="left" w:pos="3840"/>
        </w:tabs>
        <w:ind w:left="-284"/>
        <w:rPr>
          <w:rFonts w:ascii="Tahoma" w:hAnsi="Tahoma" w:cs="Tahoma"/>
          <w:b/>
          <w:color w:val="0070C0"/>
          <w:sz w:val="24"/>
          <w:szCs w:val="24"/>
        </w:rPr>
      </w:pPr>
    </w:p>
    <w:p w:rsidR="00B07205" w:rsidRDefault="00B07205" w:rsidP="00807A35">
      <w:pPr>
        <w:tabs>
          <w:tab w:val="left" w:pos="3840"/>
        </w:tabs>
        <w:ind w:left="-284"/>
        <w:rPr>
          <w:rFonts w:ascii="Tahoma" w:hAnsi="Tahoma" w:cs="Tahoma"/>
          <w:b/>
          <w:color w:val="0070C0"/>
          <w:sz w:val="24"/>
          <w:szCs w:val="24"/>
        </w:rPr>
      </w:pPr>
    </w:p>
    <w:p w:rsidR="00B07205" w:rsidRDefault="00B07205" w:rsidP="00807A35">
      <w:pPr>
        <w:tabs>
          <w:tab w:val="left" w:pos="3840"/>
        </w:tabs>
        <w:ind w:left="-284"/>
        <w:rPr>
          <w:rFonts w:ascii="Tahoma" w:hAnsi="Tahoma" w:cs="Tahoma"/>
          <w:b/>
          <w:color w:val="0070C0"/>
          <w:sz w:val="24"/>
          <w:szCs w:val="24"/>
        </w:rPr>
      </w:pPr>
    </w:p>
    <w:p w:rsidR="00B07205" w:rsidRDefault="00B07205" w:rsidP="00807A35">
      <w:pPr>
        <w:tabs>
          <w:tab w:val="left" w:pos="3840"/>
        </w:tabs>
        <w:ind w:left="-284"/>
        <w:rPr>
          <w:rFonts w:ascii="Tahoma" w:hAnsi="Tahoma" w:cs="Tahoma"/>
          <w:b/>
          <w:color w:val="0070C0"/>
          <w:sz w:val="24"/>
          <w:szCs w:val="24"/>
        </w:rPr>
      </w:pPr>
    </w:p>
    <w:p w:rsidR="00421847" w:rsidRPr="009F5C9A" w:rsidRDefault="00421847" w:rsidP="00807A35">
      <w:pPr>
        <w:tabs>
          <w:tab w:val="left" w:pos="3840"/>
        </w:tabs>
        <w:ind w:left="-284"/>
        <w:rPr>
          <w:rFonts w:ascii="Tahoma" w:hAnsi="Tahoma" w:cs="Tahoma"/>
          <w:b/>
          <w:color w:val="0070C0"/>
          <w:sz w:val="24"/>
          <w:szCs w:val="24"/>
        </w:rPr>
      </w:pPr>
    </w:p>
    <w:p w:rsidR="00E55923" w:rsidRDefault="002670EC" w:rsidP="00807A35">
      <w:pPr>
        <w:pStyle w:val="ListeParagraf"/>
        <w:tabs>
          <w:tab w:val="left" w:pos="3840"/>
        </w:tabs>
        <w:ind w:left="-284"/>
        <w:rPr>
          <w:rFonts w:ascii="Tahoma" w:hAnsi="Tahoma" w:cs="Tahoma"/>
          <w:b/>
          <w:color w:val="0070C0"/>
          <w:sz w:val="24"/>
          <w:szCs w:val="24"/>
        </w:rPr>
      </w:pPr>
      <w:r>
        <w:rPr>
          <w:rFonts w:ascii="Tahoma" w:hAnsi="Tahoma" w:cs="Tahoma"/>
          <w:b/>
          <w:noProof/>
          <w:color w:val="0070C0"/>
          <w:sz w:val="24"/>
          <w:szCs w:val="24"/>
        </w:rPr>
        <w:pict>
          <v:shape id="_x0000_s1078" type="#_x0000_t202" style="position:absolute;left:0;text-align:left;margin-left:-35.25pt;margin-top:15.95pt;width:489.25pt;height:650.05pt;z-index:251705344" fillcolor="#b2a1c7 [1943]" strokecolor="#b2a1c7 [1943]" strokeweight="1pt">
            <v:fill color2="#e5dfec [663]" angle="-45" focus="-50%" type="gradient"/>
            <v:shadow on="t" type="perspective" color="#3f3151 [1607]" opacity=".5" offset="1pt" offset2="-3pt"/>
            <v:textbox style="mso-next-textbox:#_x0000_s1078">
              <w:txbxContent>
                <w:p w:rsidR="004D4889" w:rsidRPr="007100FE" w:rsidRDefault="004D4889" w:rsidP="003F16B9">
                  <w:pPr>
                    <w:tabs>
                      <w:tab w:val="left" w:pos="3540"/>
                    </w:tabs>
                    <w:ind w:left="360"/>
                    <w:jc w:val="center"/>
                    <w:rPr>
                      <w:rFonts w:ascii="Tahoma" w:hAnsi="Tahoma" w:cs="Tahoma"/>
                      <w:b/>
                      <w:sz w:val="36"/>
                      <w:szCs w:val="24"/>
                    </w:rPr>
                  </w:pPr>
                </w:p>
                <w:p w:rsidR="004D4889" w:rsidRPr="00B07205" w:rsidRDefault="004D4889" w:rsidP="00B07205">
                  <w:pPr>
                    <w:tabs>
                      <w:tab w:val="left" w:pos="3540"/>
                    </w:tabs>
                    <w:ind w:left="360"/>
                    <w:jc w:val="center"/>
                    <w:rPr>
                      <w:rFonts w:ascii="Tahoma" w:hAnsi="Tahoma" w:cs="Tahoma"/>
                      <w:b/>
                      <w:color w:val="0070C0"/>
                      <w:sz w:val="36"/>
                      <w:szCs w:val="24"/>
                    </w:rPr>
                  </w:pPr>
                  <w:r>
                    <w:rPr>
                      <w:rFonts w:ascii="Tahoma" w:hAnsi="Tahoma" w:cs="Tahoma"/>
                      <w:b/>
                      <w:color w:val="0070C0"/>
                      <w:sz w:val="36"/>
                      <w:szCs w:val="24"/>
                    </w:rPr>
                    <w:t>6.</w:t>
                  </w:r>
                  <w:r w:rsidRPr="00B07205">
                    <w:rPr>
                      <w:rFonts w:ascii="Tahoma" w:hAnsi="Tahoma" w:cs="Tahoma"/>
                      <w:b/>
                      <w:color w:val="0070C0"/>
                      <w:sz w:val="36"/>
                      <w:szCs w:val="24"/>
                    </w:rPr>
                    <w:t>BÖLÜM</w:t>
                  </w:r>
                </w:p>
                <w:p w:rsidR="004D4889" w:rsidRDefault="004D4889" w:rsidP="003F16B9">
                  <w:pPr>
                    <w:pStyle w:val="ListeParagraf"/>
                    <w:tabs>
                      <w:tab w:val="left" w:pos="3540"/>
                    </w:tabs>
                    <w:jc w:val="center"/>
                    <w:rPr>
                      <w:rFonts w:ascii="Tahoma" w:hAnsi="Tahoma" w:cs="Tahoma"/>
                      <w:b/>
                      <w:color w:val="0070C0"/>
                      <w:sz w:val="28"/>
                      <w:szCs w:val="28"/>
                    </w:rPr>
                  </w:pPr>
                </w:p>
                <w:p w:rsidR="004D4889" w:rsidRDefault="004D4889" w:rsidP="003F16B9">
                  <w:pPr>
                    <w:pStyle w:val="ListeParagraf"/>
                    <w:tabs>
                      <w:tab w:val="left" w:pos="3540"/>
                    </w:tabs>
                    <w:jc w:val="center"/>
                    <w:rPr>
                      <w:rFonts w:ascii="Tahoma" w:hAnsi="Tahoma" w:cs="Tahoma"/>
                      <w:b/>
                      <w:color w:val="0070C0"/>
                      <w:sz w:val="28"/>
                      <w:szCs w:val="28"/>
                    </w:rPr>
                  </w:pPr>
                </w:p>
                <w:p w:rsidR="004D4889" w:rsidRDefault="004D4889" w:rsidP="003F16B9">
                  <w:pPr>
                    <w:pStyle w:val="ListeParagraf"/>
                    <w:tabs>
                      <w:tab w:val="left" w:pos="3540"/>
                    </w:tabs>
                    <w:jc w:val="center"/>
                    <w:rPr>
                      <w:rFonts w:ascii="Tahoma" w:hAnsi="Tahoma" w:cs="Tahoma"/>
                      <w:b/>
                      <w:color w:val="0070C0"/>
                      <w:sz w:val="28"/>
                      <w:szCs w:val="28"/>
                    </w:rPr>
                  </w:pPr>
                </w:p>
                <w:p w:rsidR="004D4889" w:rsidRDefault="004D4889" w:rsidP="003F16B9">
                  <w:pPr>
                    <w:pStyle w:val="ListeParagraf"/>
                    <w:tabs>
                      <w:tab w:val="left" w:pos="3540"/>
                    </w:tabs>
                    <w:jc w:val="center"/>
                    <w:rPr>
                      <w:rFonts w:ascii="Tahoma" w:hAnsi="Tahoma" w:cs="Tahoma"/>
                      <w:b/>
                      <w:color w:val="0070C0"/>
                      <w:sz w:val="28"/>
                      <w:szCs w:val="28"/>
                    </w:rPr>
                  </w:pPr>
                </w:p>
                <w:p w:rsidR="004D4889" w:rsidRDefault="004D4889" w:rsidP="003F16B9">
                  <w:pPr>
                    <w:pStyle w:val="ListeParagraf"/>
                    <w:tabs>
                      <w:tab w:val="left" w:pos="3540"/>
                    </w:tabs>
                    <w:jc w:val="center"/>
                    <w:rPr>
                      <w:rFonts w:ascii="Tahoma" w:hAnsi="Tahoma" w:cs="Tahoma"/>
                      <w:b/>
                      <w:color w:val="0070C0"/>
                      <w:sz w:val="28"/>
                      <w:szCs w:val="28"/>
                    </w:rPr>
                  </w:pPr>
                </w:p>
                <w:p w:rsidR="004D4889" w:rsidRDefault="004D4889" w:rsidP="003F16B9">
                  <w:pPr>
                    <w:pStyle w:val="ListeParagraf"/>
                    <w:tabs>
                      <w:tab w:val="left" w:pos="3540"/>
                    </w:tabs>
                    <w:jc w:val="center"/>
                    <w:rPr>
                      <w:rFonts w:ascii="Tahoma" w:hAnsi="Tahoma" w:cs="Tahoma"/>
                      <w:b/>
                      <w:color w:val="0070C0"/>
                      <w:sz w:val="28"/>
                      <w:szCs w:val="28"/>
                    </w:rPr>
                  </w:pPr>
                </w:p>
                <w:p w:rsidR="004D4889" w:rsidRDefault="004D4889" w:rsidP="003F16B9">
                  <w:pPr>
                    <w:pStyle w:val="ListeParagraf"/>
                    <w:tabs>
                      <w:tab w:val="left" w:pos="3540"/>
                    </w:tabs>
                    <w:jc w:val="center"/>
                    <w:rPr>
                      <w:rFonts w:ascii="Tahoma" w:hAnsi="Tahoma" w:cs="Tahoma"/>
                      <w:b/>
                      <w:color w:val="0070C0"/>
                      <w:sz w:val="28"/>
                      <w:szCs w:val="28"/>
                    </w:rPr>
                  </w:pPr>
                </w:p>
                <w:p w:rsidR="004D4889" w:rsidRDefault="004D4889" w:rsidP="003F16B9">
                  <w:pPr>
                    <w:pStyle w:val="ListeParagraf"/>
                    <w:tabs>
                      <w:tab w:val="left" w:pos="3540"/>
                    </w:tabs>
                    <w:jc w:val="center"/>
                    <w:rPr>
                      <w:rFonts w:ascii="Tahoma" w:hAnsi="Tahoma" w:cs="Tahoma"/>
                      <w:b/>
                      <w:color w:val="0070C0"/>
                      <w:sz w:val="28"/>
                      <w:szCs w:val="28"/>
                    </w:rPr>
                  </w:pPr>
                </w:p>
                <w:p w:rsidR="004D4889" w:rsidRDefault="004D4889" w:rsidP="003F16B9">
                  <w:pPr>
                    <w:pStyle w:val="ListeParagraf"/>
                    <w:tabs>
                      <w:tab w:val="left" w:pos="3540"/>
                    </w:tabs>
                    <w:jc w:val="center"/>
                    <w:rPr>
                      <w:rFonts w:ascii="Tahoma" w:hAnsi="Tahoma" w:cs="Tahoma"/>
                      <w:b/>
                      <w:color w:val="0070C0"/>
                      <w:sz w:val="28"/>
                      <w:szCs w:val="28"/>
                    </w:rPr>
                  </w:pPr>
                </w:p>
                <w:p w:rsidR="004D4889" w:rsidRDefault="004D4889" w:rsidP="003F16B9">
                  <w:pPr>
                    <w:pStyle w:val="ListeParagraf"/>
                    <w:tabs>
                      <w:tab w:val="left" w:pos="3540"/>
                    </w:tabs>
                    <w:jc w:val="center"/>
                    <w:rPr>
                      <w:rFonts w:ascii="Tahoma" w:hAnsi="Tahoma" w:cs="Tahoma"/>
                      <w:b/>
                      <w:color w:val="0070C0"/>
                      <w:sz w:val="28"/>
                      <w:szCs w:val="28"/>
                    </w:rPr>
                  </w:pPr>
                </w:p>
                <w:p w:rsidR="004D4889" w:rsidRDefault="004D4889" w:rsidP="003F16B9">
                  <w:pPr>
                    <w:pStyle w:val="ListeParagraf"/>
                    <w:tabs>
                      <w:tab w:val="left" w:pos="3540"/>
                    </w:tabs>
                    <w:jc w:val="center"/>
                    <w:rPr>
                      <w:rFonts w:ascii="Tahoma" w:hAnsi="Tahoma" w:cs="Tahoma"/>
                      <w:b/>
                      <w:color w:val="0070C0"/>
                      <w:sz w:val="28"/>
                      <w:szCs w:val="28"/>
                    </w:rPr>
                  </w:pPr>
                </w:p>
                <w:p w:rsidR="004D4889" w:rsidRDefault="004D4889" w:rsidP="003F16B9">
                  <w:pPr>
                    <w:tabs>
                      <w:tab w:val="left" w:pos="3540"/>
                    </w:tabs>
                    <w:jc w:val="center"/>
                    <w:rPr>
                      <w:rFonts w:ascii="Tahoma" w:hAnsi="Tahoma" w:cs="Tahoma"/>
                      <w:b/>
                      <w:color w:val="0070C0"/>
                      <w:sz w:val="48"/>
                      <w:szCs w:val="24"/>
                    </w:rPr>
                  </w:pPr>
                </w:p>
                <w:p w:rsidR="004D4889" w:rsidRPr="003F16B9" w:rsidRDefault="004D4889" w:rsidP="003F16B9">
                  <w:pPr>
                    <w:tabs>
                      <w:tab w:val="left" w:pos="3540"/>
                    </w:tabs>
                    <w:jc w:val="center"/>
                    <w:rPr>
                      <w:rFonts w:ascii="Tahoma" w:hAnsi="Tahoma" w:cs="Tahoma"/>
                      <w:b/>
                      <w:color w:val="0070C0"/>
                      <w:sz w:val="48"/>
                      <w:szCs w:val="24"/>
                    </w:rPr>
                  </w:pPr>
                  <w:r w:rsidRPr="003F16B9">
                    <w:rPr>
                      <w:rFonts w:ascii="Tahoma" w:hAnsi="Tahoma" w:cs="Tahoma"/>
                      <w:b/>
                      <w:color w:val="0070C0"/>
                      <w:sz w:val="48"/>
                      <w:szCs w:val="24"/>
                    </w:rPr>
                    <w:t>İZLEME VE DEĞERLENDİRME</w:t>
                  </w:r>
                </w:p>
                <w:p w:rsidR="004D4889" w:rsidRDefault="004D4889" w:rsidP="003F16B9"/>
              </w:txbxContent>
            </v:textbox>
          </v:shape>
        </w:pict>
      </w: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E55923" w:rsidRDefault="00E55923"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3F16B9" w:rsidRDefault="003F16B9" w:rsidP="00807A35">
      <w:pPr>
        <w:pStyle w:val="ListeParagraf"/>
        <w:tabs>
          <w:tab w:val="left" w:pos="3840"/>
        </w:tabs>
        <w:ind w:left="-284"/>
        <w:rPr>
          <w:rFonts w:ascii="Tahoma" w:hAnsi="Tahoma" w:cs="Tahoma"/>
          <w:b/>
          <w:color w:val="0070C0"/>
          <w:sz w:val="24"/>
          <w:szCs w:val="24"/>
        </w:rPr>
      </w:pPr>
    </w:p>
    <w:p w:rsidR="009660BA" w:rsidRPr="001533BA" w:rsidRDefault="009720F2" w:rsidP="00807A35">
      <w:pPr>
        <w:pStyle w:val="ListeParagraf"/>
        <w:numPr>
          <w:ilvl w:val="0"/>
          <w:numId w:val="31"/>
        </w:numPr>
        <w:tabs>
          <w:tab w:val="left" w:pos="3840"/>
        </w:tabs>
        <w:ind w:left="-284"/>
        <w:rPr>
          <w:rFonts w:ascii="Tahoma" w:hAnsi="Tahoma" w:cs="Tahoma"/>
          <w:b/>
          <w:color w:val="0070C0"/>
          <w:sz w:val="24"/>
          <w:szCs w:val="24"/>
        </w:rPr>
      </w:pPr>
      <w:r w:rsidRPr="001533BA">
        <w:rPr>
          <w:rFonts w:ascii="Tahoma" w:hAnsi="Tahoma" w:cs="Tahoma"/>
          <w:b/>
          <w:color w:val="0070C0"/>
          <w:sz w:val="24"/>
          <w:szCs w:val="24"/>
        </w:rPr>
        <w:t>İZLEME VE DEĞERLENDİRME</w:t>
      </w:r>
    </w:p>
    <w:p w:rsidR="00B858FB" w:rsidRDefault="00B858FB" w:rsidP="00807A35">
      <w:pPr>
        <w:pStyle w:val="ListeParagraf"/>
        <w:tabs>
          <w:tab w:val="left" w:pos="3840"/>
        </w:tabs>
        <w:ind w:left="-284"/>
        <w:rPr>
          <w:rFonts w:ascii="Tahoma" w:hAnsi="Tahoma" w:cs="Tahoma"/>
          <w:b/>
          <w:color w:val="0070C0"/>
          <w:sz w:val="24"/>
          <w:szCs w:val="24"/>
        </w:rPr>
      </w:pPr>
    </w:p>
    <w:p w:rsidR="00F241DA" w:rsidRDefault="00F241DA" w:rsidP="00807A35">
      <w:pPr>
        <w:autoSpaceDE w:val="0"/>
        <w:autoSpaceDN w:val="0"/>
        <w:adjustRightInd w:val="0"/>
        <w:spacing w:after="0" w:line="240" w:lineRule="auto"/>
        <w:ind w:left="-284"/>
        <w:jc w:val="both"/>
        <w:rPr>
          <w:rFonts w:ascii="Tahoma" w:hAnsi="Tahoma" w:cs="Tahoma"/>
          <w:sz w:val="24"/>
          <w:szCs w:val="24"/>
        </w:rPr>
      </w:pPr>
      <w:r>
        <w:rPr>
          <w:rFonts w:ascii="Tahoma" w:hAnsi="Tahoma" w:cs="Tahoma"/>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F241DA" w:rsidRDefault="00F241DA" w:rsidP="00807A35">
      <w:pPr>
        <w:autoSpaceDE w:val="0"/>
        <w:autoSpaceDN w:val="0"/>
        <w:adjustRightInd w:val="0"/>
        <w:spacing w:after="0" w:line="240" w:lineRule="auto"/>
        <w:ind w:left="-284"/>
        <w:jc w:val="both"/>
        <w:rPr>
          <w:rFonts w:ascii="Tahoma" w:hAnsi="Tahoma" w:cs="Tahoma"/>
          <w:sz w:val="24"/>
          <w:szCs w:val="24"/>
        </w:rPr>
      </w:pPr>
    </w:p>
    <w:p w:rsidR="00F241DA" w:rsidRDefault="00F241DA" w:rsidP="00807A35">
      <w:pPr>
        <w:autoSpaceDE w:val="0"/>
        <w:autoSpaceDN w:val="0"/>
        <w:adjustRightInd w:val="0"/>
        <w:spacing w:after="0" w:line="240" w:lineRule="auto"/>
        <w:ind w:left="-284"/>
        <w:jc w:val="both"/>
        <w:rPr>
          <w:rFonts w:ascii="Tahoma" w:hAnsi="Tahoma" w:cs="Tahoma"/>
          <w:sz w:val="24"/>
          <w:szCs w:val="24"/>
        </w:rPr>
      </w:pPr>
      <w:r>
        <w:rPr>
          <w:rFonts w:ascii="Tahoma" w:hAnsi="Tahoma" w:cs="Tahoma"/>
          <w:sz w:val="24"/>
          <w:szCs w:val="24"/>
        </w:rPr>
        <w:t xml:space="preserve">İzleme ve değerlendirme süreci kurumsal öğrenmeyi ve buna bağlı olarak faaliyetlerin sürekli olarak iyileştirilmesini sağlar. Ayrıca, hesap verme sorumluluğunun oluşturulmasına katkıda bulunur. </w:t>
      </w:r>
    </w:p>
    <w:p w:rsidR="00F241DA" w:rsidRDefault="00F241DA" w:rsidP="00807A35">
      <w:pPr>
        <w:autoSpaceDE w:val="0"/>
        <w:autoSpaceDN w:val="0"/>
        <w:adjustRightInd w:val="0"/>
        <w:spacing w:after="0" w:line="240" w:lineRule="auto"/>
        <w:ind w:left="-284"/>
        <w:jc w:val="both"/>
        <w:rPr>
          <w:rFonts w:ascii="Tahoma" w:hAnsi="Tahoma" w:cs="Tahoma"/>
          <w:sz w:val="24"/>
          <w:szCs w:val="24"/>
        </w:rPr>
      </w:pPr>
      <w:r>
        <w:rPr>
          <w:rFonts w:ascii="Tahoma" w:hAnsi="Tahoma" w:cs="Tahoma"/>
          <w:sz w:val="24"/>
          <w:szCs w:val="24"/>
        </w:rPr>
        <w:t>Tuşba Halk Eği</w:t>
      </w:r>
      <w:r w:rsidR="00C67032">
        <w:rPr>
          <w:rFonts w:ascii="Tahoma" w:hAnsi="Tahoma" w:cs="Tahoma"/>
          <w:sz w:val="24"/>
          <w:szCs w:val="24"/>
        </w:rPr>
        <w:t>tim Merkezi için hazırlanan 2019-2023</w:t>
      </w:r>
      <w:r>
        <w:rPr>
          <w:rFonts w:ascii="Tahoma" w:hAnsi="Tahoma" w:cs="Tahoma"/>
          <w:sz w:val="24"/>
          <w:szCs w:val="24"/>
        </w:rPr>
        <w:t xml:space="preserve"> yıllarını kapsayan Stratejik planın izleme ve değerlendirmeye tabi tutulması şarttır. Aksi takdirde, gerek planın uygulanmasında gerekse ilgililerin hesap verme sorumluluğu ilkesinin hayata geçirilmesinde </w:t>
      </w:r>
      <w:r w:rsidRPr="00763AC6">
        <w:rPr>
          <w:rFonts w:ascii="Tahoma" w:hAnsi="Tahoma" w:cs="Tahoma"/>
          <w:sz w:val="24"/>
          <w:szCs w:val="24"/>
        </w:rPr>
        <w:t>zorluklarla karşılaşılacaktır.</w:t>
      </w:r>
    </w:p>
    <w:p w:rsidR="00F241DA" w:rsidRDefault="00A458FF" w:rsidP="00807A35">
      <w:pPr>
        <w:autoSpaceDE w:val="0"/>
        <w:autoSpaceDN w:val="0"/>
        <w:adjustRightInd w:val="0"/>
        <w:spacing w:after="0" w:line="240" w:lineRule="auto"/>
        <w:ind w:left="-284"/>
        <w:jc w:val="both"/>
        <w:rPr>
          <w:rFonts w:ascii="Tahoma" w:hAnsi="Tahoma" w:cs="Tahoma"/>
          <w:sz w:val="24"/>
          <w:szCs w:val="24"/>
        </w:rPr>
      </w:pPr>
      <w:r>
        <w:rPr>
          <w:rFonts w:ascii="Tahoma" w:hAnsi="Tahoma" w:cs="Tahoma"/>
          <w:sz w:val="24"/>
          <w:szCs w:val="24"/>
        </w:rPr>
        <w:t xml:space="preserve">Tuşba Halk Eğitim Merkezi müdürlüğü </w:t>
      </w:r>
      <w:r w:rsidR="00F241DA">
        <w:rPr>
          <w:rFonts w:ascii="Tahoma" w:hAnsi="Tahoma" w:cs="Tahoma"/>
          <w:sz w:val="24"/>
          <w:szCs w:val="24"/>
        </w:rPr>
        <w:t>Stratejik Planlama Koordinasyon Ekibi tarafından izleme ve değerlendirmeyi kolaylaştıracak eylem planının birimler tarafından hazırlanması gerektiği öngörülmektedir. Stratejik planda yer alan amaç ve hedefleri gerçekleştirmeye dönük proje ve faaliyetlerin uygulanabilmesi için amaç, hedef ve tedbirler bazında sorumluların kimler/hangi birimler olduğu, ne zaman gerçekleştirileceği, hangi kaynakların kullanılacağı gibi hususların yer aldığı bir eylem planı hazırlanmasının yararlı olacağını düşünülmektedir.</w:t>
      </w:r>
    </w:p>
    <w:p w:rsidR="00F241DA" w:rsidRDefault="00F241DA" w:rsidP="00807A35">
      <w:pPr>
        <w:autoSpaceDE w:val="0"/>
        <w:autoSpaceDN w:val="0"/>
        <w:adjustRightInd w:val="0"/>
        <w:spacing w:after="0" w:line="240" w:lineRule="auto"/>
        <w:ind w:left="-284"/>
        <w:jc w:val="both"/>
        <w:rPr>
          <w:rFonts w:ascii="Tahoma" w:hAnsi="Tahoma" w:cs="Tahoma"/>
          <w:sz w:val="24"/>
          <w:szCs w:val="24"/>
        </w:rPr>
      </w:pPr>
      <w:r>
        <w:rPr>
          <w:rFonts w:ascii="Tahoma" w:hAnsi="Tahoma" w:cs="Tahoma"/>
          <w:sz w:val="24"/>
          <w:szCs w:val="24"/>
        </w:rPr>
        <w:t>Müdürlüğümüzün ilgili mercilerine sunulmak üzere, amaç ve hedeflerin gerçekleştirilmesine ilişkin gelişmelerin, ilerleme sağlanan alanlar yanında, ilerleme sağlanamayan alanların da objektif olarak 6 ayda bir rapor edilmesi gerektiği düşünülmektedir.</w:t>
      </w:r>
    </w:p>
    <w:p w:rsidR="00F241DA" w:rsidRDefault="00F241DA" w:rsidP="00807A35">
      <w:pPr>
        <w:autoSpaceDE w:val="0"/>
        <w:autoSpaceDN w:val="0"/>
        <w:adjustRightInd w:val="0"/>
        <w:spacing w:after="0" w:line="240" w:lineRule="auto"/>
        <w:ind w:left="-284"/>
        <w:jc w:val="both"/>
        <w:rPr>
          <w:rFonts w:ascii="Tahoma" w:hAnsi="Tahoma" w:cs="Tahoma"/>
          <w:sz w:val="24"/>
          <w:szCs w:val="24"/>
        </w:rPr>
      </w:pPr>
      <w:r>
        <w:rPr>
          <w:rFonts w:ascii="Tahoma" w:hAnsi="Tahoma" w:cs="Tahoma"/>
          <w:sz w:val="24"/>
          <w:szCs w:val="24"/>
        </w:rPr>
        <w:t>Performansın izlenmesi, izleme faaliyetinin temelidir. Bunun için performans göstergeleri ile ilgili veriler düzenli olarak toplanmalı ve değerlendirilmelidir. Stratejik planlama sürecinde, izleme ve değerlendirme faaliyetleri sonucunda elde edilen bilgiler kullanılarak, stratejik plan gözden geçirilmeli, hedeflenen ve ulaşılan sonuçlar karşılaştırılmalıdır.</w:t>
      </w:r>
    </w:p>
    <w:p w:rsidR="00712B5E" w:rsidRDefault="00F241DA" w:rsidP="00807A35">
      <w:pPr>
        <w:autoSpaceDE w:val="0"/>
        <w:autoSpaceDN w:val="0"/>
        <w:adjustRightInd w:val="0"/>
        <w:spacing w:after="0" w:line="240" w:lineRule="auto"/>
        <w:ind w:left="-284"/>
        <w:jc w:val="both"/>
        <w:rPr>
          <w:rFonts w:ascii="Tahoma" w:eastAsia="Times#20New#20Roman" w:hAnsi="Tahoma" w:cs="Tahoma"/>
          <w:sz w:val="24"/>
          <w:szCs w:val="24"/>
        </w:rPr>
      </w:pPr>
      <w:r>
        <w:rPr>
          <w:rFonts w:ascii="Tahoma" w:hAnsi="Tahoma" w:cs="Tahoma"/>
          <w:sz w:val="24"/>
          <w:szCs w:val="24"/>
        </w:rPr>
        <w:t>İzleme ve değerlendirme faaliyetlerinin etkili olarak gerçekleştirilebilmesi, amacıyla stratejik planda ortaya konulan performans hedeflerinin nesnel ve ölçülebilir olmasına özen gösterilmiştir.</w:t>
      </w:r>
      <w:r w:rsidRPr="003E1B39">
        <w:rPr>
          <w:rFonts w:ascii="Tahoma" w:eastAsia="Times#20New#20Roman" w:hAnsi="Tahoma" w:cs="Tahoma"/>
          <w:sz w:val="24"/>
          <w:szCs w:val="24"/>
        </w:rPr>
        <w:t>Böylece planın uygulanma sürecinde bir aksama olup olmadığı saptanacak; idarenin performans hedeflerine</w:t>
      </w:r>
      <w:r w:rsidR="00C67032">
        <w:rPr>
          <w:rFonts w:ascii="Tahoma" w:eastAsia="Times#20New#20Roman" w:hAnsi="Tahoma" w:cs="Tahoma"/>
          <w:sz w:val="24"/>
          <w:szCs w:val="24"/>
        </w:rPr>
        <w:t xml:space="preserve"> </w:t>
      </w:r>
      <w:r w:rsidRPr="003E1B39">
        <w:rPr>
          <w:rFonts w:ascii="Tahoma" w:eastAsia="Times#20New#20Roman" w:hAnsi="Tahoma" w:cs="Tahoma"/>
          <w:sz w:val="24"/>
          <w:szCs w:val="24"/>
        </w:rPr>
        <w:t>ula</w:t>
      </w:r>
      <w:r>
        <w:rPr>
          <w:rFonts w:ascii="Tahoma" w:eastAsia="Times#20New#20Roman" w:hAnsi="Tahoma" w:cs="Tahoma"/>
          <w:sz w:val="24"/>
          <w:szCs w:val="24"/>
        </w:rPr>
        <w:t>ş</w:t>
      </w:r>
      <w:r w:rsidRPr="003E1B39">
        <w:rPr>
          <w:rFonts w:ascii="Tahoma" w:eastAsia="Times#20New#20Roman" w:hAnsi="Tahoma" w:cs="Tahoma"/>
          <w:sz w:val="24"/>
          <w:szCs w:val="24"/>
        </w:rPr>
        <w:t>ması konusunda doğru bir yakla</w:t>
      </w:r>
      <w:r>
        <w:rPr>
          <w:rFonts w:ascii="Tahoma" w:eastAsia="Times#20New#20Roman" w:hAnsi="Tahoma" w:cs="Tahoma"/>
          <w:sz w:val="24"/>
          <w:szCs w:val="24"/>
        </w:rPr>
        <w:t>ş</w:t>
      </w:r>
      <w:r w:rsidRPr="003E1B39">
        <w:rPr>
          <w:rFonts w:ascii="Tahoma" w:eastAsia="Times#20New#20Roman" w:hAnsi="Tahoma" w:cs="Tahoma"/>
          <w:sz w:val="24"/>
          <w:szCs w:val="24"/>
        </w:rPr>
        <w:t>ım izlenmi</w:t>
      </w:r>
      <w:r>
        <w:rPr>
          <w:rFonts w:ascii="Tahoma" w:eastAsia="Times#20New#20Roman" w:hAnsi="Tahoma" w:cs="Tahoma"/>
          <w:sz w:val="24"/>
          <w:szCs w:val="24"/>
        </w:rPr>
        <w:t xml:space="preserve">ş </w:t>
      </w:r>
      <w:r w:rsidRPr="003E1B39">
        <w:rPr>
          <w:rFonts w:ascii="Tahoma" w:eastAsia="Times#20New#20Roman" w:hAnsi="Tahoma" w:cs="Tahoma"/>
          <w:sz w:val="24"/>
          <w:szCs w:val="24"/>
        </w:rPr>
        <w:t>olacaktır</w:t>
      </w:r>
      <w:r>
        <w:rPr>
          <w:rFonts w:ascii="Tahoma" w:eastAsia="Times#20New#20Roman" w:hAnsi="Tahoma" w:cs="Tahoma"/>
          <w:sz w:val="24"/>
          <w:szCs w:val="24"/>
        </w:rPr>
        <w:t>.</w:t>
      </w:r>
    </w:p>
    <w:p w:rsidR="00F241DA" w:rsidRDefault="00F241DA" w:rsidP="00807A35">
      <w:pPr>
        <w:autoSpaceDE w:val="0"/>
        <w:autoSpaceDN w:val="0"/>
        <w:adjustRightInd w:val="0"/>
        <w:spacing w:after="0" w:line="240" w:lineRule="auto"/>
        <w:ind w:left="-284"/>
        <w:jc w:val="both"/>
        <w:rPr>
          <w:rFonts w:ascii="Tahoma" w:eastAsia="Times#20New#20Roman" w:hAnsi="Tahoma" w:cs="Tahoma"/>
          <w:sz w:val="24"/>
          <w:szCs w:val="24"/>
        </w:rPr>
      </w:pPr>
    </w:p>
    <w:p w:rsidR="00F241DA" w:rsidRDefault="00F241DA" w:rsidP="00807A35">
      <w:pPr>
        <w:autoSpaceDE w:val="0"/>
        <w:autoSpaceDN w:val="0"/>
        <w:adjustRightInd w:val="0"/>
        <w:spacing w:after="0" w:line="240" w:lineRule="auto"/>
        <w:ind w:left="-284"/>
        <w:jc w:val="both"/>
        <w:rPr>
          <w:rFonts w:ascii="Tahoma" w:eastAsia="Times#20New#20Roman" w:hAnsi="Tahoma" w:cs="Tahoma"/>
          <w:sz w:val="24"/>
          <w:szCs w:val="24"/>
        </w:rPr>
      </w:pPr>
    </w:p>
    <w:p w:rsidR="00F241DA" w:rsidRDefault="00F241DA" w:rsidP="00807A35">
      <w:pPr>
        <w:autoSpaceDE w:val="0"/>
        <w:autoSpaceDN w:val="0"/>
        <w:adjustRightInd w:val="0"/>
        <w:spacing w:after="0" w:line="240" w:lineRule="auto"/>
        <w:ind w:left="-284"/>
        <w:jc w:val="both"/>
        <w:rPr>
          <w:rFonts w:ascii="Tahoma" w:hAnsi="Tahoma" w:cs="Tahoma"/>
          <w:sz w:val="24"/>
          <w:szCs w:val="24"/>
        </w:rPr>
      </w:pPr>
    </w:p>
    <w:p w:rsidR="00A458FF" w:rsidRDefault="00A458FF" w:rsidP="00807A35">
      <w:pPr>
        <w:autoSpaceDE w:val="0"/>
        <w:autoSpaceDN w:val="0"/>
        <w:adjustRightInd w:val="0"/>
        <w:spacing w:after="0" w:line="240" w:lineRule="auto"/>
        <w:ind w:left="-284"/>
        <w:jc w:val="both"/>
        <w:rPr>
          <w:rFonts w:ascii="Tahoma" w:hAnsi="Tahoma" w:cs="Tahoma"/>
          <w:sz w:val="24"/>
          <w:szCs w:val="24"/>
        </w:rPr>
      </w:pPr>
    </w:p>
    <w:p w:rsidR="00A458FF" w:rsidRDefault="00A458FF" w:rsidP="00807A35">
      <w:pPr>
        <w:autoSpaceDE w:val="0"/>
        <w:autoSpaceDN w:val="0"/>
        <w:adjustRightInd w:val="0"/>
        <w:spacing w:after="0" w:line="240" w:lineRule="auto"/>
        <w:ind w:left="-284"/>
        <w:jc w:val="both"/>
        <w:rPr>
          <w:rFonts w:ascii="Tahoma" w:hAnsi="Tahoma" w:cs="Tahoma"/>
          <w:sz w:val="24"/>
          <w:szCs w:val="24"/>
        </w:rPr>
      </w:pPr>
    </w:p>
    <w:p w:rsidR="00A458FF" w:rsidRDefault="00A458FF" w:rsidP="00807A35">
      <w:pPr>
        <w:autoSpaceDE w:val="0"/>
        <w:autoSpaceDN w:val="0"/>
        <w:adjustRightInd w:val="0"/>
        <w:spacing w:after="0" w:line="240" w:lineRule="auto"/>
        <w:ind w:left="-284"/>
        <w:jc w:val="both"/>
        <w:rPr>
          <w:rFonts w:ascii="Tahoma" w:hAnsi="Tahoma" w:cs="Tahoma"/>
          <w:sz w:val="24"/>
          <w:szCs w:val="24"/>
        </w:rPr>
      </w:pPr>
    </w:p>
    <w:p w:rsidR="00A458FF" w:rsidRDefault="00A458FF" w:rsidP="00807A35">
      <w:pPr>
        <w:autoSpaceDE w:val="0"/>
        <w:autoSpaceDN w:val="0"/>
        <w:adjustRightInd w:val="0"/>
        <w:spacing w:after="0" w:line="240" w:lineRule="auto"/>
        <w:ind w:left="-284"/>
        <w:jc w:val="both"/>
        <w:rPr>
          <w:rFonts w:ascii="Tahoma" w:hAnsi="Tahoma" w:cs="Tahoma"/>
          <w:sz w:val="24"/>
          <w:szCs w:val="24"/>
        </w:rPr>
      </w:pPr>
    </w:p>
    <w:p w:rsidR="00A458FF" w:rsidRDefault="00A458FF" w:rsidP="00807A35">
      <w:pPr>
        <w:autoSpaceDE w:val="0"/>
        <w:autoSpaceDN w:val="0"/>
        <w:adjustRightInd w:val="0"/>
        <w:spacing w:after="0" w:line="240" w:lineRule="auto"/>
        <w:ind w:left="-284"/>
        <w:jc w:val="both"/>
        <w:rPr>
          <w:rFonts w:ascii="Tahoma" w:hAnsi="Tahoma" w:cs="Tahoma"/>
          <w:sz w:val="24"/>
          <w:szCs w:val="24"/>
        </w:rPr>
      </w:pPr>
    </w:p>
    <w:p w:rsidR="00A458FF" w:rsidRDefault="00A458FF" w:rsidP="00807A35">
      <w:pPr>
        <w:autoSpaceDE w:val="0"/>
        <w:autoSpaceDN w:val="0"/>
        <w:adjustRightInd w:val="0"/>
        <w:spacing w:after="0" w:line="240" w:lineRule="auto"/>
        <w:ind w:left="-284"/>
        <w:jc w:val="both"/>
        <w:rPr>
          <w:rFonts w:ascii="Tahoma" w:hAnsi="Tahoma" w:cs="Tahoma"/>
          <w:sz w:val="24"/>
          <w:szCs w:val="24"/>
        </w:rPr>
      </w:pPr>
    </w:p>
    <w:tbl>
      <w:tblPr>
        <w:tblStyle w:val="AkKlavuz-Vurgu2"/>
        <w:tblpPr w:leftFromText="141" w:rightFromText="141" w:vertAnchor="text" w:horzAnchor="margin" w:tblpY="725"/>
        <w:tblW w:w="9624" w:type="dxa"/>
        <w:tblLayout w:type="fixed"/>
        <w:tblLook w:val="04A0"/>
      </w:tblPr>
      <w:tblGrid>
        <w:gridCol w:w="1728"/>
        <w:gridCol w:w="2056"/>
        <w:gridCol w:w="4113"/>
        <w:gridCol w:w="1727"/>
      </w:tblGrid>
      <w:tr w:rsidR="00587B75" w:rsidRPr="00AF3481" w:rsidTr="00B97895">
        <w:trPr>
          <w:cnfStyle w:val="100000000000"/>
          <w:trHeight w:val="1483"/>
        </w:trPr>
        <w:tc>
          <w:tcPr>
            <w:cnfStyle w:val="001000000000"/>
            <w:tcW w:w="1728" w:type="dxa"/>
            <w:vAlign w:val="center"/>
          </w:tcPr>
          <w:p w:rsidR="00587B75" w:rsidRPr="00023EC8" w:rsidRDefault="00AF3481" w:rsidP="00807A35">
            <w:pPr>
              <w:ind w:left="-284"/>
              <w:jc w:val="center"/>
              <w:rPr>
                <w:rFonts w:ascii="Tahoma" w:hAnsi="Tahoma" w:cs="Tahoma"/>
                <w:b w:val="0"/>
                <w:sz w:val="20"/>
                <w:szCs w:val="20"/>
              </w:rPr>
            </w:pPr>
            <w:r w:rsidRPr="00023EC8">
              <w:rPr>
                <w:rFonts w:ascii="Tahoma" w:hAnsi="Tahoma" w:cs="Tahoma"/>
                <w:sz w:val="20"/>
                <w:szCs w:val="20"/>
              </w:rPr>
              <w:t>İzleme Değerlendirme</w:t>
            </w:r>
          </w:p>
          <w:p w:rsidR="00587B75" w:rsidRPr="00023EC8" w:rsidRDefault="00AF3481" w:rsidP="00807A35">
            <w:pPr>
              <w:ind w:left="-284"/>
              <w:jc w:val="center"/>
              <w:rPr>
                <w:rFonts w:ascii="Tahoma" w:hAnsi="Tahoma" w:cs="Tahoma"/>
                <w:b w:val="0"/>
                <w:sz w:val="20"/>
                <w:szCs w:val="20"/>
              </w:rPr>
            </w:pPr>
            <w:r w:rsidRPr="00023EC8">
              <w:rPr>
                <w:rFonts w:ascii="Tahoma" w:hAnsi="Tahoma" w:cs="Tahoma"/>
                <w:sz w:val="20"/>
                <w:szCs w:val="20"/>
              </w:rPr>
              <w:t>Dönemi</w:t>
            </w:r>
          </w:p>
        </w:tc>
        <w:tc>
          <w:tcPr>
            <w:tcW w:w="2056" w:type="dxa"/>
            <w:vAlign w:val="center"/>
          </w:tcPr>
          <w:p w:rsidR="00587B75" w:rsidRPr="00023EC8" w:rsidRDefault="00AF3481" w:rsidP="00807A35">
            <w:pPr>
              <w:ind w:left="-284"/>
              <w:jc w:val="center"/>
              <w:cnfStyle w:val="100000000000"/>
              <w:rPr>
                <w:rFonts w:ascii="Tahoma" w:hAnsi="Tahoma" w:cs="Tahoma"/>
                <w:b w:val="0"/>
                <w:sz w:val="20"/>
                <w:szCs w:val="20"/>
              </w:rPr>
            </w:pPr>
            <w:r w:rsidRPr="00023EC8">
              <w:rPr>
                <w:rFonts w:ascii="Tahoma" w:hAnsi="Tahoma" w:cs="Tahoma"/>
                <w:sz w:val="20"/>
                <w:szCs w:val="20"/>
              </w:rPr>
              <w:t>Gerçekleştirilme Zamanı</w:t>
            </w:r>
          </w:p>
        </w:tc>
        <w:tc>
          <w:tcPr>
            <w:tcW w:w="4113" w:type="dxa"/>
            <w:vAlign w:val="center"/>
          </w:tcPr>
          <w:p w:rsidR="00587B75" w:rsidRPr="00023EC8" w:rsidRDefault="00AF3481" w:rsidP="00807A35">
            <w:pPr>
              <w:ind w:left="-284"/>
              <w:jc w:val="center"/>
              <w:cnfStyle w:val="100000000000"/>
              <w:rPr>
                <w:rFonts w:ascii="Tahoma" w:hAnsi="Tahoma" w:cs="Tahoma"/>
                <w:b w:val="0"/>
                <w:sz w:val="20"/>
                <w:szCs w:val="20"/>
              </w:rPr>
            </w:pPr>
            <w:r w:rsidRPr="00023EC8">
              <w:rPr>
                <w:rFonts w:ascii="Tahoma" w:hAnsi="Tahoma" w:cs="Tahoma"/>
                <w:sz w:val="20"/>
                <w:szCs w:val="20"/>
              </w:rPr>
              <w:t>İzleme Değerlendirme Dönemi</w:t>
            </w:r>
          </w:p>
          <w:p w:rsidR="00587B75" w:rsidRPr="00023EC8" w:rsidRDefault="00AF3481" w:rsidP="00807A35">
            <w:pPr>
              <w:ind w:left="-284"/>
              <w:jc w:val="center"/>
              <w:cnfStyle w:val="100000000000"/>
              <w:rPr>
                <w:rFonts w:ascii="Tahoma" w:hAnsi="Tahoma" w:cs="Tahoma"/>
                <w:b w:val="0"/>
                <w:sz w:val="20"/>
                <w:szCs w:val="20"/>
              </w:rPr>
            </w:pPr>
            <w:r w:rsidRPr="00023EC8">
              <w:rPr>
                <w:rFonts w:ascii="Tahoma" w:hAnsi="Tahoma" w:cs="Tahoma"/>
                <w:sz w:val="20"/>
                <w:szCs w:val="20"/>
              </w:rPr>
              <w:t>Süreç Açıklaması</w:t>
            </w:r>
          </w:p>
        </w:tc>
        <w:tc>
          <w:tcPr>
            <w:tcW w:w="1727" w:type="dxa"/>
            <w:vAlign w:val="center"/>
          </w:tcPr>
          <w:p w:rsidR="00587B75" w:rsidRPr="00023EC8" w:rsidRDefault="00AF3481" w:rsidP="00807A35">
            <w:pPr>
              <w:ind w:left="-284"/>
              <w:jc w:val="center"/>
              <w:cnfStyle w:val="100000000000"/>
              <w:rPr>
                <w:rFonts w:ascii="Tahoma" w:hAnsi="Tahoma" w:cs="Tahoma"/>
                <w:b w:val="0"/>
                <w:sz w:val="20"/>
                <w:szCs w:val="20"/>
              </w:rPr>
            </w:pPr>
            <w:r w:rsidRPr="00023EC8">
              <w:rPr>
                <w:rFonts w:ascii="Tahoma" w:hAnsi="Tahoma" w:cs="Tahoma"/>
                <w:sz w:val="20"/>
                <w:szCs w:val="20"/>
              </w:rPr>
              <w:t>Zaman Kapsamı</w:t>
            </w:r>
          </w:p>
        </w:tc>
      </w:tr>
      <w:tr w:rsidR="00587B75" w:rsidRPr="00AF3481" w:rsidTr="00B97895">
        <w:trPr>
          <w:cnfStyle w:val="000000100000"/>
          <w:trHeight w:val="3828"/>
        </w:trPr>
        <w:tc>
          <w:tcPr>
            <w:cnfStyle w:val="001000000000"/>
            <w:tcW w:w="1728" w:type="dxa"/>
            <w:vAlign w:val="center"/>
          </w:tcPr>
          <w:p w:rsidR="00587B75" w:rsidRPr="00AF3481" w:rsidRDefault="00587B75" w:rsidP="00807A35">
            <w:pPr>
              <w:ind w:left="-284"/>
              <w:contextualSpacing/>
              <w:jc w:val="center"/>
              <w:rPr>
                <w:rFonts w:ascii="Tahoma" w:hAnsi="Tahoma" w:cs="Tahoma"/>
                <w:b w:val="0"/>
                <w:sz w:val="24"/>
                <w:szCs w:val="24"/>
              </w:rPr>
            </w:pPr>
            <w:r w:rsidRPr="00AF3481">
              <w:rPr>
                <w:rFonts w:ascii="Tahoma" w:hAnsi="Tahoma" w:cs="Tahoma"/>
                <w:sz w:val="24"/>
                <w:szCs w:val="24"/>
              </w:rPr>
              <w:t>Birinci</w:t>
            </w:r>
          </w:p>
          <w:p w:rsidR="00587B75" w:rsidRPr="00AF3481" w:rsidRDefault="00587B75" w:rsidP="00807A35">
            <w:pPr>
              <w:ind w:left="-284"/>
              <w:contextualSpacing/>
              <w:jc w:val="center"/>
              <w:rPr>
                <w:rFonts w:ascii="Tahoma" w:hAnsi="Tahoma" w:cs="Tahoma"/>
                <w:b w:val="0"/>
                <w:sz w:val="24"/>
                <w:szCs w:val="24"/>
              </w:rPr>
            </w:pPr>
            <w:r w:rsidRPr="00AF3481">
              <w:rPr>
                <w:rFonts w:ascii="Tahoma" w:hAnsi="Tahoma" w:cs="Tahoma"/>
                <w:sz w:val="24"/>
                <w:szCs w:val="24"/>
              </w:rPr>
              <w:t>Dönem</w:t>
            </w:r>
          </w:p>
        </w:tc>
        <w:tc>
          <w:tcPr>
            <w:tcW w:w="2056" w:type="dxa"/>
            <w:vAlign w:val="center"/>
          </w:tcPr>
          <w:p w:rsidR="00587B75" w:rsidRPr="00AF3481" w:rsidRDefault="00A458FF" w:rsidP="00807A35">
            <w:pPr>
              <w:pStyle w:val="ListeParagraf"/>
              <w:ind w:left="-284"/>
              <w:jc w:val="center"/>
              <w:cnfStyle w:val="000000100000"/>
              <w:rPr>
                <w:rFonts w:ascii="Tahoma" w:hAnsi="Tahoma" w:cs="Tahoma"/>
                <w:sz w:val="24"/>
                <w:szCs w:val="24"/>
              </w:rPr>
            </w:pPr>
            <w:r w:rsidRPr="00AF3481">
              <w:rPr>
                <w:rFonts w:ascii="Tahoma" w:hAnsi="Tahoma" w:cs="Tahoma"/>
                <w:sz w:val="24"/>
                <w:szCs w:val="24"/>
              </w:rPr>
              <w:t xml:space="preserve">Her yılın </w:t>
            </w:r>
            <w:r w:rsidRPr="00AF3481">
              <w:rPr>
                <w:rFonts w:ascii="Tahoma" w:hAnsi="Tahoma" w:cs="Tahoma"/>
                <w:sz w:val="24"/>
                <w:szCs w:val="24"/>
              </w:rPr>
              <w:br/>
              <w:t>Temmuz ayı içerisinde</w:t>
            </w:r>
          </w:p>
        </w:tc>
        <w:tc>
          <w:tcPr>
            <w:tcW w:w="4113" w:type="dxa"/>
            <w:vAlign w:val="center"/>
          </w:tcPr>
          <w:p w:rsidR="00A458FF" w:rsidRPr="00AF3481" w:rsidRDefault="00A458FF" w:rsidP="00807A35">
            <w:pPr>
              <w:pStyle w:val="ListeParagraf"/>
              <w:ind w:left="-284"/>
              <w:jc w:val="center"/>
              <w:cnfStyle w:val="000000100000"/>
              <w:rPr>
                <w:rFonts w:ascii="Tahoma" w:hAnsi="Tahoma" w:cs="Tahoma"/>
                <w:sz w:val="24"/>
                <w:szCs w:val="24"/>
              </w:rPr>
            </w:pPr>
            <w:r w:rsidRPr="00AF3481">
              <w:rPr>
                <w:rFonts w:ascii="Tahoma" w:hAnsi="Tahoma" w:cs="Tahoma"/>
                <w:sz w:val="24"/>
                <w:szCs w:val="24"/>
              </w:rPr>
              <w:t>Göstergelerin gerçekleşme durumları hakkında hazırlanan raporun üst yöneticiye sunulması</w:t>
            </w:r>
          </w:p>
          <w:p w:rsidR="00587B75" w:rsidRPr="00AF3481" w:rsidRDefault="00587B75" w:rsidP="00807A35">
            <w:pPr>
              <w:ind w:left="-284"/>
              <w:contextualSpacing/>
              <w:jc w:val="center"/>
              <w:cnfStyle w:val="000000100000"/>
              <w:rPr>
                <w:rFonts w:ascii="Tahoma" w:hAnsi="Tahoma" w:cs="Tahoma"/>
                <w:sz w:val="24"/>
                <w:szCs w:val="24"/>
              </w:rPr>
            </w:pPr>
          </w:p>
        </w:tc>
        <w:tc>
          <w:tcPr>
            <w:tcW w:w="1727" w:type="dxa"/>
            <w:vAlign w:val="center"/>
          </w:tcPr>
          <w:p w:rsidR="00A458FF" w:rsidRDefault="00A458FF" w:rsidP="00807A35">
            <w:pPr>
              <w:ind w:left="-284"/>
              <w:contextualSpacing/>
              <w:jc w:val="center"/>
              <w:cnfStyle w:val="000000100000"/>
              <w:rPr>
                <w:rFonts w:ascii="Tahoma" w:hAnsi="Tahoma" w:cs="Tahoma"/>
                <w:sz w:val="24"/>
                <w:szCs w:val="24"/>
              </w:rPr>
            </w:pPr>
            <w:r>
              <w:rPr>
                <w:rFonts w:ascii="Tahoma" w:hAnsi="Tahoma" w:cs="Tahoma"/>
                <w:sz w:val="24"/>
                <w:szCs w:val="24"/>
              </w:rPr>
              <w:t>Ocak</w:t>
            </w:r>
          </w:p>
          <w:p w:rsidR="00587B75" w:rsidRPr="00AF3481" w:rsidRDefault="00A458FF" w:rsidP="00807A35">
            <w:pPr>
              <w:ind w:left="-284"/>
              <w:contextualSpacing/>
              <w:jc w:val="center"/>
              <w:cnfStyle w:val="000000100000"/>
              <w:rPr>
                <w:rFonts w:ascii="Tahoma" w:hAnsi="Tahoma" w:cs="Tahoma"/>
                <w:sz w:val="24"/>
                <w:szCs w:val="24"/>
              </w:rPr>
            </w:pPr>
            <w:r w:rsidRPr="00AF3481">
              <w:rPr>
                <w:rFonts w:ascii="Tahoma" w:hAnsi="Tahoma" w:cs="Tahoma"/>
                <w:sz w:val="24"/>
                <w:szCs w:val="24"/>
              </w:rPr>
              <w:t>Temmuz</w:t>
            </w:r>
          </w:p>
        </w:tc>
      </w:tr>
      <w:tr w:rsidR="00587B75" w:rsidRPr="00AF3481" w:rsidTr="00B97895">
        <w:trPr>
          <w:cnfStyle w:val="000000010000"/>
          <w:trHeight w:val="5383"/>
        </w:trPr>
        <w:tc>
          <w:tcPr>
            <w:cnfStyle w:val="001000000000"/>
            <w:tcW w:w="1728" w:type="dxa"/>
            <w:vAlign w:val="center"/>
          </w:tcPr>
          <w:p w:rsidR="00587B75" w:rsidRPr="00AF3481" w:rsidRDefault="00587B75" w:rsidP="00807A35">
            <w:pPr>
              <w:ind w:left="-284"/>
              <w:contextualSpacing/>
              <w:jc w:val="center"/>
              <w:rPr>
                <w:rFonts w:ascii="Tahoma" w:hAnsi="Tahoma" w:cs="Tahoma"/>
                <w:b w:val="0"/>
                <w:sz w:val="24"/>
                <w:szCs w:val="24"/>
              </w:rPr>
            </w:pPr>
            <w:r w:rsidRPr="00AF3481">
              <w:rPr>
                <w:rFonts w:ascii="Tahoma" w:hAnsi="Tahoma" w:cs="Tahoma"/>
                <w:sz w:val="24"/>
                <w:szCs w:val="24"/>
              </w:rPr>
              <w:t>İkinci</w:t>
            </w:r>
          </w:p>
          <w:p w:rsidR="00587B75" w:rsidRPr="00AF3481" w:rsidRDefault="00587B75" w:rsidP="00807A35">
            <w:pPr>
              <w:ind w:left="-284"/>
              <w:contextualSpacing/>
              <w:jc w:val="center"/>
              <w:rPr>
                <w:rFonts w:ascii="Tahoma" w:hAnsi="Tahoma" w:cs="Tahoma"/>
                <w:b w:val="0"/>
                <w:sz w:val="24"/>
                <w:szCs w:val="24"/>
              </w:rPr>
            </w:pPr>
            <w:r w:rsidRPr="00AF3481">
              <w:rPr>
                <w:rFonts w:ascii="Tahoma" w:hAnsi="Tahoma" w:cs="Tahoma"/>
                <w:sz w:val="24"/>
                <w:szCs w:val="24"/>
              </w:rPr>
              <w:t>Dönem</w:t>
            </w:r>
          </w:p>
        </w:tc>
        <w:tc>
          <w:tcPr>
            <w:tcW w:w="2056" w:type="dxa"/>
            <w:vAlign w:val="center"/>
          </w:tcPr>
          <w:p w:rsidR="00587B75" w:rsidRPr="00AF3481" w:rsidRDefault="00A458FF" w:rsidP="00807A35">
            <w:pPr>
              <w:ind w:left="-284"/>
              <w:contextualSpacing/>
              <w:jc w:val="center"/>
              <w:cnfStyle w:val="000000010000"/>
              <w:rPr>
                <w:rFonts w:ascii="Tahoma" w:hAnsi="Tahoma" w:cs="Tahoma"/>
                <w:sz w:val="24"/>
                <w:szCs w:val="24"/>
              </w:rPr>
            </w:pPr>
            <w:r w:rsidRPr="00AF3481">
              <w:rPr>
                <w:rFonts w:ascii="Tahoma" w:hAnsi="Tahoma" w:cs="Tahoma"/>
                <w:sz w:val="24"/>
                <w:szCs w:val="24"/>
              </w:rPr>
              <w:t>İzleyen yılın Şubat ayı sonuna kadar</w:t>
            </w:r>
          </w:p>
        </w:tc>
        <w:tc>
          <w:tcPr>
            <w:tcW w:w="4113" w:type="dxa"/>
            <w:vAlign w:val="center"/>
          </w:tcPr>
          <w:p w:rsidR="00587B75" w:rsidRPr="00AF3481" w:rsidRDefault="00587B75" w:rsidP="00807A35">
            <w:pPr>
              <w:ind w:left="-284"/>
              <w:contextualSpacing/>
              <w:jc w:val="center"/>
              <w:cnfStyle w:val="000000010000"/>
              <w:rPr>
                <w:rFonts w:ascii="Tahoma" w:hAnsi="Tahoma" w:cs="Tahoma"/>
                <w:sz w:val="24"/>
                <w:szCs w:val="24"/>
              </w:rPr>
            </w:pPr>
          </w:p>
          <w:p w:rsidR="00587B75" w:rsidRPr="00AF3481" w:rsidRDefault="00587B75" w:rsidP="00807A35">
            <w:pPr>
              <w:pStyle w:val="ListeParagraf"/>
              <w:ind w:left="-284"/>
              <w:jc w:val="center"/>
              <w:cnfStyle w:val="000000010000"/>
              <w:rPr>
                <w:rFonts w:ascii="Tahoma" w:hAnsi="Tahoma" w:cs="Tahoma"/>
                <w:sz w:val="24"/>
                <w:szCs w:val="24"/>
              </w:rPr>
            </w:pPr>
          </w:p>
          <w:p w:rsidR="00A458FF" w:rsidRPr="00AF3481" w:rsidRDefault="00A458FF" w:rsidP="00807A35">
            <w:pPr>
              <w:pStyle w:val="ListeParagraf"/>
              <w:ind w:left="-284"/>
              <w:jc w:val="center"/>
              <w:cnfStyle w:val="000000010000"/>
              <w:rPr>
                <w:rFonts w:ascii="Tahoma" w:hAnsi="Tahoma" w:cs="Tahoma"/>
                <w:sz w:val="24"/>
                <w:szCs w:val="24"/>
              </w:rPr>
            </w:pPr>
          </w:p>
          <w:p w:rsidR="00A458FF" w:rsidRPr="00AF3481" w:rsidRDefault="00A458FF" w:rsidP="00807A35">
            <w:pPr>
              <w:pStyle w:val="ListeParagraf"/>
              <w:ind w:left="-284"/>
              <w:jc w:val="center"/>
              <w:cnfStyle w:val="000000010000"/>
              <w:rPr>
                <w:rFonts w:ascii="Tahoma" w:hAnsi="Tahoma" w:cs="Tahoma"/>
                <w:sz w:val="24"/>
                <w:szCs w:val="24"/>
              </w:rPr>
            </w:pPr>
            <w:r w:rsidRPr="00AF3481">
              <w:rPr>
                <w:rFonts w:ascii="Tahoma" w:hAnsi="Tahoma" w:cs="Tahoma"/>
                <w:sz w:val="24"/>
                <w:szCs w:val="24"/>
              </w:rPr>
              <w:t>Göstergelerin gerçekleşme durumları hakkında hazırlanan raporun üst yöneticiye sunulması</w:t>
            </w:r>
          </w:p>
          <w:p w:rsidR="00A458FF" w:rsidRPr="00AF3481" w:rsidRDefault="00A458FF" w:rsidP="00807A35">
            <w:pPr>
              <w:pStyle w:val="ListeParagraf"/>
              <w:ind w:left="-284"/>
              <w:jc w:val="center"/>
              <w:cnfStyle w:val="000000010000"/>
              <w:rPr>
                <w:rFonts w:ascii="Tahoma" w:hAnsi="Tahoma" w:cs="Tahoma"/>
                <w:sz w:val="24"/>
                <w:szCs w:val="24"/>
              </w:rPr>
            </w:pPr>
            <w:r>
              <w:rPr>
                <w:rFonts w:ascii="Tahoma" w:hAnsi="Tahoma" w:cs="Tahoma"/>
                <w:sz w:val="24"/>
                <w:szCs w:val="24"/>
              </w:rPr>
              <w:t xml:space="preserve">ve </w:t>
            </w:r>
            <w:r w:rsidRPr="00AF3481">
              <w:rPr>
                <w:rFonts w:ascii="Tahoma" w:hAnsi="Tahoma" w:cs="Tahoma"/>
                <w:sz w:val="24"/>
                <w:szCs w:val="24"/>
              </w:rPr>
              <w:t>değerlendirilerek gerekli tedbirlerin alınması</w:t>
            </w:r>
          </w:p>
          <w:p w:rsidR="00587B75" w:rsidRPr="00AF3481" w:rsidRDefault="00587B75" w:rsidP="00807A35">
            <w:pPr>
              <w:ind w:left="-284"/>
              <w:contextualSpacing/>
              <w:jc w:val="center"/>
              <w:cnfStyle w:val="000000010000"/>
              <w:rPr>
                <w:rFonts w:ascii="Tahoma" w:hAnsi="Tahoma" w:cs="Tahoma"/>
                <w:sz w:val="24"/>
                <w:szCs w:val="24"/>
              </w:rPr>
            </w:pPr>
          </w:p>
        </w:tc>
        <w:tc>
          <w:tcPr>
            <w:tcW w:w="1727" w:type="dxa"/>
            <w:vAlign w:val="center"/>
          </w:tcPr>
          <w:p w:rsidR="00587B75" w:rsidRPr="00AF3481" w:rsidRDefault="00A458FF" w:rsidP="00807A35">
            <w:pPr>
              <w:ind w:left="-284"/>
              <w:contextualSpacing/>
              <w:jc w:val="center"/>
              <w:cnfStyle w:val="000000010000"/>
              <w:rPr>
                <w:rFonts w:ascii="Tahoma" w:hAnsi="Tahoma" w:cs="Tahoma"/>
                <w:sz w:val="24"/>
                <w:szCs w:val="24"/>
              </w:rPr>
            </w:pPr>
            <w:r w:rsidRPr="00AF3481">
              <w:rPr>
                <w:rFonts w:ascii="Tahoma" w:hAnsi="Tahoma" w:cs="Tahoma"/>
                <w:sz w:val="24"/>
                <w:szCs w:val="24"/>
              </w:rPr>
              <w:t>Tüm yıl</w:t>
            </w:r>
          </w:p>
        </w:tc>
      </w:tr>
    </w:tbl>
    <w:p w:rsidR="00587B75" w:rsidRDefault="00587B75" w:rsidP="00807A35">
      <w:pPr>
        <w:ind w:left="-284"/>
        <w:rPr>
          <w:rFonts w:ascii="Tahoma" w:hAnsi="Tahoma" w:cs="Tahoma"/>
          <w:sz w:val="24"/>
          <w:szCs w:val="24"/>
        </w:rPr>
      </w:pPr>
    </w:p>
    <w:sectPr w:rsidR="00587B75" w:rsidSect="009A7C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0BE" w:rsidRDefault="00F140BE" w:rsidP="00C62B5B">
      <w:pPr>
        <w:spacing w:after="0" w:line="240" w:lineRule="auto"/>
      </w:pPr>
      <w:r>
        <w:separator/>
      </w:r>
    </w:p>
  </w:endnote>
  <w:endnote w:type="continuationSeparator" w:id="1">
    <w:p w:rsidR="00F140BE" w:rsidRDefault="00F140BE" w:rsidP="00C62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Adobe Caslon Pro">
    <w:altName w:val="Adobe Caslon Pro"/>
    <w:panose1 w:val="00000000000000000000"/>
    <w:charset w:val="A2"/>
    <w:family w:val="roman"/>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2"/>
    <w:family w:val="script"/>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TTE1509858t00">
    <w:panose1 w:val="00000000000000000000"/>
    <w:charset w:val="A2"/>
    <w:family w:val="auto"/>
    <w:notTrueType/>
    <w:pitch w:val="default"/>
    <w:sig w:usb0="00000005" w:usb1="00000000" w:usb2="00000000" w:usb3="00000000" w:csb0="00000010" w:csb1="00000000"/>
  </w:font>
  <w:font w:name="Times#20New#20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89" w:rsidRDefault="004D488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138229"/>
      <w:docPartObj>
        <w:docPartGallery w:val="Page Numbers (Bottom of Page)"/>
        <w:docPartUnique/>
      </w:docPartObj>
    </w:sdtPr>
    <w:sdtContent>
      <w:p w:rsidR="004D4889" w:rsidRDefault="004D4889">
        <w:pPr>
          <w:pStyle w:val="Altbilgi"/>
          <w:jc w:val="right"/>
        </w:pPr>
        <w:fldSimple w:instr=" PAGE   \* MERGEFORMAT ">
          <w:r w:rsidR="000D3597">
            <w:rPr>
              <w:noProof/>
            </w:rPr>
            <w:t>53</w:t>
          </w:r>
        </w:fldSimple>
      </w:p>
    </w:sdtContent>
  </w:sdt>
  <w:p w:rsidR="004D4889" w:rsidRDefault="004D488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89" w:rsidRDefault="004D48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0BE" w:rsidRDefault="00F140BE" w:rsidP="00C62B5B">
      <w:pPr>
        <w:spacing w:after="0" w:line="240" w:lineRule="auto"/>
      </w:pPr>
      <w:r>
        <w:separator/>
      </w:r>
    </w:p>
  </w:footnote>
  <w:footnote w:type="continuationSeparator" w:id="1">
    <w:p w:rsidR="00F140BE" w:rsidRDefault="00F140BE" w:rsidP="00C62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89" w:rsidRDefault="004D488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89" w:rsidRDefault="004D488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89" w:rsidRDefault="004D488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E50"/>
    <w:multiLevelType w:val="hybridMultilevel"/>
    <w:tmpl w:val="5EB84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EC0525"/>
    <w:multiLevelType w:val="hybridMultilevel"/>
    <w:tmpl w:val="47ACDF44"/>
    <w:lvl w:ilvl="0" w:tplc="DC261AC6">
      <w:start w:val="1"/>
      <w:numFmt w:val="bullet"/>
      <w:suff w:val="space"/>
      <w:lvlText w:val=""/>
      <w:lvlJc w:val="left"/>
      <w:pPr>
        <w:ind w:left="170" w:hanging="17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AC48F7"/>
    <w:multiLevelType w:val="hybridMultilevel"/>
    <w:tmpl w:val="BEAE8FF6"/>
    <w:lvl w:ilvl="0" w:tplc="E748328E">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9C0C96"/>
    <w:multiLevelType w:val="hybridMultilevel"/>
    <w:tmpl w:val="AFECA1B0"/>
    <w:lvl w:ilvl="0" w:tplc="A3546BC0">
      <w:start w:val="1"/>
      <w:numFmt w:val="upperLetter"/>
      <w:lvlText w:val="%1."/>
      <w:lvlJc w:val="left"/>
      <w:pPr>
        <w:ind w:left="1080" w:hanging="360"/>
      </w:pPr>
      <w:rPr>
        <w:rFonts w:ascii="Tahoma" w:hAnsi="Tahoma" w:cs="Tahoma"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C990A4D"/>
    <w:multiLevelType w:val="hybridMultilevel"/>
    <w:tmpl w:val="2E2E0864"/>
    <w:lvl w:ilvl="0" w:tplc="56045514">
      <w:start w:val="1"/>
      <w:numFmt w:val="decimal"/>
      <w:lvlText w:val="%1-"/>
      <w:lvlJc w:val="left"/>
      <w:pPr>
        <w:ind w:left="720" w:hanging="360"/>
      </w:pPr>
      <w:rPr>
        <w:rFonts w:hint="default"/>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597A1F"/>
    <w:multiLevelType w:val="hybridMultilevel"/>
    <w:tmpl w:val="E5E07E02"/>
    <w:lvl w:ilvl="0" w:tplc="2C4CDBD4">
      <w:start w:val="1"/>
      <w:numFmt w:val="decimal"/>
      <w:lvlText w:val="%1-"/>
      <w:lvlJc w:val="left"/>
      <w:pPr>
        <w:ind w:left="1080" w:hanging="360"/>
      </w:pPr>
      <w:rPr>
        <w:rFonts w:ascii="Tahoma" w:hAnsi="Tahoma" w:cs="Tahoma" w:hint="default"/>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FA72E60"/>
    <w:multiLevelType w:val="hybridMultilevel"/>
    <w:tmpl w:val="20A4921E"/>
    <w:lvl w:ilvl="0" w:tplc="DC5099C8">
      <w:start w:val="1"/>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104C78B4"/>
    <w:multiLevelType w:val="hybridMultilevel"/>
    <w:tmpl w:val="D3A2A160"/>
    <w:lvl w:ilvl="0" w:tplc="5E380DE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08C0D5A"/>
    <w:multiLevelType w:val="hybridMultilevel"/>
    <w:tmpl w:val="BF4EA4EA"/>
    <w:lvl w:ilvl="0" w:tplc="E748328E">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D64C8B"/>
    <w:multiLevelType w:val="hybridMultilevel"/>
    <w:tmpl w:val="662C2B60"/>
    <w:lvl w:ilvl="0" w:tplc="709A30B6">
      <w:start w:val="1"/>
      <w:numFmt w:val="bullet"/>
      <w:suff w:val="space"/>
      <w:lvlText w:val=""/>
      <w:lvlJc w:val="left"/>
      <w:pPr>
        <w:ind w:left="170" w:hanging="17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601665D"/>
    <w:multiLevelType w:val="hybridMultilevel"/>
    <w:tmpl w:val="C99E5C52"/>
    <w:lvl w:ilvl="0" w:tplc="3440D7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F7B6613"/>
    <w:multiLevelType w:val="hybridMultilevel"/>
    <w:tmpl w:val="2F3C986A"/>
    <w:lvl w:ilvl="0" w:tplc="BE460528">
      <w:start w:val="1"/>
      <w:numFmt w:val="upperLetter"/>
      <w:lvlText w:val="%1."/>
      <w:lvlJc w:val="left"/>
      <w:pPr>
        <w:ind w:left="720" w:hanging="360"/>
      </w:pPr>
      <w:rPr>
        <w:rFonts w:ascii="Tahoma" w:eastAsiaTheme="minorEastAsia" w:hAnsi="Tahoma" w:cs="Tahom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297058"/>
    <w:multiLevelType w:val="hybridMultilevel"/>
    <w:tmpl w:val="74460AEA"/>
    <w:lvl w:ilvl="0" w:tplc="E748328E">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E437A1"/>
    <w:multiLevelType w:val="hybridMultilevel"/>
    <w:tmpl w:val="7D3AAB0E"/>
    <w:lvl w:ilvl="0" w:tplc="00FC24D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260548AA"/>
    <w:multiLevelType w:val="hybridMultilevel"/>
    <w:tmpl w:val="F1C6B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80D292C"/>
    <w:multiLevelType w:val="hybridMultilevel"/>
    <w:tmpl w:val="D9065E6A"/>
    <w:lvl w:ilvl="0" w:tplc="28EE9F8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2AA83C40"/>
    <w:multiLevelType w:val="hybridMultilevel"/>
    <w:tmpl w:val="CAB284AC"/>
    <w:lvl w:ilvl="0" w:tplc="47D899BC">
      <w:start w:val="1"/>
      <w:numFmt w:val="decimal"/>
      <w:lvlText w:val="%1-"/>
      <w:lvlJc w:val="left"/>
      <w:pPr>
        <w:ind w:left="360" w:hanging="360"/>
      </w:pPr>
      <w:rPr>
        <w:rFonts w:ascii="Tahoma" w:eastAsiaTheme="minorEastAsia" w:hAnsi="Tahoma" w:cs="Tahom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2C783BC9"/>
    <w:multiLevelType w:val="hybridMultilevel"/>
    <w:tmpl w:val="054EE8CC"/>
    <w:lvl w:ilvl="0" w:tplc="81DAFEF6">
      <w:start w:val="1"/>
      <w:numFmt w:val="decimal"/>
      <w:lvlText w:val="%1-"/>
      <w:lvlJc w:val="left"/>
      <w:pPr>
        <w:ind w:left="1080" w:hanging="360"/>
      </w:pPr>
      <w:rPr>
        <w:rFonts w:ascii="Tahoma" w:eastAsiaTheme="minorHAnsi" w:hAnsi="Tahoma" w:cs="Tahoma"/>
      </w:rPr>
    </w:lvl>
    <w:lvl w:ilvl="1" w:tplc="041F0019" w:tentative="1">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D543AD7"/>
    <w:multiLevelType w:val="multilevel"/>
    <w:tmpl w:val="0EF65E0C"/>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9">
    <w:nsid w:val="31814E0D"/>
    <w:multiLevelType w:val="hybridMultilevel"/>
    <w:tmpl w:val="09461A8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67A373F"/>
    <w:multiLevelType w:val="hybridMultilevel"/>
    <w:tmpl w:val="6B5ABE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87F0C37"/>
    <w:multiLevelType w:val="hybridMultilevel"/>
    <w:tmpl w:val="B76AD7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1A7955"/>
    <w:multiLevelType w:val="hybridMultilevel"/>
    <w:tmpl w:val="2D789A52"/>
    <w:lvl w:ilvl="0" w:tplc="C8F86170">
      <w:start w:val="1"/>
      <w:numFmt w:val="decimal"/>
      <w:lvlText w:val="%1-"/>
      <w:lvlJc w:val="left"/>
      <w:pPr>
        <w:ind w:left="720" w:hanging="360"/>
      </w:pPr>
      <w:rPr>
        <w:rFonts w:ascii="Tahoma" w:hAnsi="Tahoma" w:cs="Tahoma" w:hint="default"/>
        <w:color w:val="0070C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DC0D07"/>
    <w:multiLevelType w:val="hybridMultilevel"/>
    <w:tmpl w:val="64EE9E3E"/>
    <w:lvl w:ilvl="0" w:tplc="3D12684A">
      <w:start w:val="1"/>
      <w:numFmt w:val="decimal"/>
      <w:lvlText w:val="%1-"/>
      <w:lvlJc w:val="left"/>
      <w:pPr>
        <w:ind w:left="1080" w:hanging="360"/>
      </w:pPr>
      <w:rPr>
        <w:rFonts w:ascii="Tahoma" w:eastAsiaTheme="minorEastAsia" w:hAnsi="Tahoma" w:cs="Tahoma"/>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EF41D3C"/>
    <w:multiLevelType w:val="hybridMultilevel"/>
    <w:tmpl w:val="804A0C2C"/>
    <w:lvl w:ilvl="0" w:tplc="3CA025E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0D13DD"/>
    <w:multiLevelType w:val="hybridMultilevel"/>
    <w:tmpl w:val="98D0DD9E"/>
    <w:lvl w:ilvl="0" w:tplc="A3546BC0">
      <w:start w:val="1"/>
      <w:numFmt w:val="upperLetter"/>
      <w:lvlText w:val="%1."/>
      <w:lvlJc w:val="left"/>
      <w:pPr>
        <w:ind w:left="1080" w:hanging="360"/>
      </w:pPr>
      <w:rPr>
        <w:rFonts w:ascii="Tahoma" w:hAnsi="Tahoma" w:cs="Tahoma"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16F57F6"/>
    <w:multiLevelType w:val="hybridMultilevel"/>
    <w:tmpl w:val="025CFDCE"/>
    <w:lvl w:ilvl="0" w:tplc="E748328E">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35B15ED"/>
    <w:multiLevelType w:val="hybridMultilevel"/>
    <w:tmpl w:val="C4A6AF0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546C015B"/>
    <w:multiLevelType w:val="hybridMultilevel"/>
    <w:tmpl w:val="3F4A7796"/>
    <w:lvl w:ilvl="0" w:tplc="42181C28">
      <w:start w:val="1"/>
      <w:numFmt w:val="lowerLetter"/>
      <w:lvlText w:val="%1-"/>
      <w:lvlJc w:val="left"/>
      <w:pPr>
        <w:ind w:left="1866" w:hanging="360"/>
      </w:pPr>
      <w:rPr>
        <w:rFonts w:ascii="Times New Roman" w:hAnsi="Times New Roman" w:cs="Times New Roman"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56CE59FB"/>
    <w:multiLevelType w:val="hybridMultilevel"/>
    <w:tmpl w:val="940403AC"/>
    <w:lvl w:ilvl="0" w:tplc="1E8E9640">
      <w:start w:val="1"/>
      <w:numFmt w:val="decimal"/>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0">
    <w:nsid w:val="599E4BE3"/>
    <w:multiLevelType w:val="multilevel"/>
    <w:tmpl w:val="B02402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b/>
        <w:color w:val="0070C0"/>
      </w:rPr>
    </w:lvl>
    <w:lvl w:ilvl="4">
      <w:start w:val="1"/>
      <w:numFmt w:val="decimal"/>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448F3"/>
    <w:multiLevelType w:val="hybridMultilevel"/>
    <w:tmpl w:val="E000EC7A"/>
    <w:lvl w:ilvl="0" w:tplc="92DA5642">
      <w:start w:val="1"/>
      <w:numFmt w:val="decimal"/>
      <w:lvlText w:val="%1-"/>
      <w:lvlJc w:val="left"/>
      <w:pPr>
        <w:ind w:left="360" w:hanging="360"/>
      </w:pPr>
      <w:rPr>
        <w:rFonts w:ascii="Tahoma" w:hAnsi="Tahoma" w:cs="Tahoma" w:hint="default"/>
        <w:b/>
        <w:color w:val="0070C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360B75"/>
    <w:multiLevelType w:val="hybridMultilevel"/>
    <w:tmpl w:val="2BC6B272"/>
    <w:lvl w:ilvl="0" w:tplc="041F000D">
      <w:start w:val="1"/>
      <w:numFmt w:val="decimal"/>
      <w:lvlText w:val="%1-"/>
      <w:lvlJc w:val="left"/>
      <w:pPr>
        <w:ind w:left="720" w:hanging="360"/>
      </w:pPr>
      <w:rPr>
        <w:rFonts w:hint="default"/>
        <w:b/>
        <w:color w:val="0070C0"/>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33">
    <w:nsid w:val="63B9702E"/>
    <w:multiLevelType w:val="hybridMultilevel"/>
    <w:tmpl w:val="8AB48154"/>
    <w:lvl w:ilvl="0" w:tplc="70280B58">
      <w:start w:val="1"/>
      <w:numFmt w:val="decimal"/>
      <w:lvlText w:val="%1-"/>
      <w:lvlJc w:val="left"/>
      <w:pPr>
        <w:ind w:left="720" w:hanging="360"/>
      </w:pPr>
      <w:rPr>
        <w:rFonts w:hint="default"/>
      </w:rPr>
    </w:lvl>
    <w:lvl w:ilvl="1" w:tplc="879A90D2" w:tentative="1">
      <w:start w:val="1"/>
      <w:numFmt w:val="lowerLetter"/>
      <w:lvlText w:val="%2."/>
      <w:lvlJc w:val="left"/>
      <w:pPr>
        <w:ind w:left="1440" w:hanging="360"/>
      </w:pPr>
    </w:lvl>
    <w:lvl w:ilvl="2" w:tplc="5DD06DDE" w:tentative="1">
      <w:start w:val="1"/>
      <w:numFmt w:val="lowerRoman"/>
      <w:lvlText w:val="%3."/>
      <w:lvlJc w:val="right"/>
      <w:pPr>
        <w:ind w:left="2160" w:hanging="180"/>
      </w:pPr>
    </w:lvl>
    <w:lvl w:ilvl="3" w:tplc="80A0F56A" w:tentative="1">
      <w:start w:val="1"/>
      <w:numFmt w:val="decimal"/>
      <w:lvlText w:val="%4."/>
      <w:lvlJc w:val="left"/>
      <w:pPr>
        <w:ind w:left="2880" w:hanging="360"/>
      </w:pPr>
    </w:lvl>
    <w:lvl w:ilvl="4" w:tplc="634E2D42" w:tentative="1">
      <w:start w:val="1"/>
      <w:numFmt w:val="lowerLetter"/>
      <w:lvlText w:val="%5."/>
      <w:lvlJc w:val="left"/>
      <w:pPr>
        <w:ind w:left="3600" w:hanging="360"/>
      </w:pPr>
    </w:lvl>
    <w:lvl w:ilvl="5" w:tplc="A35452E2" w:tentative="1">
      <w:start w:val="1"/>
      <w:numFmt w:val="lowerRoman"/>
      <w:lvlText w:val="%6."/>
      <w:lvlJc w:val="right"/>
      <w:pPr>
        <w:ind w:left="4320" w:hanging="180"/>
      </w:pPr>
    </w:lvl>
    <w:lvl w:ilvl="6" w:tplc="147E6AB0" w:tentative="1">
      <w:start w:val="1"/>
      <w:numFmt w:val="decimal"/>
      <w:lvlText w:val="%7."/>
      <w:lvlJc w:val="left"/>
      <w:pPr>
        <w:ind w:left="5040" w:hanging="360"/>
      </w:pPr>
    </w:lvl>
    <w:lvl w:ilvl="7" w:tplc="4EC07026" w:tentative="1">
      <w:start w:val="1"/>
      <w:numFmt w:val="lowerLetter"/>
      <w:lvlText w:val="%8."/>
      <w:lvlJc w:val="left"/>
      <w:pPr>
        <w:ind w:left="5760" w:hanging="360"/>
      </w:pPr>
    </w:lvl>
    <w:lvl w:ilvl="8" w:tplc="DDCC54C6" w:tentative="1">
      <w:start w:val="1"/>
      <w:numFmt w:val="lowerRoman"/>
      <w:lvlText w:val="%9."/>
      <w:lvlJc w:val="right"/>
      <w:pPr>
        <w:ind w:left="6480" w:hanging="180"/>
      </w:pPr>
    </w:lvl>
  </w:abstractNum>
  <w:abstractNum w:abstractNumId="34">
    <w:nsid w:val="647411EC"/>
    <w:multiLevelType w:val="hybridMultilevel"/>
    <w:tmpl w:val="B316D05C"/>
    <w:lvl w:ilvl="0" w:tplc="6BA05230">
      <w:start w:val="1"/>
      <w:numFmt w:val="lowerLetter"/>
      <w:lvlText w:val="%1."/>
      <w:lvlJc w:val="left"/>
      <w:pPr>
        <w:ind w:left="1440" w:hanging="360"/>
      </w:pPr>
      <w:rPr>
        <w:rFonts w:hint="default"/>
      </w:rPr>
    </w:lvl>
    <w:lvl w:ilvl="1" w:tplc="660424A0" w:tentative="1">
      <w:start w:val="1"/>
      <w:numFmt w:val="lowerLetter"/>
      <w:lvlText w:val="%2."/>
      <w:lvlJc w:val="left"/>
      <w:pPr>
        <w:ind w:left="2160" w:hanging="360"/>
      </w:pPr>
    </w:lvl>
    <w:lvl w:ilvl="2" w:tplc="9ACC09B0" w:tentative="1">
      <w:start w:val="1"/>
      <w:numFmt w:val="lowerRoman"/>
      <w:lvlText w:val="%3."/>
      <w:lvlJc w:val="right"/>
      <w:pPr>
        <w:ind w:left="2880" w:hanging="180"/>
      </w:pPr>
    </w:lvl>
    <w:lvl w:ilvl="3" w:tplc="FD3CA676" w:tentative="1">
      <w:start w:val="1"/>
      <w:numFmt w:val="decimal"/>
      <w:lvlText w:val="%4."/>
      <w:lvlJc w:val="left"/>
      <w:pPr>
        <w:ind w:left="3600" w:hanging="360"/>
      </w:pPr>
    </w:lvl>
    <w:lvl w:ilvl="4" w:tplc="7CC04B32" w:tentative="1">
      <w:start w:val="1"/>
      <w:numFmt w:val="lowerLetter"/>
      <w:lvlText w:val="%5."/>
      <w:lvlJc w:val="left"/>
      <w:pPr>
        <w:ind w:left="4320" w:hanging="360"/>
      </w:pPr>
    </w:lvl>
    <w:lvl w:ilvl="5" w:tplc="1D5005FE" w:tentative="1">
      <w:start w:val="1"/>
      <w:numFmt w:val="lowerRoman"/>
      <w:lvlText w:val="%6."/>
      <w:lvlJc w:val="right"/>
      <w:pPr>
        <w:ind w:left="5040" w:hanging="180"/>
      </w:pPr>
    </w:lvl>
    <w:lvl w:ilvl="6" w:tplc="228497D6" w:tentative="1">
      <w:start w:val="1"/>
      <w:numFmt w:val="decimal"/>
      <w:lvlText w:val="%7."/>
      <w:lvlJc w:val="left"/>
      <w:pPr>
        <w:ind w:left="5760" w:hanging="360"/>
      </w:pPr>
    </w:lvl>
    <w:lvl w:ilvl="7" w:tplc="7BBC3BC4" w:tentative="1">
      <w:start w:val="1"/>
      <w:numFmt w:val="lowerLetter"/>
      <w:lvlText w:val="%8."/>
      <w:lvlJc w:val="left"/>
      <w:pPr>
        <w:ind w:left="6480" w:hanging="360"/>
      </w:pPr>
    </w:lvl>
    <w:lvl w:ilvl="8" w:tplc="4A1ECE36" w:tentative="1">
      <w:start w:val="1"/>
      <w:numFmt w:val="lowerRoman"/>
      <w:lvlText w:val="%9."/>
      <w:lvlJc w:val="right"/>
      <w:pPr>
        <w:ind w:left="7200" w:hanging="180"/>
      </w:pPr>
    </w:lvl>
  </w:abstractNum>
  <w:abstractNum w:abstractNumId="35">
    <w:nsid w:val="6BA862D0"/>
    <w:multiLevelType w:val="hybridMultilevel"/>
    <w:tmpl w:val="FF9241A4"/>
    <w:lvl w:ilvl="0" w:tplc="707CCEBC">
      <w:start w:val="1"/>
      <w:numFmt w:val="bullet"/>
      <w:suff w:val="space"/>
      <w:lvlText w:val=""/>
      <w:lvlJc w:val="left"/>
      <w:pPr>
        <w:ind w:left="170" w:hanging="17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6">
    <w:nsid w:val="6BB0174A"/>
    <w:multiLevelType w:val="hybridMultilevel"/>
    <w:tmpl w:val="26061CF8"/>
    <w:lvl w:ilvl="0" w:tplc="041F0001">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FA8419C"/>
    <w:multiLevelType w:val="hybridMultilevel"/>
    <w:tmpl w:val="7FD231CC"/>
    <w:lvl w:ilvl="0" w:tplc="E748328E">
      <w:start w:val="1"/>
      <w:numFmt w:val="upperLetter"/>
      <w:lvlText w:val="%1."/>
      <w:lvlJc w:val="left"/>
      <w:pPr>
        <w:ind w:left="750" w:hanging="360"/>
      </w:pPr>
      <w:rPr>
        <w:rFonts w:hint="default"/>
      </w:rPr>
    </w:lvl>
    <w:lvl w:ilvl="1" w:tplc="041F0003" w:tentative="1">
      <w:start w:val="1"/>
      <w:numFmt w:val="lowerLetter"/>
      <w:lvlText w:val="%2."/>
      <w:lvlJc w:val="left"/>
      <w:pPr>
        <w:ind w:left="1470" w:hanging="360"/>
      </w:pPr>
    </w:lvl>
    <w:lvl w:ilvl="2" w:tplc="041F0005" w:tentative="1">
      <w:start w:val="1"/>
      <w:numFmt w:val="lowerRoman"/>
      <w:lvlText w:val="%3."/>
      <w:lvlJc w:val="right"/>
      <w:pPr>
        <w:ind w:left="2190" w:hanging="180"/>
      </w:pPr>
    </w:lvl>
    <w:lvl w:ilvl="3" w:tplc="041F0001" w:tentative="1">
      <w:start w:val="1"/>
      <w:numFmt w:val="decimal"/>
      <w:lvlText w:val="%4."/>
      <w:lvlJc w:val="left"/>
      <w:pPr>
        <w:ind w:left="2910" w:hanging="360"/>
      </w:pPr>
    </w:lvl>
    <w:lvl w:ilvl="4" w:tplc="041F0003" w:tentative="1">
      <w:start w:val="1"/>
      <w:numFmt w:val="lowerLetter"/>
      <w:lvlText w:val="%5."/>
      <w:lvlJc w:val="left"/>
      <w:pPr>
        <w:ind w:left="3630" w:hanging="360"/>
      </w:pPr>
    </w:lvl>
    <w:lvl w:ilvl="5" w:tplc="041F0005" w:tentative="1">
      <w:start w:val="1"/>
      <w:numFmt w:val="lowerRoman"/>
      <w:lvlText w:val="%6."/>
      <w:lvlJc w:val="right"/>
      <w:pPr>
        <w:ind w:left="4350" w:hanging="180"/>
      </w:pPr>
    </w:lvl>
    <w:lvl w:ilvl="6" w:tplc="041F0001" w:tentative="1">
      <w:start w:val="1"/>
      <w:numFmt w:val="decimal"/>
      <w:lvlText w:val="%7."/>
      <w:lvlJc w:val="left"/>
      <w:pPr>
        <w:ind w:left="5070" w:hanging="360"/>
      </w:pPr>
    </w:lvl>
    <w:lvl w:ilvl="7" w:tplc="041F0003" w:tentative="1">
      <w:start w:val="1"/>
      <w:numFmt w:val="lowerLetter"/>
      <w:lvlText w:val="%8."/>
      <w:lvlJc w:val="left"/>
      <w:pPr>
        <w:ind w:left="5790" w:hanging="360"/>
      </w:pPr>
    </w:lvl>
    <w:lvl w:ilvl="8" w:tplc="041F0005" w:tentative="1">
      <w:start w:val="1"/>
      <w:numFmt w:val="lowerRoman"/>
      <w:lvlText w:val="%9."/>
      <w:lvlJc w:val="right"/>
      <w:pPr>
        <w:ind w:left="6510" w:hanging="180"/>
      </w:pPr>
    </w:lvl>
  </w:abstractNum>
  <w:abstractNum w:abstractNumId="38">
    <w:nsid w:val="6FEE53D6"/>
    <w:multiLevelType w:val="hybridMultilevel"/>
    <w:tmpl w:val="1E724732"/>
    <w:lvl w:ilvl="0" w:tplc="F50093C4">
      <w:start w:val="1"/>
      <w:numFmt w:val="upperLetter"/>
      <w:lvlText w:val="%1."/>
      <w:lvlJc w:val="left"/>
      <w:pPr>
        <w:ind w:left="720" w:hanging="360"/>
      </w:pPr>
      <w:rPr>
        <w:rFonts w:ascii="Tahoma" w:eastAsiaTheme="minorHAnsi" w:hAnsi="Tahoma" w:cs="Tahoma"/>
      </w:rPr>
    </w:lvl>
    <w:lvl w:ilvl="1" w:tplc="663A37E4" w:tentative="1">
      <w:start w:val="1"/>
      <w:numFmt w:val="lowerLetter"/>
      <w:lvlText w:val="%2."/>
      <w:lvlJc w:val="left"/>
      <w:pPr>
        <w:ind w:left="1440" w:hanging="360"/>
      </w:pPr>
    </w:lvl>
    <w:lvl w:ilvl="2" w:tplc="87762A2A" w:tentative="1">
      <w:start w:val="1"/>
      <w:numFmt w:val="lowerRoman"/>
      <w:lvlText w:val="%3."/>
      <w:lvlJc w:val="right"/>
      <w:pPr>
        <w:ind w:left="2160" w:hanging="180"/>
      </w:pPr>
    </w:lvl>
    <w:lvl w:ilvl="3" w:tplc="DAF8E042" w:tentative="1">
      <w:start w:val="1"/>
      <w:numFmt w:val="decimal"/>
      <w:lvlText w:val="%4."/>
      <w:lvlJc w:val="left"/>
      <w:pPr>
        <w:ind w:left="2880" w:hanging="360"/>
      </w:pPr>
    </w:lvl>
    <w:lvl w:ilvl="4" w:tplc="BF08424E" w:tentative="1">
      <w:start w:val="1"/>
      <w:numFmt w:val="lowerLetter"/>
      <w:lvlText w:val="%5."/>
      <w:lvlJc w:val="left"/>
      <w:pPr>
        <w:ind w:left="3600" w:hanging="360"/>
      </w:pPr>
    </w:lvl>
    <w:lvl w:ilvl="5" w:tplc="1F24EC14" w:tentative="1">
      <w:start w:val="1"/>
      <w:numFmt w:val="lowerRoman"/>
      <w:lvlText w:val="%6."/>
      <w:lvlJc w:val="right"/>
      <w:pPr>
        <w:ind w:left="4320" w:hanging="180"/>
      </w:pPr>
    </w:lvl>
    <w:lvl w:ilvl="6" w:tplc="44BC5EA4" w:tentative="1">
      <w:start w:val="1"/>
      <w:numFmt w:val="decimal"/>
      <w:lvlText w:val="%7."/>
      <w:lvlJc w:val="left"/>
      <w:pPr>
        <w:ind w:left="5040" w:hanging="360"/>
      </w:pPr>
    </w:lvl>
    <w:lvl w:ilvl="7" w:tplc="50DA2306" w:tentative="1">
      <w:start w:val="1"/>
      <w:numFmt w:val="lowerLetter"/>
      <w:lvlText w:val="%8."/>
      <w:lvlJc w:val="left"/>
      <w:pPr>
        <w:ind w:left="5760" w:hanging="360"/>
      </w:pPr>
    </w:lvl>
    <w:lvl w:ilvl="8" w:tplc="082CECC4" w:tentative="1">
      <w:start w:val="1"/>
      <w:numFmt w:val="lowerRoman"/>
      <w:lvlText w:val="%9."/>
      <w:lvlJc w:val="right"/>
      <w:pPr>
        <w:ind w:left="6480" w:hanging="180"/>
      </w:pPr>
    </w:lvl>
  </w:abstractNum>
  <w:abstractNum w:abstractNumId="39">
    <w:nsid w:val="736F3EA2"/>
    <w:multiLevelType w:val="multilevel"/>
    <w:tmpl w:val="326E2ABE"/>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40">
    <w:nsid w:val="740E1244"/>
    <w:multiLevelType w:val="hybridMultilevel"/>
    <w:tmpl w:val="E242BCB0"/>
    <w:lvl w:ilvl="0" w:tplc="42181C28">
      <w:start w:val="1"/>
      <w:numFmt w:val="lowerLetter"/>
      <w:lvlText w:val="%1-"/>
      <w:lvlJc w:val="left"/>
      <w:pPr>
        <w:ind w:left="1440" w:hanging="360"/>
      </w:pPr>
      <w:rPr>
        <w:rFonts w:ascii="Times New Roman" w:hAnsi="Times New Roman" w:cs="Times New Roman"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72E7118"/>
    <w:multiLevelType w:val="hybridMultilevel"/>
    <w:tmpl w:val="489E6B52"/>
    <w:lvl w:ilvl="0" w:tplc="E748328E">
      <w:start w:val="1"/>
      <w:numFmt w:val="upperLetter"/>
      <w:lvlText w:val="%1."/>
      <w:lvlJc w:val="left"/>
      <w:pPr>
        <w:ind w:left="720" w:hanging="360"/>
      </w:pPr>
      <w:rPr>
        <w:rFonts w:ascii="Tahoma" w:eastAsiaTheme="minorHAnsi" w:hAnsi="Tahoma" w:cs="Tahoma"/>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42">
    <w:nsid w:val="7CDD6C97"/>
    <w:multiLevelType w:val="multilevel"/>
    <w:tmpl w:val="498AA7F6"/>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43">
    <w:nsid w:val="7E137AAE"/>
    <w:multiLevelType w:val="hybridMultilevel"/>
    <w:tmpl w:val="80F6EBFC"/>
    <w:lvl w:ilvl="0" w:tplc="F67ED5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26"/>
  </w:num>
  <w:num w:numId="3">
    <w:abstractNumId w:val="1"/>
  </w:num>
  <w:num w:numId="4">
    <w:abstractNumId w:val="2"/>
  </w:num>
  <w:num w:numId="5">
    <w:abstractNumId w:val="8"/>
  </w:num>
  <w:num w:numId="6">
    <w:abstractNumId w:val="12"/>
  </w:num>
  <w:num w:numId="7">
    <w:abstractNumId w:val="36"/>
  </w:num>
  <w:num w:numId="8">
    <w:abstractNumId w:val="35"/>
  </w:num>
  <w:num w:numId="9">
    <w:abstractNumId w:val="9"/>
  </w:num>
  <w:num w:numId="10">
    <w:abstractNumId w:val="11"/>
  </w:num>
  <w:num w:numId="11">
    <w:abstractNumId w:val="37"/>
  </w:num>
  <w:num w:numId="12">
    <w:abstractNumId w:val="32"/>
  </w:num>
  <w:num w:numId="13">
    <w:abstractNumId w:val="22"/>
  </w:num>
  <w:num w:numId="14">
    <w:abstractNumId w:val="16"/>
  </w:num>
  <w:num w:numId="15">
    <w:abstractNumId w:val="33"/>
  </w:num>
  <w:num w:numId="16">
    <w:abstractNumId w:val="3"/>
  </w:num>
  <w:num w:numId="17">
    <w:abstractNumId w:val="4"/>
  </w:num>
  <w:num w:numId="18">
    <w:abstractNumId w:val="38"/>
  </w:num>
  <w:num w:numId="19">
    <w:abstractNumId w:val="41"/>
  </w:num>
  <w:num w:numId="20">
    <w:abstractNumId w:val="7"/>
  </w:num>
  <w:num w:numId="21">
    <w:abstractNumId w:val="23"/>
  </w:num>
  <w:num w:numId="22">
    <w:abstractNumId w:val="17"/>
  </w:num>
  <w:num w:numId="23">
    <w:abstractNumId w:val="34"/>
  </w:num>
  <w:num w:numId="24">
    <w:abstractNumId w:val="5"/>
  </w:num>
  <w:num w:numId="25">
    <w:abstractNumId w:val="6"/>
  </w:num>
  <w:num w:numId="26">
    <w:abstractNumId w:val="13"/>
  </w:num>
  <w:num w:numId="27">
    <w:abstractNumId w:val="21"/>
  </w:num>
  <w:num w:numId="28">
    <w:abstractNumId w:val="18"/>
  </w:num>
  <w:num w:numId="29">
    <w:abstractNumId w:val="42"/>
  </w:num>
  <w:num w:numId="30">
    <w:abstractNumId w:val="39"/>
  </w:num>
  <w:num w:numId="31">
    <w:abstractNumId w:val="31"/>
  </w:num>
  <w:num w:numId="32">
    <w:abstractNumId w:val="14"/>
  </w:num>
  <w:num w:numId="33">
    <w:abstractNumId w:val="15"/>
  </w:num>
  <w:num w:numId="34">
    <w:abstractNumId w:val="29"/>
  </w:num>
  <w:num w:numId="35">
    <w:abstractNumId w:val="0"/>
  </w:num>
  <w:num w:numId="36">
    <w:abstractNumId w:val="10"/>
  </w:num>
  <w:num w:numId="37">
    <w:abstractNumId w:val="27"/>
  </w:num>
  <w:num w:numId="38">
    <w:abstractNumId w:val="40"/>
  </w:num>
  <w:num w:numId="39">
    <w:abstractNumId w:val="28"/>
  </w:num>
  <w:num w:numId="40">
    <w:abstractNumId w:val="19"/>
  </w:num>
  <w:num w:numId="41">
    <w:abstractNumId w:val="20"/>
  </w:num>
  <w:num w:numId="42">
    <w:abstractNumId w:val="25"/>
  </w:num>
  <w:num w:numId="43">
    <w:abstractNumId w:val="24"/>
  </w:num>
  <w:num w:numId="44">
    <w:abstractNumId w:val="4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11266">
      <o:colormru v:ext="edit" colors="#b2b2b2"/>
    </o:shapedefaults>
  </w:hdrShapeDefaults>
  <w:footnotePr>
    <w:footnote w:id="0"/>
    <w:footnote w:id="1"/>
  </w:footnotePr>
  <w:endnotePr>
    <w:endnote w:id="0"/>
    <w:endnote w:id="1"/>
  </w:endnotePr>
  <w:compat/>
  <w:rsids>
    <w:rsidRoot w:val="002C6059"/>
    <w:rsid w:val="00001EE1"/>
    <w:rsid w:val="00005D84"/>
    <w:rsid w:val="000072AF"/>
    <w:rsid w:val="000072F5"/>
    <w:rsid w:val="00007462"/>
    <w:rsid w:val="00010031"/>
    <w:rsid w:val="000107C4"/>
    <w:rsid w:val="00010D4F"/>
    <w:rsid w:val="000112C6"/>
    <w:rsid w:val="00012241"/>
    <w:rsid w:val="0001392B"/>
    <w:rsid w:val="00013E76"/>
    <w:rsid w:val="00014669"/>
    <w:rsid w:val="000157B5"/>
    <w:rsid w:val="00015F6D"/>
    <w:rsid w:val="00016626"/>
    <w:rsid w:val="00020082"/>
    <w:rsid w:val="00020652"/>
    <w:rsid w:val="00023865"/>
    <w:rsid w:val="00023B77"/>
    <w:rsid w:val="00023BB2"/>
    <w:rsid w:val="00023EC8"/>
    <w:rsid w:val="00024CF4"/>
    <w:rsid w:val="00030488"/>
    <w:rsid w:val="00030CD9"/>
    <w:rsid w:val="00031A41"/>
    <w:rsid w:val="000338D9"/>
    <w:rsid w:val="00037776"/>
    <w:rsid w:val="000405FB"/>
    <w:rsid w:val="0004083F"/>
    <w:rsid w:val="000457BB"/>
    <w:rsid w:val="00047EF6"/>
    <w:rsid w:val="000508C3"/>
    <w:rsid w:val="00051602"/>
    <w:rsid w:val="00052E22"/>
    <w:rsid w:val="00052F27"/>
    <w:rsid w:val="00053511"/>
    <w:rsid w:val="0005393A"/>
    <w:rsid w:val="00055292"/>
    <w:rsid w:val="000573E7"/>
    <w:rsid w:val="000600D2"/>
    <w:rsid w:val="00062104"/>
    <w:rsid w:val="00067A16"/>
    <w:rsid w:val="00071B52"/>
    <w:rsid w:val="000735CD"/>
    <w:rsid w:val="00073997"/>
    <w:rsid w:val="00075CC3"/>
    <w:rsid w:val="00076670"/>
    <w:rsid w:val="000820EF"/>
    <w:rsid w:val="00084176"/>
    <w:rsid w:val="00086B1F"/>
    <w:rsid w:val="00087886"/>
    <w:rsid w:val="0009000C"/>
    <w:rsid w:val="00092775"/>
    <w:rsid w:val="00095D29"/>
    <w:rsid w:val="00096560"/>
    <w:rsid w:val="00096685"/>
    <w:rsid w:val="00096ADE"/>
    <w:rsid w:val="000A0068"/>
    <w:rsid w:val="000A2455"/>
    <w:rsid w:val="000A3361"/>
    <w:rsid w:val="000A4269"/>
    <w:rsid w:val="000A592C"/>
    <w:rsid w:val="000A6658"/>
    <w:rsid w:val="000B2016"/>
    <w:rsid w:val="000B6116"/>
    <w:rsid w:val="000B69E2"/>
    <w:rsid w:val="000B6E93"/>
    <w:rsid w:val="000C02BE"/>
    <w:rsid w:val="000C29BD"/>
    <w:rsid w:val="000C2A0D"/>
    <w:rsid w:val="000C5234"/>
    <w:rsid w:val="000C5FB9"/>
    <w:rsid w:val="000D0319"/>
    <w:rsid w:val="000D0C7B"/>
    <w:rsid w:val="000D3597"/>
    <w:rsid w:val="000D36E8"/>
    <w:rsid w:val="000D37A5"/>
    <w:rsid w:val="000D3925"/>
    <w:rsid w:val="000D66A2"/>
    <w:rsid w:val="000D795F"/>
    <w:rsid w:val="000E09A0"/>
    <w:rsid w:val="000E1043"/>
    <w:rsid w:val="000E262E"/>
    <w:rsid w:val="000E3CEE"/>
    <w:rsid w:val="000E3EF6"/>
    <w:rsid w:val="000F0FF7"/>
    <w:rsid w:val="000F11A3"/>
    <w:rsid w:val="000F2EF9"/>
    <w:rsid w:val="000F388E"/>
    <w:rsid w:val="000F3A2B"/>
    <w:rsid w:val="000F60C5"/>
    <w:rsid w:val="000F6B20"/>
    <w:rsid w:val="000F6D62"/>
    <w:rsid w:val="000F6FE8"/>
    <w:rsid w:val="000F7461"/>
    <w:rsid w:val="0010206C"/>
    <w:rsid w:val="00102230"/>
    <w:rsid w:val="001050B4"/>
    <w:rsid w:val="0010619F"/>
    <w:rsid w:val="001064A0"/>
    <w:rsid w:val="001065E4"/>
    <w:rsid w:val="001078DF"/>
    <w:rsid w:val="00114CAF"/>
    <w:rsid w:val="00116795"/>
    <w:rsid w:val="00120609"/>
    <w:rsid w:val="001213D6"/>
    <w:rsid w:val="0012168A"/>
    <w:rsid w:val="00121B6D"/>
    <w:rsid w:val="00122ACA"/>
    <w:rsid w:val="00124241"/>
    <w:rsid w:val="001269EE"/>
    <w:rsid w:val="00131833"/>
    <w:rsid w:val="00131F6E"/>
    <w:rsid w:val="00132233"/>
    <w:rsid w:val="001324A1"/>
    <w:rsid w:val="00132C11"/>
    <w:rsid w:val="0013405B"/>
    <w:rsid w:val="0013720A"/>
    <w:rsid w:val="00140933"/>
    <w:rsid w:val="001409B1"/>
    <w:rsid w:val="00140F41"/>
    <w:rsid w:val="00141E85"/>
    <w:rsid w:val="001424E5"/>
    <w:rsid w:val="00143080"/>
    <w:rsid w:val="00144768"/>
    <w:rsid w:val="0014573C"/>
    <w:rsid w:val="00146089"/>
    <w:rsid w:val="00146336"/>
    <w:rsid w:val="001474FB"/>
    <w:rsid w:val="0014786E"/>
    <w:rsid w:val="0015265B"/>
    <w:rsid w:val="001533BA"/>
    <w:rsid w:val="00153F04"/>
    <w:rsid w:val="0015485E"/>
    <w:rsid w:val="00157DA9"/>
    <w:rsid w:val="00160BA5"/>
    <w:rsid w:val="00161AEC"/>
    <w:rsid w:val="001626C6"/>
    <w:rsid w:val="0016285B"/>
    <w:rsid w:val="001657CA"/>
    <w:rsid w:val="0016645D"/>
    <w:rsid w:val="00167134"/>
    <w:rsid w:val="001672B5"/>
    <w:rsid w:val="001718A2"/>
    <w:rsid w:val="0017290A"/>
    <w:rsid w:val="00172CD2"/>
    <w:rsid w:val="00174EFE"/>
    <w:rsid w:val="00176857"/>
    <w:rsid w:val="0018119D"/>
    <w:rsid w:val="0018185A"/>
    <w:rsid w:val="00182F9E"/>
    <w:rsid w:val="0018461E"/>
    <w:rsid w:val="00184F35"/>
    <w:rsid w:val="00186E7A"/>
    <w:rsid w:val="0018710F"/>
    <w:rsid w:val="00187484"/>
    <w:rsid w:val="0019423D"/>
    <w:rsid w:val="001948F2"/>
    <w:rsid w:val="0019731E"/>
    <w:rsid w:val="001A36E7"/>
    <w:rsid w:val="001A42F5"/>
    <w:rsid w:val="001A5C34"/>
    <w:rsid w:val="001A5D43"/>
    <w:rsid w:val="001A6704"/>
    <w:rsid w:val="001A6A5E"/>
    <w:rsid w:val="001B022D"/>
    <w:rsid w:val="001B1C5D"/>
    <w:rsid w:val="001B6B9E"/>
    <w:rsid w:val="001C000A"/>
    <w:rsid w:val="001C01B3"/>
    <w:rsid w:val="001C0D5C"/>
    <w:rsid w:val="001C148A"/>
    <w:rsid w:val="001C3E40"/>
    <w:rsid w:val="001C4F3C"/>
    <w:rsid w:val="001D0EA0"/>
    <w:rsid w:val="001D134F"/>
    <w:rsid w:val="001D1CC0"/>
    <w:rsid w:val="001D4163"/>
    <w:rsid w:val="001D4332"/>
    <w:rsid w:val="001D50A6"/>
    <w:rsid w:val="001D5940"/>
    <w:rsid w:val="001D626C"/>
    <w:rsid w:val="001D7E92"/>
    <w:rsid w:val="001E12E2"/>
    <w:rsid w:val="001E2DAF"/>
    <w:rsid w:val="001E4CF8"/>
    <w:rsid w:val="001E6486"/>
    <w:rsid w:val="001E7BAD"/>
    <w:rsid w:val="001F033C"/>
    <w:rsid w:val="001F07CA"/>
    <w:rsid w:val="001F4249"/>
    <w:rsid w:val="001F42A6"/>
    <w:rsid w:val="001F4DCD"/>
    <w:rsid w:val="0020157D"/>
    <w:rsid w:val="00203286"/>
    <w:rsid w:val="00203760"/>
    <w:rsid w:val="00205E8D"/>
    <w:rsid w:val="002104A5"/>
    <w:rsid w:val="00210B1A"/>
    <w:rsid w:val="00211A56"/>
    <w:rsid w:val="002139EF"/>
    <w:rsid w:val="00215A14"/>
    <w:rsid w:val="00217053"/>
    <w:rsid w:val="00217AEC"/>
    <w:rsid w:val="0022234B"/>
    <w:rsid w:val="002227F0"/>
    <w:rsid w:val="0022338C"/>
    <w:rsid w:val="00223442"/>
    <w:rsid w:val="002247C1"/>
    <w:rsid w:val="00225F3D"/>
    <w:rsid w:val="0022718D"/>
    <w:rsid w:val="002303FD"/>
    <w:rsid w:val="0023182B"/>
    <w:rsid w:val="0023197B"/>
    <w:rsid w:val="002322F7"/>
    <w:rsid w:val="0023238E"/>
    <w:rsid w:val="00232D31"/>
    <w:rsid w:val="002339DE"/>
    <w:rsid w:val="002351E0"/>
    <w:rsid w:val="0023607F"/>
    <w:rsid w:val="002365FD"/>
    <w:rsid w:val="002376A6"/>
    <w:rsid w:val="00240791"/>
    <w:rsid w:val="00241CF6"/>
    <w:rsid w:val="0024380F"/>
    <w:rsid w:val="0025144B"/>
    <w:rsid w:val="0025217D"/>
    <w:rsid w:val="0025413E"/>
    <w:rsid w:val="00256A5F"/>
    <w:rsid w:val="00257810"/>
    <w:rsid w:val="002641D4"/>
    <w:rsid w:val="00266D50"/>
    <w:rsid w:val="002670EC"/>
    <w:rsid w:val="002676CB"/>
    <w:rsid w:val="0026795B"/>
    <w:rsid w:val="002712E8"/>
    <w:rsid w:val="002724F5"/>
    <w:rsid w:val="00272A79"/>
    <w:rsid w:val="0027333C"/>
    <w:rsid w:val="002737A7"/>
    <w:rsid w:val="002767F9"/>
    <w:rsid w:val="00281A16"/>
    <w:rsid w:val="002820B6"/>
    <w:rsid w:val="00284672"/>
    <w:rsid w:val="00285277"/>
    <w:rsid w:val="00287BAD"/>
    <w:rsid w:val="00293477"/>
    <w:rsid w:val="00293BD4"/>
    <w:rsid w:val="00296F7C"/>
    <w:rsid w:val="002A06DF"/>
    <w:rsid w:val="002A0B88"/>
    <w:rsid w:val="002A2733"/>
    <w:rsid w:val="002A3CF7"/>
    <w:rsid w:val="002A63C3"/>
    <w:rsid w:val="002B0341"/>
    <w:rsid w:val="002B14D4"/>
    <w:rsid w:val="002C1F7B"/>
    <w:rsid w:val="002C3285"/>
    <w:rsid w:val="002C4166"/>
    <w:rsid w:val="002C4E7B"/>
    <w:rsid w:val="002C5525"/>
    <w:rsid w:val="002C6059"/>
    <w:rsid w:val="002C7D01"/>
    <w:rsid w:val="002C7D9C"/>
    <w:rsid w:val="002D2AD6"/>
    <w:rsid w:val="002D2D17"/>
    <w:rsid w:val="002D71B8"/>
    <w:rsid w:val="002E06F4"/>
    <w:rsid w:val="002E1D9B"/>
    <w:rsid w:val="002E36B1"/>
    <w:rsid w:val="002E3A2A"/>
    <w:rsid w:val="002E445A"/>
    <w:rsid w:val="002E5C78"/>
    <w:rsid w:val="002E69E6"/>
    <w:rsid w:val="002E722E"/>
    <w:rsid w:val="002E7700"/>
    <w:rsid w:val="002F0764"/>
    <w:rsid w:val="002F44CC"/>
    <w:rsid w:val="002F6016"/>
    <w:rsid w:val="0030018C"/>
    <w:rsid w:val="0030291C"/>
    <w:rsid w:val="003036B4"/>
    <w:rsid w:val="0030398D"/>
    <w:rsid w:val="00303F63"/>
    <w:rsid w:val="00305109"/>
    <w:rsid w:val="0030649F"/>
    <w:rsid w:val="00306964"/>
    <w:rsid w:val="00313ADB"/>
    <w:rsid w:val="00315516"/>
    <w:rsid w:val="003157DA"/>
    <w:rsid w:val="00316D88"/>
    <w:rsid w:val="00320300"/>
    <w:rsid w:val="00320BB9"/>
    <w:rsid w:val="00321E6C"/>
    <w:rsid w:val="00322843"/>
    <w:rsid w:val="00322A5B"/>
    <w:rsid w:val="003240BA"/>
    <w:rsid w:val="003248F5"/>
    <w:rsid w:val="00326ED4"/>
    <w:rsid w:val="00330849"/>
    <w:rsid w:val="00330A55"/>
    <w:rsid w:val="00333478"/>
    <w:rsid w:val="00333DE9"/>
    <w:rsid w:val="00334603"/>
    <w:rsid w:val="00336D70"/>
    <w:rsid w:val="00336E86"/>
    <w:rsid w:val="00340846"/>
    <w:rsid w:val="00340C92"/>
    <w:rsid w:val="0034127C"/>
    <w:rsid w:val="00341F67"/>
    <w:rsid w:val="00342A1C"/>
    <w:rsid w:val="00343DF7"/>
    <w:rsid w:val="0034427A"/>
    <w:rsid w:val="0034777F"/>
    <w:rsid w:val="00347D34"/>
    <w:rsid w:val="00350F02"/>
    <w:rsid w:val="0035202E"/>
    <w:rsid w:val="00353C47"/>
    <w:rsid w:val="003540D5"/>
    <w:rsid w:val="00355B0E"/>
    <w:rsid w:val="00356EBB"/>
    <w:rsid w:val="00360ED7"/>
    <w:rsid w:val="00361FAC"/>
    <w:rsid w:val="003620A5"/>
    <w:rsid w:val="00362F1A"/>
    <w:rsid w:val="00363479"/>
    <w:rsid w:val="00364347"/>
    <w:rsid w:val="003664A8"/>
    <w:rsid w:val="00371985"/>
    <w:rsid w:val="00371D1F"/>
    <w:rsid w:val="00372237"/>
    <w:rsid w:val="003731E4"/>
    <w:rsid w:val="00374639"/>
    <w:rsid w:val="00374867"/>
    <w:rsid w:val="0038021C"/>
    <w:rsid w:val="0038149F"/>
    <w:rsid w:val="00382605"/>
    <w:rsid w:val="00382EDA"/>
    <w:rsid w:val="00384CBB"/>
    <w:rsid w:val="00384E46"/>
    <w:rsid w:val="00384ECB"/>
    <w:rsid w:val="00386C3F"/>
    <w:rsid w:val="00391697"/>
    <w:rsid w:val="00392546"/>
    <w:rsid w:val="00393854"/>
    <w:rsid w:val="003A072D"/>
    <w:rsid w:val="003A0CA8"/>
    <w:rsid w:val="003A0D77"/>
    <w:rsid w:val="003A248B"/>
    <w:rsid w:val="003A4054"/>
    <w:rsid w:val="003A4F83"/>
    <w:rsid w:val="003A614A"/>
    <w:rsid w:val="003B1247"/>
    <w:rsid w:val="003B2E64"/>
    <w:rsid w:val="003B5239"/>
    <w:rsid w:val="003B61E9"/>
    <w:rsid w:val="003B793F"/>
    <w:rsid w:val="003C2780"/>
    <w:rsid w:val="003C2AE8"/>
    <w:rsid w:val="003C2FB1"/>
    <w:rsid w:val="003C4E0A"/>
    <w:rsid w:val="003C5366"/>
    <w:rsid w:val="003C5B06"/>
    <w:rsid w:val="003C7A09"/>
    <w:rsid w:val="003D0251"/>
    <w:rsid w:val="003D0F08"/>
    <w:rsid w:val="003D6226"/>
    <w:rsid w:val="003D66ED"/>
    <w:rsid w:val="003E1B39"/>
    <w:rsid w:val="003E2E5B"/>
    <w:rsid w:val="003E37EB"/>
    <w:rsid w:val="003E49D8"/>
    <w:rsid w:val="003E63C5"/>
    <w:rsid w:val="003F16B9"/>
    <w:rsid w:val="003F4A4A"/>
    <w:rsid w:val="003F509F"/>
    <w:rsid w:val="003F6C74"/>
    <w:rsid w:val="003F7C30"/>
    <w:rsid w:val="004005A3"/>
    <w:rsid w:val="00401B3E"/>
    <w:rsid w:val="00403D2F"/>
    <w:rsid w:val="00403F11"/>
    <w:rsid w:val="00405700"/>
    <w:rsid w:val="00405BDA"/>
    <w:rsid w:val="00406D24"/>
    <w:rsid w:val="0041060B"/>
    <w:rsid w:val="00410645"/>
    <w:rsid w:val="00411B87"/>
    <w:rsid w:val="00412208"/>
    <w:rsid w:val="00412757"/>
    <w:rsid w:val="004145C7"/>
    <w:rsid w:val="00414F1D"/>
    <w:rsid w:val="004152B4"/>
    <w:rsid w:val="004153E0"/>
    <w:rsid w:val="004159C2"/>
    <w:rsid w:val="00415B74"/>
    <w:rsid w:val="00417E6B"/>
    <w:rsid w:val="00420410"/>
    <w:rsid w:val="00420662"/>
    <w:rsid w:val="00420DDB"/>
    <w:rsid w:val="00421847"/>
    <w:rsid w:val="00421C38"/>
    <w:rsid w:val="004220FE"/>
    <w:rsid w:val="00422138"/>
    <w:rsid w:val="00422800"/>
    <w:rsid w:val="00425207"/>
    <w:rsid w:val="004252F4"/>
    <w:rsid w:val="004275E1"/>
    <w:rsid w:val="00430549"/>
    <w:rsid w:val="00436220"/>
    <w:rsid w:val="00437FAE"/>
    <w:rsid w:val="00441C03"/>
    <w:rsid w:val="0044341D"/>
    <w:rsid w:val="00443824"/>
    <w:rsid w:val="00446BFD"/>
    <w:rsid w:val="00447025"/>
    <w:rsid w:val="0044743D"/>
    <w:rsid w:val="00447D89"/>
    <w:rsid w:val="0045001B"/>
    <w:rsid w:val="00450288"/>
    <w:rsid w:val="004523FF"/>
    <w:rsid w:val="0045325B"/>
    <w:rsid w:val="004550C0"/>
    <w:rsid w:val="00455177"/>
    <w:rsid w:val="00456BD7"/>
    <w:rsid w:val="00456FE7"/>
    <w:rsid w:val="00457598"/>
    <w:rsid w:val="00460910"/>
    <w:rsid w:val="00461BD9"/>
    <w:rsid w:val="00461FA6"/>
    <w:rsid w:val="0046236B"/>
    <w:rsid w:val="00462617"/>
    <w:rsid w:val="00465D98"/>
    <w:rsid w:val="004661D1"/>
    <w:rsid w:val="00466A03"/>
    <w:rsid w:val="0047262E"/>
    <w:rsid w:val="00473895"/>
    <w:rsid w:val="00475162"/>
    <w:rsid w:val="00476974"/>
    <w:rsid w:val="00477685"/>
    <w:rsid w:val="00477B3D"/>
    <w:rsid w:val="00480154"/>
    <w:rsid w:val="0048114A"/>
    <w:rsid w:val="0048219B"/>
    <w:rsid w:val="0048297C"/>
    <w:rsid w:val="00492F3A"/>
    <w:rsid w:val="004940BE"/>
    <w:rsid w:val="00494156"/>
    <w:rsid w:val="004956FF"/>
    <w:rsid w:val="00496D95"/>
    <w:rsid w:val="004972C9"/>
    <w:rsid w:val="0049756D"/>
    <w:rsid w:val="00497678"/>
    <w:rsid w:val="004A51A8"/>
    <w:rsid w:val="004B019E"/>
    <w:rsid w:val="004B0774"/>
    <w:rsid w:val="004B0968"/>
    <w:rsid w:val="004B2775"/>
    <w:rsid w:val="004B34F5"/>
    <w:rsid w:val="004B4874"/>
    <w:rsid w:val="004B699E"/>
    <w:rsid w:val="004C3F18"/>
    <w:rsid w:val="004D07DC"/>
    <w:rsid w:val="004D2AFC"/>
    <w:rsid w:val="004D33A6"/>
    <w:rsid w:val="004D4889"/>
    <w:rsid w:val="004D5EDD"/>
    <w:rsid w:val="004D6D55"/>
    <w:rsid w:val="004D6DD9"/>
    <w:rsid w:val="004E1B6C"/>
    <w:rsid w:val="004E1D07"/>
    <w:rsid w:val="004E3F09"/>
    <w:rsid w:val="004E5434"/>
    <w:rsid w:val="004E5562"/>
    <w:rsid w:val="004E5FA1"/>
    <w:rsid w:val="004E7302"/>
    <w:rsid w:val="004F0213"/>
    <w:rsid w:val="004F0324"/>
    <w:rsid w:val="004F1B64"/>
    <w:rsid w:val="004F27FD"/>
    <w:rsid w:val="004F44C1"/>
    <w:rsid w:val="004F7057"/>
    <w:rsid w:val="005001CE"/>
    <w:rsid w:val="005009F2"/>
    <w:rsid w:val="00502C61"/>
    <w:rsid w:val="005056D9"/>
    <w:rsid w:val="00507905"/>
    <w:rsid w:val="00507AC9"/>
    <w:rsid w:val="00507F09"/>
    <w:rsid w:val="00510B67"/>
    <w:rsid w:val="00511EE8"/>
    <w:rsid w:val="0051371A"/>
    <w:rsid w:val="00513811"/>
    <w:rsid w:val="0051487E"/>
    <w:rsid w:val="00521246"/>
    <w:rsid w:val="005227D8"/>
    <w:rsid w:val="005260D4"/>
    <w:rsid w:val="00531796"/>
    <w:rsid w:val="00531884"/>
    <w:rsid w:val="00532C8F"/>
    <w:rsid w:val="00533C10"/>
    <w:rsid w:val="00534037"/>
    <w:rsid w:val="005349C5"/>
    <w:rsid w:val="00535FA7"/>
    <w:rsid w:val="00540968"/>
    <w:rsid w:val="0054263E"/>
    <w:rsid w:val="0054266D"/>
    <w:rsid w:val="00543DB3"/>
    <w:rsid w:val="00546A5E"/>
    <w:rsid w:val="00547000"/>
    <w:rsid w:val="00550FB4"/>
    <w:rsid w:val="00551046"/>
    <w:rsid w:val="005516D8"/>
    <w:rsid w:val="00552C18"/>
    <w:rsid w:val="005542A8"/>
    <w:rsid w:val="00554DA3"/>
    <w:rsid w:val="00555868"/>
    <w:rsid w:val="00555EB1"/>
    <w:rsid w:val="0055738B"/>
    <w:rsid w:val="00557587"/>
    <w:rsid w:val="00566A97"/>
    <w:rsid w:val="00567E59"/>
    <w:rsid w:val="005712A1"/>
    <w:rsid w:val="00571470"/>
    <w:rsid w:val="005718E8"/>
    <w:rsid w:val="00574261"/>
    <w:rsid w:val="00574EC6"/>
    <w:rsid w:val="00576085"/>
    <w:rsid w:val="00583C6E"/>
    <w:rsid w:val="00583E9F"/>
    <w:rsid w:val="00586837"/>
    <w:rsid w:val="00587164"/>
    <w:rsid w:val="00587B75"/>
    <w:rsid w:val="00590175"/>
    <w:rsid w:val="00590812"/>
    <w:rsid w:val="005967B6"/>
    <w:rsid w:val="00596DCB"/>
    <w:rsid w:val="005A0330"/>
    <w:rsid w:val="005A20F3"/>
    <w:rsid w:val="005A66F0"/>
    <w:rsid w:val="005A6ED6"/>
    <w:rsid w:val="005A7B35"/>
    <w:rsid w:val="005B05D8"/>
    <w:rsid w:val="005B128F"/>
    <w:rsid w:val="005B1682"/>
    <w:rsid w:val="005B242C"/>
    <w:rsid w:val="005B2FB4"/>
    <w:rsid w:val="005B3A1F"/>
    <w:rsid w:val="005B49F3"/>
    <w:rsid w:val="005B54E0"/>
    <w:rsid w:val="005C5B8F"/>
    <w:rsid w:val="005C7C09"/>
    <w:rsid w:val="005D2894"/>
    <w:rsid w:val="005D47AD"/>
    <w:rsid w:val="005E112E"/>
    <w:rsid w:val="005E42FD"/>
    <w:rsid w:val="005E4AFC"/>
    <w:rsid w:val="005E5F86"/>
    <w:rsid w:val="005E64EB"/>
    <w:rsid w:val="005F08B4"/>
    <w:rsid w:val="005F08FE"/>
    <w:rsid w:val="005F43CC"/>
    <w:rsid w:val="005F56CB"/>
    <w:rsid w:val="005F6FC8"/>
    <w:rsid w:val="00600361"/>
    <w:rsid w:val="006005AB"/>
    <w:rsid w:val="00601FC1"/>
    <w:rsid w:val="0060306A"/>
    <w:rsid w:val="00605A75"/>
    <w:rsid w:val="00606033"/>
    <w:rsid w:val="0060621D"/>
    <w:rsid w:val="00606D9D"/>
    <w:rsid w:val="006109D6"/>
    <w:rsid w:val="006109D7"/>
    <w:rsid w:val="0061193D"/>
    <w:rsid w:val="00611D40"/>
    <w:rsid w:val="006155AE"/>
    <w:rsid w:val="0061647C"/>
    <w:rsid w:val="00616946"/>
    <w:rsid w:val="00617F6B"/>
    <w:rsid w:val="006211A0"/>
    <w:rsid w:val="006216DC"/>
    <w:rsid w:val="00625E30"/>
    <w:rsid w:val="00631FFD"/>
    <w:rsid w:val="00635912"/>
    <w:rsid w:val="006405F4"/>
    <w:rsid w:val="00642AEB"/>
    <w:rsid w:val="0064380F"/>
    <w:rsid w:val="0064645C"/>
    <w:rsid w:val="00646F33"/>
    <w:rsid w:val="00651F1D"/>
    <w:rsid w:val="00657367"/>
    <w:rsid w:val="00660387"/>
    <w:rsid w:val="00663F47"/>
    <w:rsid w:val="00671286"/>
    <w:rsid w:val="006752FD"/>
    <w:rsid w:val="00677B87"/>
    <w:rsid w:val="00680027"/>
    <w:rsid w:val="00680450"/>
    <w:rsid w:val="0068157B"/>
    <w:rsid w:val="00681AC9"/>
    <w:rsid w:val="00684E14"/>
    <w:rsid w:val="006852FE"/>
    <w:rsid w:val="006904A6"/>
    <w:rsid w:val="00694151"/>
    <w:rsid w:val="006945C1"/>
    <w:rsid w:val="00696BF4"/>
    <w:rsid w:val="00697F36"/>
    <w:rsid w:val="006A0640"/>
    <w:rsid w:val="006A18FC"/>
    <w:rsid w:val="006A21F1"/>
    <w:rsid w:val="006A4C7D"/>
    <w:rsid w:val="006B172F"/>
    <w:rsid w:val="006B3506"/>
    <w:rsid w:val="006B3854"/>
    <w:rsid w:val="006B5D12"/>
    <w:rsid w:val="006B603D"/>
    <w:rsid w:val="006C1073"/>
    <w:rsid w:val="006C144C"/>
    <w:rsid w:val="006C1C80"/>
    <w:rsid w:val="006C1FAF"/>
    <w:rsid w:val="006C306B"/>
    <w:rsid w:val="006C31F6"/>
    <w:rsid w:val="006C3ECD"/>
    <w:rsid w:val="006C4BCF"/>
    <w:rsid w:val="006C6028"/>
    <w:rsid w:val="006C60B2"/>
    <w:rsid w:val="006C74DD"/>
    <w:rsid w:val="006D02CA"/>
    <w:rsid w:val="006D1613"/>
    <w:rsid w:val="006D212D"/>
    <w:rsid w:val="006D22F2"/>
    <w:rsid w:val="006D2893"/>
    <w:rsid w:val="006D2D11"/>
    <w:rsid w:val="006D448F"/>
    <w:rsid w:val="006D4C5A"/>
    <w:rsid w:val="006D5D96"/>
    <w:rsid w:val="006E3359"/>
    <w:rsid w:val="006E5346"/>
    <w:rsid w:val="006E7B88"/>
    <w:rsid w:val="006F1AFE"/>
    <w:rsid w:val="006F2123"/>
    <w:rsid w:val="006F2567"/>
    <w:rsid w:val="006F26C8"/>
    <w:rsid w:val="006F4476"/>
    <w:rsid w:val="006F75F6"/>
    <w:rsid w:val="00700983"/>
    <w:rsid w:val="0070130B"/>
    <w:rsid w:val="0070250C"/>
    <w:rsid w:val="007031B6"/>
    <w:rsid w:val="00703AE5"/>
    <w:rsid w:val="0070560A"/>
    <w:rsid w:val="00707010"/>
    <w:rsid w:val="00707721"/>
    <w:rsid w:val="00707D4B"/>
    <w:rsid w:val="007100FE"/>
    <w:rsid w:val="00710712"/>
    <w:rsid w:val="007110C1"/>
    <w:rsid w:val="0071203C"/>
    <w:rsid w:val="00712B5E"/>
    <w:rsid w:val="007131BA"/>
    <w:rsid w:val="00713CA0"/>
    <w:rsid w:val="00720600"/>
    <w:rsid w:val="007215E5"/>
    <w:rsid w:val="00721946"/>
    <w:rsid w:val="007225A7"/>
    <w:rsid w:val="00722CE1"/>
    <w:rsid w:val="007246FF"/>
    <w:rsid w:val="00724D98"/>
    <w:rsid w:val="007254C3"/>
    <w:rsid w:val="00730A51"/>
    <w:rsid w:val="00731B92"/>
    <w:rsid w:val="00732907"/>
    <w:rsid w:val="00734E07"/>
    <w:rsid w:val="00736222"/>
    <w:rsid w:val="007375A5"/>
    <w:rsid w:val="00741724"/>
    <w:rsid w:val="007437AA"/>
    <w:rsid w:val="007441EA"/>
    <w:rsid w:val="007468CB"/>
    <w:rsid w:val="00750CAB"/>
    <w:rsid w:val="0075189E"/>
    <w:rsid w:val="0075451D"/>
    <w:rsid w:val="00757905"/>
    <w:rsid w:val="00760D25"/>
    <w:rsid w:val="0076298D"/>
    <w:rsid w:val="00763AC6"/>
    <w:rsid w:val="00766C7F"/>
    <w:rsid w:val="00767DA9"/>
    <w:rsid w:val="00775700"/>
    <w:rsid w:val="00776166"/>
    <w:rsid w:val="007761D0"/>
    <w:rsid w:val="00777326"/>
    <w:rsid w:val="0078117C"/>
    <w:rsid w:val="0078190E"/>
    <w:rsid w:val="00781A86"/>
    <w:rsid w:val="00781B50"/>
    <w:rsid w:val="00786208"/>
    <w:rsid w:val="00787701"/>
    <w:rsid w:val="0079038A"/>
    <w:rsid w:val="00791870"/>
    <w:rsid w:val="007A0290"/>
    <w:rsid w:val="007A0F6B"/>
    <w:rsid w:val="007A152C"/>
    <w:rsid w:val="007A1614"/>
    <w:rsid w:val="007A2AC2"/>
    <w:rsid w:val="007A2D5E"/>
    <w:rsid w:val="007A2DD6"/>
    <w:rsid w:val="007A3E7E"/>
    <w:rsid w:val="007A417F"/>
    <w:rsid w:val="007A5B0B"/>
    <w:rsid w:val="007B001C"/>
    <w:rsid w:val="007B3044"/>
    <w:rsid w:val="007B3D93"/>
    <w:rsid w:val="007B3E5E"/>
    <w:rsid w:val="007B3FD5"/>
    <w:rsid w:val="007B50A8"/>
    <w:rsid w:val="007B5631"/>
    <w:rsid w:val="007B611F"/>
    <w:rsid w:val="007C10D7"/>
    <w:rsid w:val="007C2F65"/>
    <w:rsid w:val="007C6D95"/>
    <w:rsid w:val="007C758C"/>
    <w:rsid w:val="007C7726"/>
    <w:rsid w:val="007D016C"/>
    <w:rsid w:val="007D0209"/>
    <w:rsid w:val="007D1E52"/>
    <w:rsid w:val="007D23A1"/>
    <w:rsid w:val="007D2558"/>
    <w:rsid w:val="007D5818"/>
    <w:rsid w:val="007D5896"/>
    <w:rsid w:val="007E13A4"/>
    <w:rsid w:val="007E3648"/>
    <w:rsid w:val="007E453F"/>
    <w:rsid w:val="007E4AE2"/>
    <w:rsid w:val="007E50DB"/>
    <w:rsid w:val="007E57FC"/>
    <w:rsid w:val="007E5A8D"/>
    <w:rsid w:val="007F09C6"/>
    <w:rsid w:val="007F0AF5"/>
    <w:rsid w:val="007F29BB"/>
    <w:rsid w:val="007F5861"/>
    <w:rsid w:val="00801045"/>
    <w:rsid w:val="00801CCE"/>
    <w:rsid w:val="00802210"/>
    <w:rsid w:val="00802331"/>
    <w:rsid w:val="00805FE5"/>
    <w:rsid w:val="00807687"/>
    <w:rsid w:val="00807A35"/>
    <w:rsid w:val="00811212"/>
    <w:rsid w:val="00812ABC"/>
    <w:rsid w:val="00814130"/>
    <w:rsid w:val="00820ED8"/>
    <w:rsid w:val="00822246"/>
    <w:rsid w:val="00822B47"/>
    <w:rsid w:val="00826F8E"/>
    <w:rsid w:val="008272B8"/>
    <w:rsid w:val="00831BF6"/>
    <w:rsid w:val="00833856"/>
    <w:rsid w:val="00837D12"/>
    <w:rsid w:val="00841377"/>
    <w:rsid w:val="008449D3"/>
    <w:rsid w:val="00844F04"/>
    <w:rsid w:val="00845DE6"/>
    <w:rsid w:val="00846659"/>
    <w:rsid w:val="008516E5"/>
    <w:rsid w:val="00854824"/>
    <w:rsid w:val="00855A0F"/>
    <w:rsid w:val="0085686D"/>
    <w:rsid w:val="00860ED3"/>
    <w:rsid w:val="00863E04"/>
    <w:rsid w:val="00864260"/>
    <w:rsid w:val="00864C46"/>
    <w:rsid w:val="00865359"/>
    <w:rsid w:val="008679DD"/>
    <w:rsid w:val="00870807"/>
    <w:rsid w:val="00870B69"/>
    <w:rsid w:val="00873834"/>
    <w:rsid w:val="00874286"/>
    <w:rsid w:val="00875306"/>
    <w:rsid w:val="00875B3E"/>
    <w:rsid w:val="00876DCF"/>
    <w:rsid w:val="00883522"/>
    <w:rsid w:val="00885ED5"/>
    <w:rsid w:val="0088675F"/>
    <w:rsid w:val="008877DF"/>
    <w:rsid w:val="00887BED"/>
    <w:rsid w:val="00892898"/>
    <w:rsid w:val="00893B33"/>
    <w:rsid w:val="00894097"/>
    <w:rsid w:val="008A0821"/>
    <w:rsid w:val="008A158C"/>
    <w:rsid w:val="008A40AF"/>
    <w:rsid w:val="008A51D2"/>
    <w:rsid w:val="008A59FB"/>
    <w:rsid w:val="008B13F9"/>
    <w:rsid w:val="008B148D"/>
    <w:rsid w:val="008B1E5F"/>
    <w:rsid w:val="008B29A5"/>
    <w:rsid w:val="008B36A9"/>
    <w:rsid w:val="008B6666"/>
    <w:rsid w:val="008B7063"/>
    <w:rsid w:val="008B7145"/>
    <w:rsid w:val="008C1C7C"/>
    <w:rsid w:val="008C1CCD"/>
    <w:rsid w:val="008C2D80"/>
    <w:rsid w:val="008C527F"/>
    <w:rsid w:val="008C5BCF"/>
    <w:rsid w:val="008C689D"/>
    <w:rsid w:val="008D04D9"/>
    <w:rsid w:val="008D20F3"/>
    <w:rsid w:val="008D277F"/>
    <w:rsid w:val="008D2AD6"/>
    <w:rsid w:val="008D5183"/>
    <w:rsid w:val="008D7390"/>
    <w:rsid w:val="008D75B3"/>
    <w:rsid w:val="008E1B12"/>
    <w:rsid w:val="008E29FD"/>
    <w:rsid w:val="008E2D8C"/>
    <w:rsid w:val="008E6B73"/>
    <w:rsid w:val="008F20B7"/>
    <w:rsid w:val="008F2B88"/>
    <w:rsid w:val="008F4D78"/>
    <w:rsid w:val="008F536C"/>
    <w:rsid w:val="008F6528"/>
    <w:rsid w:val="008F7D88"/>
    <w:rsid w:val="0090202D"/>
    <w:rsid w:val="009027F8"/>
    <w:rsid w:val="00904B0E"/>
    <w:rsid w:val="00904E90"/>
    <w:rsid w:val="009053F6"/>
    <w:rsid w:val="00905945"/>
    <w:rsid w:val="00906769"/>
    <w:rsid w:val="009076D7"/>
    <w:rsid w:val="00910AEC"/>
    <w:rsid w:val="0091241F"/>
    <w:rsid w:val="00914592"/>
    <w:rsid w:val="00916D1F"/>
    <w:rsid w:val="0092055F"/>
    <w:rsid w:val="00920580"/>
    <w:rsid w:val="00920DF7"/>
    <w:rsid w:val="009235F6"/>
    <w:rsid w:val="00927780"/>
    <w:rsid w:val="0093188C"/>
    <w:rsid w:val="00932ED0"/>
    <w:rsid w:val="00934631"/>
    <w:rsid w:val="00937D0F"/>
    <w:rsid w:val="00940148"/>
    <w:rsid w:val="0094354A"/>
    <w:rsid w:val="00944700"/>
    <w:rsid w:val="00946D3A"/>
    <w:rsid w:val="0094743D"/>
    <w:rsid w:val="0095058E"/>
    <w:rsid w:val="00952E5A"/>
    <w:rsid w:val="00953467"/>
    <w:rsid w:val="009547A3"/>
    <w:rsid w:val="009575E2"/>
    <w:rsid w:val="00957D0B"/>
    <w:rsid w:val="0096086B"/>
    <w:rsid w:val="009617DC"/>
    <w:rsid w:val="00963775"/>
    <w:rsid w:val="0096563A"/>
    <w:rsid w:val="009660BA"/>
    <w:rsid w:val="009661A2"/>
    <w:rsid w:val="00970F37"/>
    <w:rsid w:val="009720F2"/>
    <w:rsid w:val="00973FC3"/>
    <w:rsid w:val="00974A11"/>
    <w:rsid w:val="00975D7F"/>
    <w:rsid w:val="009779FF"/>
    <w:rsid w:val="00982B40"/>
    <w:rsid w:val="0098411A"/>
    <w:rsid w:val="0098415D"/>
    <w:rsid w:val="0098665C"/>
    <w:rsid w:val="0098779A"/>
    <w:rsid w:val="00990740"/>
    <w:rsid w:val="009909AF"/>
    <w:rsid w:val="00992EF2"/>
    <w:rsid w:val="00993735"/>
    <w:rsid w:val="00993A7B"/>
    <w:rsid w:val="00996EE8"/>
    <w:rsid w:val="00997605"/>
    <w:rsid w:val="009A087C"/>
    <w:rsid w:val="009A0FB3"/>
    <w:rsid w:val="009A48A5"/>
    <w:rsid w:val="009A49BE"/>
    <w:rsid w:val="009A7389"/>
    <w:rsid w:val="009A7958"/>
    <w:rsid w:val="009A7CF0"/>
    <w:rsid w:val="009B1C5B"/>
    <w:rsid w:val="009B2F3D"/>
    <w:rsid w:val="009B30CD"/>
    <w:rsid w:val="009B35B2"/>
    <w:rsid w:val="009B4E44"/>
    <w:rsid w:val="009B5453"/>
    <w:rsid w:val="009B69AE"/>
    <w:rsid w:val="009C1308"/>
    <w:rsid w:val="009C13B3"/>
    <w:rsid w:val="009C1F5C"/>
    <w:rsid w:val="009C3F53"/>
    <w:rsid w:val="009C4E75"/>
    <w:rsid w:val="009C5172"/>
    <w:rsid w:val="009C6905"/>
    <w:rsid w:val="009C7901"/>
    <w:rsid w:val="009D2149"/>
    <w:rsid w:val="009D4FE0"/>
    <w:rsid w:val="009E13C3"/>
    <w:rsid w:val="009E4ABF"/>
    <w:rsid w:val="009E5D5B"/>
    <w:rsid w:val="009E6235"/>
    <w:rsid w:val="009E67F5"/>
    <w:rsid w:val="009F2722"/>
    <w:rsid w:val="009F5C9A"/>
    <w:rsid w:val="00A00BB1"/>
    <w:rsid w:val="00A017B2"/>
    <w:rsid w:val="00A0312C"/>
    <w:rsid w:val="00A03920"/>
    <w:rsid w:val="00A042AB"/>
    <w:rsid w:val="00A04A9E"/>
    <w:rsid w:val="00A05911"/>
    <w:rsid w:val="00A067EC"/>
    <w:rsid w:val="00A075BC"/>
    <w:rsid w:val="00A07E89"/>
    <w:rsid w:val="00A121FD"/>
    <w:rsid w:val="00A1282B"/>
    <w:rsid w:val="00A13C39"/>
    <w:rsid w:val="00A1616D"/>
    <w:rsid w:val="00A17455"/>
    <w:rsid w:val="00A1764C"/>
    <w:rsid w:val="00A21C4F"/>
    <w:rsid w:val="00A21EB3"/>
    <w:rsid w:val="00A31594"/>
    <w:rsid w:val="00A3301C"/>
    <w:rsid w:val="00A33228"/>
    <w:rsid w:val="00A37A18"/>
    <w:rsid w:val="00A37F60"/>
    <w:rsid w:val="00A40337"/>
    <w:rsid w:val="00A43534"/>
    <w:rsid w:val="00A435CC"/>
    <w:rsid w:val="00A446A0"/>
    <w:rsid w:val="00A458FF"/>
    <w:rsid w:val="00A51D92"/>
    <w:rsid w:val="00A52113"/>
    <w:rsid w:val="00A521AC"/>
    <w:rsid w:val="00A53B94"/>
    <w:rsid w:val="00A54575"/>
    <w:rsid w:val="00A55466"/>
    <w:rsid w:val="00A56F88"/>
    <w:rsid w:val="00A57FD6"/>
    <w:rsid w:val="00A61999"/>
    <w:rsid w:val="00A62595"/>
    <w:rsid w:val="00A63067"/>
    <w:rsid w:val="00A65B9D"/>
    <w:rsid w:val="00A6690D"/>
    <w:rsid w:val="00A70547"/>
    <w:rsid w:val="00A7061B"/>
    <w:rsid w:val="00A72206"/>
    <w:rsid w:val="00A72E8A"/>
    <w:rsid w:val="00A749B3"/>
    <w:rsid w:val="00A74EBA"/>
    <w:rsid w:val="00A80D19"/>
    <w:rsid w:val="00A85938"/>
    <w:rsid w:val="00A87EE3"/>
    <w:rsid w:val="00A912CB"/>
    <w:rsid w:val="00A93D9D"/>
    <w:rsid w:val="00A947FB"/>
    <w:rsid w:val="00A94F40"/>
    <w:rsid w:val="00A95A0D"/>
    <w:rsid w:val="00AA015C"/>
    <w:rsid w:val="00AA087C"/>
    <w:rsid w:val="00AA1833"/>
    <w:rsid w:val="00AA294A"/>
    <w:rsid w:val="00AA57EF"/>
    <w:rsid w:val="00AA5B4E"/>
    <w:rsid w:val="00AA5D3C"/>
    <w:rsid w:val="00AA73CA"/>
    <w:rsid w:val="00AA7A1E"/>
    <w:rsid w:val="00AB0BA0"/>
    <w:rsid w:val="00AB1778"/>
    <w:rsid w:val="00AB2BD9"/>
    <w:rsid w:val="00AB4410"/>
    <w:rsid w:val="00AB4FD4"/>
    <w:rsid w:val="00AB60F7"/>
    <w:rsid w:val="00AB6B3E"/>
    <w:rsid w:val="00AC15D4"/>
    <w:rsid w:val="00AC29A6"/>
    <w:rsid w:val="00AC30B5"/>
    <w:rsid w:val="00AC439E"/>
    <w:rsid w:val="00AC6C3E"/>
    <w:rsid w:val="00AC7414"/>
    <w:rsid w:val="00AD02C2"/>
    <w:rsid w:val="00AD2012"/>
    <w:rsid w:val="00AD2FA0"/>
    <w:rsid w:val="00AD40CB"/>
    <w:rsid w:val="00AD6BB0"/>
    <w:rsid w:val="00AD70A6"/>
    <w:rsid w:val="00AD71F5"/>
    <w:rsid w:val="00AD74CF"/>
    <w:rsid w:val="00AE035E"/>
    <w:rsid w:val="00AE1329"/>
    <w:rsid w:val="00AE1543"/>
    <w:rsid w:val="00AE16B5"/>
    <w:rsid w:val="00AE26CC"/>
    <w:rsid w:val="00AE42D9"/>
    <w:rsid w:val="00AE6E7F"/>
    <w:rsid w:val="00AF0E1D"/>
    <w:rsid w:val="00AF10B3"/>
    <w:rsid w:val="00AF2139"/>
    <w:rsid w:val="00AF2908"/>
    <w:rsid w:val="00AF3481"/>
    <w:rsid w:val="00AF50A3"/>
    <w:rsid w:val="00AF523B"/>
    <w:rsid w:val="00AF5A77"/>
    <w:rsid w:val="00AF68C7"/>
    <w:rsid w:val="00AF6C04"/>
    <w:rsid w:val="00B0046E"/>
    <w:rsid w:val="00B00614"/>
    <w:rsid w:val="00B00E67"/>
    <w:rsid w:val="00B00EE3"/>
    <w:rsid w:val="00B041DB"/>
    <w:rsid w:val="00B05033"/>
    <w:rsid w:val="00B05D2E"/>
    <w:rsid w:val="00B05DA5"/>
    <w:rsid w:val="00B06013"/>
    <w:rsid w:val="00B07205"/>
    <w:rsid w:val="00B07C12"/>
    <w:rsid w:val="00B10173"/>
    <w:rsid w:val="00B11381"/>
    <w:rsid w:val="00B120BD"/>
    <w:rsid w:val="00B12A38"/>
    <w:rsid w:val="00B12F2F"/>
    <w:rsid w:val="00B15E32"/>
    <w:rsid w:val="00B17588"/>
    <w:rsid w:val="00B2277B"/>
    <w:rsid w:val="00B2283D"/>
    <w:rsid w:val="00B22930"/>
    <w:rsid w:val="00B22EFC"/>
    <w:rsid w:val="00B23C11"/>
    <w:rsid w:val="00B25030"/>
    <w:rsid w:val="00B26A96"/>
    <w:rsid w:val="00B30D49"/>
    <w:rsid w:val="00B3121F"/>
    <w:rsid w:val="00B314AF"/>
    <w:rsid w:val="00B32273"/>
    <w:rsid w:val="00B343FB"/>
    <w:rsid w:val="00B34A8B"/>
    <w:rsid w:val="00B36312"/>
    <w:rsid w:val="00B36F5E"/>
    <w:rsid w:val="00B410F0"/>
    <w:rsid w:val="00B414FF"/>
    <w:rsid w:val="00B4163D"/>
    <w:rsid w:val="00B44770"/>
    <w:rsid w:val="00B4522C"/>
    <w:rsid w:val="00B46132"/>
    <w:rsid w:val="00B46924"/>
    <w:rsid w:val="00B4787B"/>
    <w:rsid w:val="00B47C49"/>
    <w:rsid w:val="00B50049"/>
    <w:rsid w:val="00B51540"/>
    <w:rsid w:val="00B524AA"/>
    <w:rsid w:val="00B525AA"/>
    <w:rsid w:val="00B52FA3"/>
    <w:rsid w:val="00B53D3E"/>
    <w:rsid w:val="00B54937"/>
    <w:rsid w:val="00B56A58"/>
    <w:rsid w:val="00B56B2E"/>
    <w:rsid w:val="00B5701C"/>
    <w:rsid w:val="00B57607"/>
    <w:rsid w:val="00B60B1D"/>
    <w:rsid w:val="00B610BB"/>
    <w:rsid w:val="00B616F7"/>
    <w:rsid w:val="00B62489"/>
    <w:rsid w:val="00B64FBB"/>
    <w:rsid w:val="00B650A8"/>
    <w:rsid w:val="00B65119"/>
    <w:rsid w:val="00B651AA"/>
    <w:rsid w:val="00B733DF"/>
    <w:rsid w:val="00B736D8"/>
    <w:rsid w:val="00B748D8"/>
    <w:rsid w:val="00B81B66"/>
    <w:rsid w:val="00B82E9F"/>
    <w:rsid w:val="00B858FB"/>
    <w:rsid w:val="00B87308"/>
    <w:rsid w:val="00B90D28"/>
    <w:rsid w:val="00B91000"/>
    <w:rsid w:val="00B910AB"/>
    <w:rsid w:val="00B9662B"/>
    <w:rsid w:val="00B96DC6"/>
    <w:rsid w:val="00B97155"/>
    <w:rsid w:val="00B97895"/>
    <w:rsid w:val="00B97C84"/>
    <w:rsid w:val="00BA1307"/>
    <w:rsid w:val="00BA3955"/>
    <w:rsid w:val="00BA519F"/>
    <w:rsid w:val="00BA58A8"/>
    <w:rsid w:val="00BA7F58"/>
    <w:rsid w:val="00BA7F95"/>
    <w:rsid w:val="00BB2441"/>
    <w:rsid w:val="00BB252E"/>
    <w:rsid w:val="00BB29F1"/>
    <w:rsid w:val="00BB36A9"/>
    <w:rsid w:val="00BB3B38"/>
    <w:rsid w:val="00BB46A8"/>
    <w:rsid w:val="00BB5C13"/>
    <w:rsid w:val="00BB7AEB"/>
    <w:rsid w:val="00BB7C2F"/>
    <w:rsid w:val="00BC06E6"/>
    <w:rsid w:val="00BC333D"/>
    <w:rsid w:val="00BC3D62"/>
    <w:rsid w:val="00BC5131"/>
    <w:rsid w:val="00BC5D3F"/>
    <w:rsid w:val="00BC76A2"/>
    <w:rsid w:val="00BD0249"/>
    <w:rsid w:val="00BD120B"/>
    <w:rsid w:val="00BD15F6"/>
    <w:rsid w:val="00BD2B4E"/>
    <w:rsid w:val="00BD42EC"/>
    <w:rsid w:val="00BD5900"/>
    <w:rsid w:val="00BD5B91"/>
    <w:rsid w:val="00BD63CE"/>
    <w:rsid w:val="00BD6634"/>
    <w:rsid w:val="00BE12D2"/>
    <w:rsid w:val="00BE253C"/>
    <w:rsid w:val="00BE5861"/>
    <w:rsid w:val="00BF0563"/>
    <w:rsid w:val="00BF074D"/>
    <w:rsid w:val="00BF17C7"/>
    <w:rsid w:val="00BF1B4C"/>
    <w:rsid w:val="00BF402E"/>
    <w:rsid w:val="00BF5144"/>
    <w:rsid w:val="00BF5880"/>
    <w:rsid w:val="00C02C22"/>
    <w:rsid w:val="00C0430F"/>
    <w:rsid w:val="00C05DB6"/>
    <w:rsid w:val="00C07A9D"/>
    <w:rsid w:val="00C1097F"/>
    <w:rsid w:val="00C113AC"/>
    <w:rsid w:val="00C140F5"/>
    <w:rsid w:val="00C15CF2"/>
    <w:rsid w:val="00C15F4C"/>
    <w:rsid w:val="00C16A9D"/>
    <w:rsid w:val="00C2002F"/>
    <w:rsid w:val="00C203E0"/>
    <w:rsid w:val="00C20E95"/>
    <w:rsid w:val="00C24AD4"/>
    <w:rsid w:val="00C2690F"/>
    <w:rsid w:val="00C316F2"/>
    <w:rsid w:val="00C3194D"/>
    <w:rsid w:val="00C36087"/>
    <w:rsid w:val="00C365A0"/>
    <w:rsid w:val="00C36A54"/>
    <w:rsid w:val="00C37B18"/>
    <w:rsid w:val="00C41662"/>
    <w:rsid w:val="00C41F65"/>
    <w:rsid w:val="00C42FB0"/>
    <w:rsid w:val="00C44D30"/>
    <w:rsid w:val="00C53469"/>
    <w:rsid w:val="00C568CF"/>
    <w:rsid w:val="00C56E51"/>
    <w:rsid w:val="00C57D93"/>
    <w:rsid w:val="00C57DF9"/>
    <w:rsid w:val="00C62B5B"/>
    <w:rsid w:val="00C65FE2"/>
    <w:rsid w:val="00C67032"/>
    <w:rsid w:val="00C71B83"/>
    <w:rsid w:val="00C725CD"/>
    <w:rsid w:val="00C728BE"/>
    <w:rsid w:val="00C73E61"/>
    <w:rsid w:val="00C73FE6"/>
    <w:rsid w:val="00C766A5"/>
    <w:rsid w:val="00C779E9"/>
    <w:rsid w:val="00C77CB6"/>
    <w:rsid w:val="00C805C2"/>
    <w:rsid w:val="00C85A0C"/>
    <w:rsid w:val="00C8602D"/>
    <w:rsid w:val="00C909F6"/>
    <w:rsid w:val="00C91E07"/>
    <w:rsid w:val="00C92138"/>
    <w:rsid w:val="00C92C3C"/>
    <w:rsid w:val="00C94F9F"/>
    <w:rsid w:val="00C95322"/>
    <w:rsid w:val="00C974AD"/>
    <w:rsid w:val="00CA00D4"/>
    <w:rsid w:val="00CA3155"/>
    <w:rsid w:val="00CA4140"/>
    <w:rsid w:val="00CA4F42"/>
    <w:rsid w:val="00CA7E29"/>
    <w:rsid w:val="00CB15EF"/>
    <w:rsid w:val="00CB4B83"/>
    <w:rsid w:val="00CB4FEA"/>
    <w:rsid w:val="00CC25EB"/>
    <w:rsid w:val="00CC25F3"/>
    <w:rsid w:val="00CC3160"/>
    <w:rsid w:val="00CC5CFE"/>
    <w:rsid w:val="00CC7B5B"/>
    <w:rsid w:val="00CD15A8"/>
    <w:rsid w:val="00CD1ED6"/>
    <w:rsid w:val="00CD24C9"/>
    <w:rsid w:val="00CD31E4"/>
    <w:rsid w:val="00CD3848"/>
    <w:rsid w:val="00CD4520"/>
    <w:rsid w:val="00CD49EB"/>
    <w:rsid w:val="00CD57AA"/>
    <w:rsid w:val="00CD6D03"/>
    <w:rsid w:val="00CD6FA0"/>
    <w:rsid w:val="00CD7DCF"/>
    <w:rsid w:val="00CE237D"/>
    <w:rsid w:val="00CE5639"/>
    <w:rsid w:val="00CE68E8"/>
    <w:rsid w:val="00CE7083"/>
    <w:rsid w:val="00CE7FBC"/>
    <w:rsid w:val="00CF0CB0"/>
    <w:rsid w:val="00CF0FE8"/>
    <w:rsid w:val="00CF2AB4"/>
    <w:rsid w:val="00CF4549"/>
    <w:rsid w:val="00CF4AA5"/>
    <w:rsid w:val="00CF4E85"/>
    <w:rsid w:val="00CF739C"/>
    <w:rsid w:val="00D001E9"/>
    <w:rsid w:val="00D00457"/>
    <w:rsid w:val="00D01D13"/>
    <w:rsid w:val="00D048FA"/>
    <w:rsid w:val="00D04CF6"/>
    <w:rsid w:val="00D05A2E"/>
    <w:rsid w:val="00D10101"/>
    <w:rsid w:val="00D10A86"/>
    <w:rsid w:val="00D11CEE"/>
    <w:rsid w:val="00D11EB4"/>
    <w:rsid w:val="00D12336"/>
    <w:rsid w:val="00D1469F"/>
    <w:rsid w:val="00D16D88"/>
    <w:rsid w:val="00D17F9D"/>
    <w:rsid w:val="00D2075E"/>
    <w:rsid w:val="00D219CA"/>
    <w:rsid w:val="00D21B45"/>
    <w:rsid w:val="00D22DD2"/>
    <w:rsid w:val="00D22F04"/>
    <w:rsid w:val="00D2337B"/>
    <w:rsid w:val="00D239FC"/>
    <w:rsid w:val="00D265EB"/>
    <w:rsid w:val="00D266E6"/>
    <w:rsid w:val="00D31C37"/>
    <w:rsid w:val="00D32B31"/>
    <w:rsid w:val="00D3326D"/>
    <w:rsid w:val="00D33366"/>
    <w:rsid w:val="00D3420B"/>
    <w:rsid w:val="00D342F4"/>
    <w:rsid w:val="00D36856"/>
    <w:rsid w:val="00D36A5F"/>
    <w:rsid w:val="00D36CDD"/>
    <w:rsid w:val="00D40800"/>
    <w:rsid w:val="00D41FCA"/>
    <w:rsid w:val="00D443CC"/>
    <w:rsid w:val="00D45ED1"/>
    <w:rsid w:val="00D462AA"/>
    <w:rsid w:val="00D47A46"/>
    <w:rsid w:val="00D50100"/>
    <w:rsid w:val="00D5261B"/>
    <w:rsid w:val="00D547C0"/>
    <w:rsid w:val="00D57DFA"/>
    <w:rsid w:val="00D60EA9"/>
    <w:rsid w:val="00D61302"/>
    <w:rsid w:val="00D620D2"/>
    <w:rsid w:val="00D623E7"/>
    <w:rsid w:val="00D62512"/>
    <w:rsid w:val="00D63153"/>
    <w:rsid w:val="00D63270"/>
    <w:rsid w:val="00D655DB"/>
    <w:rsid w:val="00D67598"/>
    <w:rsid w:val="00D70AB6"/>
    <w:rsid w:val="00D70F02"/>
    <w:rsid w:val="00D72E33"/>
    <w:rsid w:val="00D72F42"/>
    <w:rsid w:val="00D73A85"/>
    <w:rsid w:val="00D74CEF"/>
    <w:rsid w:val="00D74F7B"/>
    <w:rsid w:val="00D763D5"/>
    <w:rsid w:val="00D76D5B"/>
    <w:rsid w:val="00D80250"/>
    <w:rsid w:val="00D818F6"/>
    <w:rsid w:val="00D834D7"/>
    <w:rsid w:val="00D940DC"/>
    <w:rsid w:val="00D95561"/>
    <w:rsid w:val="00D9563C"/>
    <w:rsid w:val="00DA12A2"/>
    <w:rsid w:val="00DA2D9E"/>
    <w:rsid w:val="00DA38E4"/>
    <w:rsid w:val="00DA3EFC"/>
    <w:rsid w:val="00DA6D41"/>
    <w:rsid w:val="00DB1570"/>
    <w:rsid w:val="00DB1B72"/>
    <w:rsid w:val="00DB33B6"/>
    <w:rsid w:val="00DB3B2D"/>
    <w:rsid w:val="00DB61FB"/>
    <w:rsid w:val="00DB6D37"/>
    <w:rsid w:val="00DB7CBE"/>
    <w:rsid w:val="00DC14D0"/>
    <w:rsid w:val="00DC1C00"/>
    <w:rsid w:val="00DC1FC3"/>
    <w:rsid w:val="00DC358D"/>
    <w:rsid w:val="00DC5C4A"/>
    <w:rsid w:val="00DD08DC"/>
    <w:rsid w:val="00DD4515"/>
    <w:rsid w:val="00DD47C4"/>
    <w:rsid w:val="00DD7169"/>
    <w:rsid w:val="00DE2C9D"/>
    <w:rsid w:val="00DE3097"/>
    <w:rsid w:val="00DF1832"/>
    <w:rsid w:val="00DF4E4B"/>
    <w:rsid w:val="00DF601A"/>
    <w:rsid w:val="00E01251"/>
    <w:rsid w:val="00E04078"/>
    <w:rsid w:val="00E06700"/>
    <w:rsid w:val="00E10CA5"/>
    <w:rsid w:val="00E11EEE"/>
    <w:rsid w:val="00E12D78"/>
    <w:rsid w:val="00E13BCF"/>
    <w:rsid w:val="00E14503"/>
    <w:rsid w:val="00E14C44"/>
    <w:rsid w:val="00E1656F"/>
    <w:rsid w:val="00E1689B"/>
    <w:rsid w:val="00E17B71"/>
    <w:rsid w:val="00E213E3"/>
    <w:rsid w:val="00E220F8"/>
    <w:rsid w:val="00E232FD"/>
    <w:rsid w:val="00E242E9"/>
    <w:rsid w:val="00E26349"/>
    <w:rsid w:val="00E27502"/>
    <w:rsid w:val="00E275C5"/>
    <w:rsid w:val="00E27986"/>
    <w:rsid w:val="00E27B74"/>
    <w:rsid w:val="00E339AC"/>
    <w:rsid w:val="00E34617"/>
    <w:rsid w:val="00E360A7"/>
    <w:rsid w:val="00E41559"/>
    <w:rsid w:val="00E42765"/>
    <w:rsid w:val="00E4312E"/>
    <w:rsid w:val="00E523DC"/>
    <w:rsid w:val="00E5255B"/>
    <w:rsid w:val="00E53001"/>
    <w:rsid w:val="00E53882"/>
    <w:rsid w:val="00E53927"/>
    <w:rsid w:val="00E55923"/>
    <w:rsid w:val="00E565B7"/>
    <w:rsid w:val="00E56FB8"/>
    <w:rsid w:val="00E613AC"/>
    <w:rsid w:val="00E613D5"/>
    <w:rsid w:val="00E61905"/>
    <w:rsid w:val="00E64C1A"/>
    <w:rsid w:val="00E67741"/>
    <w:rsid w:val="00E705A8"/>
    <w:rsid w:val="00E71896"/>
    <w:rsid w:val="00E72B53"/>
    <w:rsid w:val="00E730EC"/>
    <w:rsid w:val="00E73E08"/>
    <w:rsid w:val="00E808DB"/>
    <w:rsid w:val="00E86418"/>
    <w:rsid w:val="00E90449"/>
    <w:rsid w:val="00E907C1"/>
    <w:rsid w:val="00E9121D"/>
    <w:rsid w:val="00E957E5"/>
    <w:rsid w:val="00E966F2"/>
    <w:rsid w:val="00EA072E"/>
    <w:rsid w:val="00EA12F9"/>
    <w:rsid w:val="00EA1F4B"/>
    <w:rsid w:val="00EA2777"/>
    <w:rsid w:val="00EA6469"/>
    <w:rsid w:val="00EA6ACB"/>
    <w:rsid w:val="00EB701D"/>
    <w:rsid w:val="00EC0B9F"/>
    <w:rsid w:val="00EC0DD7"/>
    <w:rsid w:val="00EC0E4C"/>
    <w:rsid w:val="00EC716A"/>
    <w:rsid w:val="00EC7585"/>
    <w:rsid w:val="00ED23B0"/>
    <w:rsid w:val="00ED2462"/>
    <w:rsid w:val="00ED2C44"/>
    <w:rsid w:val="00ED3CA3"/>
    <w:rsid w:val="00ED4978"/>
    <w:rsid w:val="00ED538C"/>
    <w:rsid w:val="00ED6B04"/>
    <w:rsid w:val="00ED6BA8"/>
    <w:rsid w:val="00EE0795"/>
    <w:rsid w:val="00EE1666"/>
    <w:rsid w:val="00EE2E7F"/>
    <w:rsid w:val="00EE3487"/>
    <w:rsid w:val="00EE488B"/>
    <w:rsid w:val="00EE4A1D"/>
    <w:rsid w:val="00EE5527"/>
    <w:rsid w:val="00EE5CBD"/>
    <w:rsid w:val="00EE61D1"/>
    <w:rsid w:val="00EE6E14"/>
    <w:rsid w:val="00EE7635"/>
    <w:rsid w:val="00EE78B2"/>
    <w:rsid w:val="00EF0E39"/>
    <w:rsid w:val="00EF13A1"/>
    <w:rsid w:val="00EF1E4E"/>
    <w:rsid w:val="00EF2F5F"/>
    <w:rsid w:val="00EF4164"/>
    <w:rsid w:val="00EF5E73"/>
    <w:rsid w:val="00F0177E"/>
    <w:rsid w:val="00F02269"/>
    <w:rsid w:val="00F04069"/>
    <w:rsid w:val="00F05121"/>
    <w:rsid w:val="00F05D86"/>
    <w:rsid w:val="00F0720A"/>
    <w:rsid w:val="00F1030B"/>
    <w:rsid w:val="00F140BE"/>
    <w:rsid w:val="00F14297"/>
    <w:rsid w:val="00F2022C"/>
    <w:rsid w:val="00F20F01"/>
    <w:rsid w:val="00F218F7"/>
    <w:rsid w:val="00F22B3B"/>
    <w:rsid w:val="00F23546"/>
    <w:rsid w:val="00F241DA"/>
    <w:rsid w:val="00F24938"/>
    <w:rsid w:val="00F302E2"/>
    <w:rsid w:val="00F324F4"/>
    <w:rsid w:val="00F32EC4"/>
    <w:rsid w:val="00F33A4C"/>
    <w:rsid w:val="00F34F84"/>
    <w:rsid w:val="00F35851"/>
    <w:rsid w:val="00F4006F"/>
    <w:rsid w:val="00F40FC4"/>
    <w:rsid w:val="00F40FFB"/>
    <w:rsid w:val="00F413DE"/>
    <w:rsid w:val="00F42098"/>
    <w:rsid w:val="00F4222C"/>
    <w:rsid w:val="00F42ED5"/>
    <w:rsid w:val="00F43435"/>
    <w:rsid w:val="00F43A3C"/>
    <w:rsid w:val="00F4536F"/>
    <w:rsid w:val="00F456DC"/>
    <w:rsid w:val="00F47172"/>
    <w:rsid w:val="00F50AA9"/>
    <w:rsid w:val="00F51664"/>
    <w:rsid w:val="00F51AC0"/>
    <w:rsid w:val="00F52EF9"/>
    <w:rsid w:val="00F533EB"/>
    <w:rsid w:val="00F53442"/>
    <w:rsid w:val="00F54B1F"/>
    <w:rsid w:val="00F54DEA"/>
    <w:rsid w:val="00F63AF7"/>
    <w:rsid w:val="00F65A8D"/>
    <w:rsid w:val="00F6603E"/>
    <w:rsid w:val="00F70016"/>
    <w:rsid w:val="00F702C0"/>
    <w:rsid w:val="00F7243F"/>
    <w:rsid w:val="00F765E5"/>
    <w:rsid w:val="00F775F5"/>
    <w:rsid w:val="00F809BE"/>
    <w:rsid w:val="00F84B4F"/>
    <w:rsid w:val="00F86421"/>
    <w:rsid w:val="00F90B5F"/>
    <w:rsid w:val="00F90CFC"/>
    <w:rsid w:val="00F917BB"/>
    <w:rsid w:val="00F91C4D"/>
    <w:rsid w:val="00F930CC"/>
    <w:rsid w:val="00F95120"/>
    <w:rsid w:val="00F96AEB"/>
    <w:rsid w:val="00F97869"/>
    <w:rsid w:val="00FA0435"/>
    <w:rsid w:val="00FA0496"/>
    <w:rsid w:val="00FA1386"/>
    <w:rsid w:val="00FA51C5"/>
    <w:rsid w:val="00FA65ED"/>
    <w:rsid w:val="00FA6B60"/>
    <w:rsid w:val="00FB0045"/>
    <w:rsid w:val="00FB0F58"/>
    <w:rsid w:val="00FB2113"/>
    <w:rsid w:val="00FB24FA"/>
    <w:rsid w:val="00FB3157"/>
    <w:rsid w:val="00FB3522"/>
    <w:rsid w:val="00FB6969"/>
    <w:rsid w:val="00FB7841"/>
    <w:rsid w:val="00FB7AA6"/>
    <w:rsid w:val="00FC3020"/>
    <w:rsid w:val="00FC402A"/>
    <w:rsid w:val="00FC40E1"/>
    <w:rsid w:val="00FC5400"/>
    <w:rsid w:val="00FC5E75"/>
    <w:rsid w:val="00FC663F"/>
    <w:rsid w:val="00FC6D1C"/>
    <w:rsid w:val="00FC6F72"/>
    <w:rsid w:val="00FC731A"/>
    <w:rsid w:val="00FC7A66"/>
    <w:rsid w:val="00FD196E"/>
    <w:rsid w:val="00FD298B"/>
    <w:rsid w:val="00FD2A54"/>
    <w:rsid w:val="00FD3D26"/>
    <w:rsid w:val="00FD463D"/>
    <w:rsid w:val="00FD48EE"/>
    <w:rsid w:val="00FD4C28"/>
    <w:rsid w:val="00FD4E04"/>
    <w:rsid w:val="00FD535A"/>
    <w:rsid w:val="00FD7B7A"/>
    <w:rsid w:val="00FE0D9C"/>
    <w:rsid w:val="00FE29C5"/>
    <w:rsid w:val="00FE31E3"/>
    <w:rsid w:val="00FE43F3"/>
    <w:rsid w:val="00FE5DD1"/>
    <w:rsid w:val="00FE739E"/>
    <w:rsid w:val="00FF020F"/>
    <w:rsid w:val="00FF1000"/>
    <w:rsid w:val="00FF2686"/>
    <w:rsid w:val="00FF2946"/>
    <w:rsid w:val="00FF37C1"/>
    <w:rsid w:val="00FF6FCC"/>
    <w:rsid w:val="00FF7848"/>
    <w:rsid w:val="00FF7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B3"/>
  </w:style>
  <w:style w:type="paragraph" w:styleId="Balk1">
    <w:name w:val="heading 1"/>
    <w:basedOn w:val="Normal"/>
    <w:next w:val="Normal"/>
    <w:link w:val="Balk1Char"/>
    <w:uiPriority w:val="9"/>
    <w:qFormat/>
    <w:rsid w:val="00C20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87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36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ListeParagraf"/>
    <w:next w:val="Normal"/>
    <w:link w:val="Balk4Char"/>
    <w:uiPriority w:val="9"/>
    <w:unhideWhenUsed/>
    <w:qFormat/>
    <w:rsid w:val="00C2002F"/>
    <w:pPr>
      <w:spacing w:after="0"/>
      <w:ind w:left="1276" w:hanging="709"/>
      <w:outlineLvl w:val="3"/>
    </w:pPr>
    <w:rPr>
      <w:rFonts w:ascii="Times New Roman" w:eastAsiaTheme="minorHAnsi" w:hAnsi="Times New Roman" w:cs="Times New Roman"/>
      <w:sz w:val="18"/>
      <w:szCs w:val="18"/>
    </w:rPr>
  </w:style>
  <w:style w:type="paragraph" w:styleId="Balk6">
    <w:name w:val="heading 6"/>
    <w:basedOn w:val="Normal"/>
    <w:next w:val="Normal"/>
    <w:link w:val="Balk6Char"/>
    <w:unhideWhenUsed/>
    <w:qFormat/>
    <w:rsid w:val="002A3C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2A3C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2A3C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2A3C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C6059"/>
    <w:pPr>
      <w:spacing w:after="0" w:line="240" w:lineRule="auto"/>
    </w:pPr>
  </w:style>
  <w:style w:type="character" w:customStyle="1" w:styleId="AralkYokChar">
    <w:name w:val="Aralık Yok Char"/>
    <w:basedOn w:val="VarsaylanParagrafYazTipi"/>
    <w:link w:val="AralkYok"/>
    <w:uiPriority w:val="1"/>
    <w:rsid w:val="002C6059"/>
  </w:style>
  <w:style w:type="paragraph" w:styleId="ListeParagraf">
    <w:name w:val="List Paragraph"/>
    <w:aliases w:val="içindekiler vb,List Paragraph"/>
    <w:basedOn w:val="Normal"/>
    <w:link w:val="ListeParagrafChar"/>
    <w:uiPriority w:val="34"/>
    <w:qFormat/>
    <w:rsid w:val="003D66ED"/>
    <w:pPr>
      <w:ind w:left="720"/>
      <w:contextualSpacing/>
    </w:pPr>
    <w:rPr>
      <w:rFonts w:eastAsiaTheme="minorEastAsia"/>
      <w:lang w:eastAsia="tr-TR"/>
    </w:rPr>
  </w:style>
  <w:style w:type="character" w:customStyle="1" w:styleId="Balk2Char">
    <w:name w:val="Başlık 2 Char"/>
    <w:basedOn w:val="VarsaylanParagrafYazTipi"/>
    <w:link w:val="Balk2"/>
    <w:uiPriority w:val="9"/>
    <w:rsid w:val="00A87EE3"/>
    <w:rPr>
      <w:rFonts w:asciiTheme="majorHAnsi" w:eastAsiaTheme="majorEastAsia" w:hAnsiTheme="majorHAnsi" w:cstheme="majorBidi"/>
      <w:b/>
      <w:bCs/>
      <w:color w:val="4F81BD" w:themeColor="accent1"/>
      <w:sz w:val="26"/>
      <w:szCs w:val="26"/>
    </w:rPr>
  </w:style>
  <w:style w:type="paragraph" w:customStyle="1" w:styleId="Default">
    <w:name w:val="Default"/>
    <w:rsid w:val="00A87EE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87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rsid w:val="00A87EE3"/>
    <w:rPr>
      <w:strike w:val="0"/>
      <w:dstrike w:val="0"/>
      <w:color w:val="333333"/>
      <w:u w:val="none"/>
      <w:effect w:val="none"/>
    </w:rPr>
  </w:style>
  <w:style w:type="character" w:styleId="Gl">
    <w:name w:val="Strong"/>
    <w:basedOn w:val="VarsaylanParagrafYazTipi"/>
    <w:uiPriority w:val="22"/>
    <w:qFormat/>
    <w:rsid w:val="00A87EE3"/>
    <w:rPr>
      <w:b/>
      <w:bCs/>
    </w:rPr>
  </w:style>
  <w:style w:type="paragraph" w:customStyle="1" w:styleId="baslk">
    <w:name w:val="baslık"/>
    <w:basedOn w:val="Normal"/>
    <w:rsid w:val="00A87EE3"/>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ListeParagraf1">
    <w:name w:val="Liste Paragraf1"/>
    <w:basedOn w:val="Normal"/>
    <w:uiPriority w:val="99"/>
    <w:rsid w:val="00A87EE3"/>
    <w:pPr>
      <w:ind w:left="720"/>
    </w:pPr>
    <w:rPr>
      <w:rFonts w:ascii="Calibri" w:eastAsia="Times New Roman" w:hAnsi="Calibri" w:cs="Times New Roman"/>
    </w:rPr>
  </w:style>
  <w:style w:type="paragraph" w:styleId="stbilgi">
    <w:name w:val="header"/>
    <w:basedOn w:val="Normal"/>
    <w:link w:val="stbilgiChar"/>
    <w:uiPriority w:val="99"/>
    <w:semiHidden/>
    <w:unhideWhenUsed/>
    <w:rsid w:val="00A87EE3"/>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semiHidden/>
    <w:rsid w:val="00A87EE3"/>
    <w:rPr>
      <w:rFonts w:eastAsiaTheme="minorEastAsia"/>
      <w:lang w:eastAsia="tr-TR"/>
    </w:rPr>
  </w:style>
  <w:style w:type="paragraph" w:styleId="Altbilgi">
    <w:name w:val="footer"/>
    <w:basedOn w:val="Normal"/>
    <w:link w:val="AltbilgiChar"/>
    <w:uiPriority w:val="99"/>
    <w:unhideWhenUsed/>
    <w:rsid w:val="00A87EE3"/>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A87EE3"/>
    <w:rPr>
      <w:rFonts w:eastAsiaTheme="minorEastAsia"/>
      <w:lang w:eastAsia="tr-TR"/>
    </w:rPr>
  </w:style>
  <w:style w:type="table" w:customStyle="1" w:styleId="AkKlavuz-Vurgu11">
    <w:name w:val="Açık Kılavuz - Vurgu 11"/>
    <w:basedOn w:val="NormalTablo"/>
    <w:uiPriority w:val="62"/>
    <w:rsid w:val="00A87E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5">
    <w:name w:val="Medium Shading 1 Accent 5"/>
    <w:basedOn w:val="NormalTablo"/>
    <w:uiPriority w:val="63"/>
    <w:rsid w:val="00A87EE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0C02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0C02B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3-Vurgu5">
    <w:name w:val="Medium Grid 3 Accent 5"/>
    <w:basedOn w:val="NormalTablo"/>
    <w:uiPriority w:val="69"/>
    <w:rsid w:val="000C0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2">
    <w:name w:val="Medium Grid 3 Accent 2"/>
    <w:basedOn w:val="NormalTablo"/>
    <w:uiPriority w:val="69"/>
    <w:rsid w:val="000C0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Glgeleme-Vurgu1">
    <w:name w:val="Colorful Shading Accent 1"/>
    <w:basedOn w:val="NormalTablo"/>
    <w:uiPriority w:val="71"/>
    <w:rsid w:val="000C02B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C02B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rtaKlavuz3-Vurgu4">
    <w:name w:val="Medium Grid 3 Accent 4"/>
    <w:basedOn w:val="NormalTablo"/>
    <w:uiPriority w:val="69"/>
    <w:rsid w:val="00E275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RenkliKlavuz1">
    <w:name w:val="Renkli Kılavuz1"/>
    <w:basedOn w:val="NormalTablo"/>
    <w:uiPriority w:val="73"/>
    <w:rsid w:val="00E2750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3-Vurgu6">
    <w:name w:val="Medium Grid 3 Accent 6"/>
    <w:basedOn w:val="NormalTablo"/>
    <w:uiPriority w:val="69"/>
    <w:rsid w:val="00E275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4">
    <w:name w:val="Colorful List Accent 4"/>
    <w:basedOn w:val="NormalTablo"/>
    <w:uiPriority w:val="72"/>
    <w:rsid w:val="00E2750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5">
    <w:name w:val="Light Shading Accent 5"/>
    <w:basedOn w:val="NormalTablo"/>
    <w:uiPriority w:val="60"/>
    <w:rsid w:val="00E2750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E2750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3">
    <w:name w:val="Medium List 1 Accent 3"/>
    <w:basedOn w:val="NormalTablo"/>
    <w:uiPriority w:val="65"/>
    <w:rsid w:val="00E2750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AkKlavuz-Vurgu2">
    <w:name w:val="Light Grid Accent 2"/>
    <w:basedOn w:val="NormalTablo"/>
    <w:uiPriority w:val="62"/>
    <w:rsid w:val="00970F3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onMetni">
    <w:name w:val="Balloon Text"/>
    <w:basedOn w:val="Normal"/>
    <w:link w:val="BalonMetniChar"/>
    <w:uiPriority w:val="99"/>
    <w:semiHidden/>
    <w:unhideWhenUsed/>
    <w:rsid w:val="00A17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455"/>
    <w:rPr>
      <w:rFonts w:ascii="Tahoma" w:hAnsi="Tahoma" w:cs="Tahoma"/>
      <w:sz w:val="16"/>
      <w:szCs w:val="16"/>
    </w:rPr>
  </w:style>
  <w:style w:type="table" w:styleId="OrtaKlavuz1-Vurgu3">
    <w:name w:val="Medium Grid 1 Accent 3"/>
    <w:basedOn w:val="NormalTablo"/>
    <w:uiPriority w:val="67"/>
    <w:rsid w:val="00C62B5B"/>
    <w:pPr>
      <w:spacing w:after="0" w:line="240" w:lineRule="auto"/>
    </w:pPr>
    <w:rPr>
      <w:rFonts w:eastAsiaTheme="minorEastAsia"/>
      <w:lang w:eastAsia="tr-T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5E5F86"/>
    <w:pPr>
      <w:spacing w:before="100" w:beforeAutospacing="1" w:after="100" w:afterAutospacing="1" w:line="240" w:lineRule="auto"/>
    </w:pPr>
    <w:rPr>
      <w:rFonts w:ascii="Trebuchet MS" w:eastAsia="Times New Roman" w:hAnsi="Trebuchet MS" w:cs="Arial"/>
      <w:b/>
      <w:sz w:val="17"/>
      <w:szCs w:val="17"/>
      <w:lang w:eastAsia="tr-TR"/>
    </w:rPr>
  </w:style>
  <w:style w:type="table" w:customStyle="1" w:styleId="OrtaListe1-Vurgu11">
    <w:name w:val="Orta Liste 1 - Vurgu 11"/>
    <w:basedOn w:val="NormalTablo"/>
    <w:uiPriority w:val="65"/>
    <w:rsid w:val="005E5F86"/>
    <w:pPr>
      <w:spacing w:after="0" w:line="240" w:lineRule="auto"/>
    </w:pPr>
    <w:rPr>
      <w:rFonts w:eastAsiaTheme="minorEastAsia"/>
      <w:color w:val="000000" w:themeColor="text1"/>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kKlavuz-Vurgu4">
    <w:name w:val="Light Grid Accent 4"/>
    <w:basedOn w:val="NormalTablo"/>
    <w:uiPriority w:val="62"/>
    <w:rsid w:val="00030CD9"/>
    <w:pPr>
      <w:spacing w:after="0" w:line="240" w:lineRule="auto"/>
    </w:pPr>
    <w:rPr>
      <w:rFonts w:eastAsiaTheme="minorEastAsia"/>
      <w:lang w:eastAsia="tr-T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Balk3Char">
    <w:name w:val="Başlık 3 Char"/>
    <w:basedOn w:val="VarsaylanParagrafYazTipi"/>
    <w:link w:val="Balk3"/>
    <w:uiPriority w:val="9"/>
    <w:rsid w:val="00436220"/>
    <w:rPr>
      <w:rFonts w:asciiTheme="majorHAnsi" w:eastAsiaTheme="majorEastAsia" w:hAnsiTheme="majorHAnsi" w:cstheme="majorBidi"/>
      <w:color w:val="243F60" w:themeColor="accent1" w:themeShade="7F"/>
      <w:sz w:val="24"/>
      <w:szCs w:val="24"/>
    </w:rPr>
  </w:style>
  <w:style w:type="table" w:styleId="AkKlavuz-Vurgu5">
    <w:name w:val="Light Grid Accent 5"/>
    <w:basedOn w:val="NormalTablo"/>
    <w:uiPriority w:val="62"/>
    <w:rsid w:val="00436220"/>
    <w:pPr>
      <w:spacing w:after="0" w:line="240" w:lineRule="auto"/>
    </w:pPr>
    <w:rPr>
      <w:rFonts w:eastAsiaTheme="minorEastAsia"/>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alendar3">
    <w:name w:val="Calendar 3"/>
    <w:basedOn w:val="NormalTablo"/>
    <w:uiPriority w:val="99"/>
    <w:qFormat/>
    <w:rsid w:val="008E1B12"/>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OrtaKlavuz1-Vurgu4">
    <w:name w:val="Medium Grid 1 Accent 4"/>
    <w:basedOn w:val="NormalTablo"/>
    <w:uiPriority w:val="67"/>
    <w:rsid w:val="008E1B1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OrtaListe11">
    <w:name w:val="Orta Liste 11"/>
    <w:basedOn w:val="NormalTablo"/>
    <w:uiPriority w:val="65"/>
    <w:rsid w:val="008E1B1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2">
    <w:name w:val="Medium List 1 Accent 2"/>
    <w:basedOn w:val="NormalTablo"/>
    <w:uiPriority w:val="65"/>
    <w:rsid w:val="008E1B1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Klavuz1-Vurgu1">
    <w:name w:val="Medium Grid 1 Accent 1"/>
    <w:basedOn w:val="NormalTablo"/>
    <w:uiPriority w:val="67"/>
    <w:rsid w:val="00D32B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Liste21">
    <w:name w:val="Orta Liste 21"/>
    <w:basedOn w:val="NormalTablo"/>
    <w:uiPriority w:val="66"/>
    <w:rsid w:val="00D32B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Vurgu">
    <w:name w:val="Emphasis"/>
    <w:basedOn w:val="VarsaylanParagrafYazTipi"/>
    <w:uiPriority w:val="20"/>
    <w:qFormat/>
    <w:rsid w:val="001324A1"/>
    <w:rPr>
      <w:i/>
      <w:iCs/>
    </w:rPr>
  </w:style>
  <w:style w:type="character" w:customStyle="1" w:styleId="apple-converted-space">
    <w:name w:val="apple-converted-space"/>
    <w:basedOn w:val="VarsaylanParagrafYazTipi"/>
    <w:rsid w:val="001324A1"/>
  </w:style>
  <w:style w:type="table" w:styleId="OrtaKlavuz2-Vurgu2">
    <w:name w:val="Medium Grid 2 Accent 2"/>
    <w:basedOn w:val="NormalTablo"/>
    <w:uiPriority w:val="68"/>
    <w:rsid w:val="00FA04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kListe-Vurgu6">
    <w:name w:val="Light List Accent 6"/>
    <w:basedOn w:val="NormalTablo"/>
    <w:uiPriority w:val="61"/>
    <w:rsid w:val="00FA043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Glgeleme-Vurgu11">
    <w:name w:val="Açık Gölgeleme - Vurgu 11"/>
    <w:basedOn w:val="NormalTablo"/>
    <w:uiPriority w:val="60"/>
    <w:rsid w:val="00FA04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CA31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Vurgu12">
    <w:name w:val="Açık Kılavuz - Vurgu 12"/>
    <w:basedOn w:val="NormalTablo"/>
    <w:uiPriority w:val="62"/>
    <w:rsid w:val="00766C7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5E42F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E42FD"/>
    <w:rPr>
      <w:rFonts w:ascii="Tahoma" w:hAnsi="Tahoma" w:cs="Tahoma"/>
      <w:sz w:val="16"/>
      <w:szCs w:val="16"/>
    </w:rPr>
  </w:style>
  <w:style w:type="table" w:styleId="OrtaKlavuz1-Vurgu2">
    <w:name w:val="Medium Grid 1 Accent 2"/>
    <w:basedOn w:val="NormalTablo"/>
    <w:uiPriority w:val="67"/>
    <w:rsid w:val="004523F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1Char">
    <w:name w:val="Başlık 1 Char"/>
    <w:basedOn w:val="VarsaylanParagrafYazTipi"/>
    <w:link w:val="Balk1"/>
    <w:uiPriority w:val="9"/>
    <w:rsid w:val="00C2002F"/>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C2002F"/>
    <w:rPr>
      <w:rFonts w:ascii="Times New Roman" w:hAnsi="Times New Roman" w:cs="Times New Roman"/>
      <w:sz w:val="18"/>
      <w:szCs w:val="18"/>
      <w:lang w:eastAsia="tr-TR"/>
    </w:rPr>
  </w:style>
  <w:style w:type="character" w:styleId="HafifVurgulama">
    <w:name w:val="Subtle Emphasis"/>
    <w:basedOn w:val="VarsaylanParagrafYazTipi"/>
    <w:uiPriority w:val="19"/>
    <w:qFormat/>
    <w:rsid w:val="00C2002F"/>
    <w:rPr>
      <w:i/>
      <w:iCs/>
      <w:color w:val="404040" w:themeColor="text1" w:themeTint="BF"/>
    </w:rPr>
  </w:style>
  <w:style w:type="character" w:customStyle="1" w:styleId="A22">
    <w:name w:val="A2+2"/>
    <w:uiPriority w:val="99"/>
    <w:rsid w:val="00C2002F"/>
    <w:rPr>
      <w:rFonts w:cs="Adobe Caslon Pro"/>
      <w:color w:val="000000"/>
    </w:rPr>
  </w:style>
  <w:style w:type="table" w:styleId="AkKlavuz-Vurgu3">
    <w:name w:val="Light Grid Accent 3"/>
    <w:basedOn w:val="NormalTablo"/>
    <w:uiPriority w:val="62"/>
    <w:rsid w:val="00B00EE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4">
    <w:name w:val="Medium Shading 1 Accent 4"/>
    <w:basedOn w:val="NormalTablo"/>
    <w:uiPriority w:val="63"/>
    <w:rsid w:val="003719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Liste1-Vurgu12">
    <w:name w:val="Orta Liste 1 - Vurgu 12"/>
    <w:basedOn w:val="NormalTablo"/>
    <w:uiPriority w:val="65"/>
    <w:rsid w:val="00EE348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ListeParagrafChar">
    <w:name w:val="Liste Paragraf Char"/>
    <w:aliases w:val="içindekiler vb Char,List Paragraph Char"/>
    <w:link w:val="ListeParagraf"/>
    <w:uiPriority w:val="34"/>
    <w:locked/>
    <w:rsid w:val="004D07DC"/>
    <w:rPr>
      <w:rFonts w:eastAsiaTheme="minorEastAsia"/>
      <w:lang w:eastAsia="tr-TR"/>
    </w:rPr>
  </w:style>
  <w:style w:type="character" w:customStyle="1" w:styleId="Balk6Char">
    <w:name w:val="Başlık 6 Char"/>
    <w:basedOn w:val="VarsaylanParagrafYazTipi"/>
    <w:link w:val="Balk6"/>
    <w:uiPriority w:val="9"/>
    <w:semiHidden/>
    <w:rsid w:val="002A3CF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A3CF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A3CF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A3CF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qFormat/>
    <w:rsid w:val="00700983"/>
    <w:rPr>
      <w:rFonts w:ascii="Calibri" w:eastAsia="Calibri" w:hAnsi="Calibri" w:cs="Times New Roman"/>
      <w:b/>
      <w:bCs/>
      <w:sz w:val="20"/>
      <w:szCs w:val="20"/>
    </w:rPr>
  </w:style>
  <w:style w:type="table" w:styleId="AkKlavuz-Vurgu6">
    <w:name w:val="Light Grid Accent 6"/>
    <w:basedOn w:val="NormalTablo"/>
    <w:uiPriority w:val="62"/>
    <w:rsid w:val="009A7CF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5">
    <w:name w:val="Light List Accent 5"/>
    <w:basedOn w:val="NormalTablo"/>
    <w:uiPriority w:val="61"/>
    <w:rsid w:val="00CE68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3">
    <w:name w:val="Medium Shading 1 Accent 3"/>
    <w:basedOn w:val="NormalTablo"/>
    <w:uiPriority w:val="63"/>
    <w:rsid w:val="00AF523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F523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AF523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5">
    <w:name w:val="Colorful Grid Accent 5"/>
    <w:basedOn w:val="NormalTablo"/>
    <w:uiPriority w:val="73"/>
    <w:rsid w:val="00A403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gvdemetni0">
    <w:name w:val="gvdemetni0"/>
    <w:basedOn w:val="VarsaylanParagrafYazTipi"/>
    <w:rsid w:val="006904A6"/>
  </w:style>
  <w:style w:type="paragraph" w:customStyle="1" w:styleId="xl37">
    <w:name w:val="xl37"/>
    <w:basedOn w:val="Normal"/>
    <w:rsid w:val="003E63C5"/>
    <w:pPr>
      <w:spacing w:before="100" w:beforeAutospacing="1" w:after="100" w:afterAutospacing="1" w:line="240" w:lineRule="auto"/>
    </w:pPr>
    <w:rPr>
      <w:rFonts w:ascii="Arial" w:eastAsia="Arial Unicode MS" w:hAnsi="Arial" w:cs="Arial"/>
      <w:b/>
      <w:bCs/>
      <w:sz w:val="24"/>
      <w:szCs w:val="24"/>
      <w:lang w:eastAsia="tr-TR"/>
    </w:rPr>
  </w:style>
  <w:style w:type="character" w:styleId="SayfaNumaras">
    <w:name w:val="page number"/>
    <w:basedOn w:val="VarsaylanParagrafYazTipi"/>
    <w:rsid w:val="003E6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5640">
      <w:bodyDiv w:val="1"/>
      <w:marLeft w:val="0"/>
      <w:marRight w:val="0"/>
      <w:marTop w:val="0"/>
      <w:marBottom w:val="0"/>
      <w:divBdr>
        <w:top w:val="none" w:sz="0" w:space="0" w:color="auto"/>
        <w:left w:val="none" w:sz="0" w:space="0" w:color="auto"/>
        <w:bottom w:val="none" w:sz="0" w:space="0" w:color="auto"/>
        <w:right w:val="none" w:sz="0" w:space="0" w:color="auto"/>
      </w:divBdr>
    </w:div>
    <w:div w:id="107894492">
      <w:bodyDiv w:val="1"/>
      <w:marLeft w:val="0"/>
      <w:marRight w:val="0"/>
      <w:marTop w:val="0"/>
      <w:marBottom w:val="0"/>
      <w:divBdr>
        <w:top w:val="none" w:sz="0" w:space="0" w:color="auto"/>
        <w:left w:val="none" w:sz="0" w:space="0" w:color="auto"/>
        <w:bottom w:val="none" w:sz="0" w:space="0" w:color="auto"/>
        <w:right w:val="none" w:sz="0" w:space="0" w:color="auto"/>
      </w:divBdr>
    </w:div>
    <w:div w:id="165294650">
      <w:bodyDiv w:val="1"/>
      <w:marLeft w:val="0"/>
      <w:marRight w:val="0"/>
      <w:marTop w:val="0"/>
      <w:marBottom w:val="0"/>
      <w:divBdr>
        <w:top w:val="none" w:sz="0" w:space="0" w:color="auto"/>
        <w:left w:val="none" w:sz="0" w:space="0" w:color="auto"/>
        <w:bottom w:val="none" w:sz="0" w:space="0" w:color="auto"/>
        <w:right w:val="none" w:sz="0" w:space="0" w:color="auto"/>
      </w:divBdr>
    </w:div>
    <w:div w:id="165481474">
      <w:bodyDiv w:val="1"/>
      <w:marLeft w:val="0"/>
      <w:marRight w:val="0"/>
      <w:marTop w:val="0"/>
      <w:marBottom w:val="0"/>
      <w:divBdr>
        <w:top w:val="none" w:sz="0" w:space="0" w:color="auto"/>
        <w:left w:val="none" w:sz="0" w:space="0" w:color="auto"/>
        <w:bottom w:val="none" w:sz="0" w:space="0" w:color="auto"/>
        <w:right w:val="none" w:sz="0" w:space="0" w:color="auto"/>
      </w:divBdr>
    </w:div>
    <w:div w:id="166553695">
      <w:bodyDiv w:val="1"/>
      <w:marLeft w:val="0"/>
      <w:marRight w:val="0"/>
      <w:marTop w:val="0"/>
      <w:marBottom w:val="0"/>
      <w:divBdr>
        <w:top w:val="none" w:sz="0" w:space="0" w:color="auto"/>
        <w:left w:val="none" w:sz="0" w:space="0" w:color="auto"/>
        <w:bottom w:val="none" w:sz="0" w:space="0" w:color="auto"/>
        <w:right w:val="none" w:sz="0" w:space="0" w:color="auto"/>
      </w:divBdr>
    </w:div>
    <w:div w:id="171847272">
      <w:bodyDiv w:val="1"/>
      <w:marLeft w:val="0"/>
      <w:marRight w:val="0"/>
      <w:marTop w:val="0"/>
      <w:marBottom w:val="0"/>
      <w:divBdr>
        <w:top w:val="none" w:sz="0" w:space="0" w:color="auto"/>
        <w:left w:val="none" w:sz="0" w:space="0" w:color="auto"/>
        <w:bottom w:val="none" w:sz="0" w:space="0" w:color="auto"/>
        <w:right w:val="none" w:sz="0" w:space="0" w:color="auto"/>
      </w:divBdr>
    </w:div>
    <w:div w:id="182599726">
      <w:bodyDiv w:val="1"/>
      <w:marLeft w:val="0"/>
      <w:marRight w:val="0"/>
      <w:marTop w:val="0"/>
      <w:marBottom w:val="0"/>
      <w:divBdr>
        <w:top w:val="none" w:sz="0" w:space="0" w:color="auto"/>
        <w:left w:val="none" w:sz="0" w:space="0" w:color="auto"/>
        <w:bottom w:val="none" w:sz="0" w:space="0" w:color="auto"/>
        <w:right w:val="none" w:sz="0" w:space="0" w:color="auto"/>
      </w:divBdr>
    </w:div>
    <w:div w:id="187984040">
      <w:bodyDiv w:val="1"/>
      <w:marLeft w:val="0"/>
      <w:marRight w:val="0"/>
      <w:marTop w:val="0"/>
      <w:marBottom w:val="0"/>
      <w:divBdr>
        <w:top w:val="none" w:sz="0" w:space="0" w:color="auto"/>
        <w:left w:val="none" w:sz="0" w:space="0" w:color="auto"/>
        <w:bottom w:val="none" w:sz="0" w:space="0" w:color="auto"/>
        <w:right w:val="none" w:sz="0" w:space="0" w:color="auto"/>
      </w:divBdr>
    </w:div>
    <w:div w:id="238295464">
      <w:bodyDiv w:val="1"/>
      <w:marLeft w:val="0"/>
      <w:marRight w:val="0"/>
      <w:marTop w:val="0"/>
      <w:marBottom w:val="0"/>
      <w:divBdr>
        <w:top w:val="none" w:sz="0" w:space="0" w:color="auto"/>
        <w:left w:val="none" w:sz="0" w:space="0" w:color="auto"/>
        <w:bottom w:val="none" w:sz="0" w:space="0" w:color="auto"/>
        <w:right w:val="none" w:sz="0" w:space="0" w:color="auto"/>
      </w:divBdr>
    </w:div>
    <w:div w:id="271133017">
      <w:bodyDiv w:val="1"/>
      <w:marLeft w:val="0"/>
      <w:marRight w:val="0"/>
      <w:marTop w:val="0"/>
      <w:marBottom w:val="0"/>
      <w:divBdr>
        <w:top w:val="none" w:sz="0" w:space="0" w:color="auto"/>
        <w:left w:val="none" w:sz="0" w:space="0" w:color="auto"/>
        <w:bottom w:val="none" w:sz="0" w:space="0" w:color="auto"/>
        <w:right w:val="none" w:sz="0" w:space="0" w:color="auto"/>
      </w:divBdr>
    </w:div>
    <w:div w:id="332337659">
      <w:bodyDiv w:val="1"/>
      <w:marLeft w:val="0"/>
      <w:marRight w:val="0"/>
      <w:marTop w:val="0"/>
      <w:marBottom w:val="0"/>
      <w:divBdr>
        <w:top w:val="none" w:sz="0" w:space="0" w:color="auto"/>
        <w:left w:val="none" w:sz="0" w:space="0" w:color="auto"/>
        <w:bottom w:val="none" w:sz="0" w:space="0" w:color="auto"/>
        <w:right w:val="none" w:sz="0" w:space="0" w:color="auto"/>
      </w:divBdr>
    </w:div>
    <w:div w:id="334112568">
      <w:bodyDiv w:val="1"/>
      <w:marLeft w:val="0"/>
      <w:marRight w:val="0"/>
      <w:marTop w:val="0"/>
      <w:marBottom w:val="0"/>
      <w:divBdr>
        <w:top w:val="none" w:sz="0" w:space="0" w:color="auto"/>
        <w:left w:val="none" w:sz="0" w:space="0" w:color="auto"/>
        <w:bottom w:val="none" w:sz="0" w:space="0" w:color="auto"/>
        <w:right w:val="none" w:sz="0" w:space="0" w:color="auto"/>
      </w:divBdr>
    </w:div>
    <w:div w:id="462232551">
      <w:bodyDiv w:val="1"/>
      <w:marLeft w:val="0"/>
      <w:marRight w:val="0"/>
      <w:marTop w:val="0"/>
      <w:marBottom w:val="0"/>
      <w:divBdr>
        <w:top w:val="none" w:sz="0" w:space="0" w:color="auto"/>
        <w:left w:val="none" w:sz="0" w:space="0" w:color="auto"/>
        <w:bottom w:val="none" w:sz="0" w:space="0" w:color="auto"/>
        <w:right w:val="none" w:sz="0" w:space="0" w:color="auto"/>
      </w:divBdr>
    </w:div>
    <w:div w:id="588737223">
      <w:bodyDiv w:val="1"/>
      <w:marLeft w:val="0"/>
      <w:marRight w:val="0"/>
      <w:marTop w:val="0"/>
      <w:marBottom w:val="0"/>
      <w:divBdr>
        <w:top w:val="none" w:sz="0" w:space="0" w:color="auto"/>
        <w:left w:val="none" w:sz="0" w:space="0" w:color="auto"/>
        <w:bottom w:val="none" w:sz="0" w:space="0" w:color="auto"/>
        <w:right w:val="none" w:sz="0" w:space="0" w:color="auto"/>
      </w:divBdr>
    </w:div>
    <w:div w:id="602496785">
      <w:bodyDiv w:val="1"/>
      <w:marLeft w:val="0"/>
      <w:marRight w:val="0"/>
      <w:marTop w:val="0"/>
      <w:marBottom w:val="0"/>
      <w:divBdr>
        <w:top w:val="none" w:sz="0" w:space="0" w:color="auto"/>
        <w:left w:val="none" w:sz="0" w:space="0" w:color="auto"/>
        <w:bottom w:val="none" w:sz="0" w:space="0" w:color="auto"/>
        <w:right w:val="none" w:sz="0" w:space="0" w:color="auto"/>
      </w:divBdr>
    </w:div>
    <w:div w:id="744956574">
      <w:bodyDiv w:val="1"/>
      <w:marLeft w:val="0"/>
      <w:marRight w:val="0"/>
      <w:marTop w:val="0"/>
      <w:marBottom w:val="0"/>
      <w:divBdr>
        <w:top w:val="none" w:sz="0" w:space="0" w:color="auto"/>
        <w:left w:val="none" w:sz="0" w:space="0" w:color="auto"/>
        <w:bottom w:val="none" w:sz="0" w:space="0" w:color="auto"/>
        <w:right w:val="none" w:sz="0" w:space="0" w:color="auto"/>
      </w:divBdr>
    </w:div>
    <w:div w:id="768089020">
      <w:bodyDiv w:val="1"/>
      <w:marLeft w:val="0"/>
      <w:marRight w:val="0"/>
      <w:marTop w:val="0"/>
      <w:marBottom w:val="0"/>
      <w:divBdr>
        <w:top w:val="none" w:sz="0" w:space="0" w:color="auto"/>
        <w:left w:val="none" w:sz="0" w:space="0" w:color="auto"/>
        <w:bottom w:val="none" w:sz="0" w:space="0" w:color="auto"/>
        <w:right w:val="none" w:sz="0" w:space="0" w:color="auto"/>
      </w:divBdr>
    </w:div>
    <w:div w:id="789203204">
      <w:bodyDiv w:val="1"/>
      <w:marLeft w:val="0"/>
      <w:marRight w:val="0"/>
      <w:marTop w:val="0"/>
      <w:marBottom w:val="0"/>
      <w:divBdr>
        <w:top w:val="none" w:sz="0" w:space="0" w:color="auto"/>
        <w:left w:val="none" w:sz="0" w:space="0" w:color="auto"/>
        <w:bottom w:val="none" w:sz="0" w:space="0" w:color="auto"/>
        <w:right w:val="none" w:sz="0" w:space="0" w:color="auto"/>
      </w:divBdr>
    </w:div>
    <w:div w:id="813761930">
      <w:bodyDiv w:val="1"/>
      <w:marLeft w:val="0"/>
      <w:marRight w:val="0"/>
      <w:marTop w:val="0"/>
      <w:marBottom w:val="0"/>
      <w:divBdr>
        <w:top w:val="none" w:sz="0" w:space="0" w:color="auto"/>
        <w:left w:val="none" w:sz="0" w:space="0" w:color="auto"/>
        <w:bottom w:val="none" w:sz="0" w:space="0" w:color="auto"/>
        <w:right w:val="none" w:sz="0" w:space="0" w:color="auto"/>
      </w:divBdr>
    </w:div>
    <w:div w:id="915094501">
      <w:bodyDiv w:val="1"/>
      <w:marLeft w:val="0"/>
      <w:marRight w:val="0"/>
      <w:marTop w:val="0"/>
      <w:marBottom w:val="0"/>
      <w:divBdr>
        <w:top w:val="none" w:sz="0" w:space="0" w:color="auto"/>
        <w:left w:val="none" w:sz="0" w:space="0" w:color="auto"/>
        <w:bottom w:val="none" w:sz="0" w:space="0" w:color="auto"/>
        <w:right w:val="none" w:sz="0" w:space="0" w:color="auto"/>
      </w:divBdr>
    </w:div>
    <w:div w:id="1033116148">
      <w:bodyDiv w:val="1"/>
      <w:marLeft w:val="0"/>
      <w:marRight w:val="0"/>
      <w:marTop w:val="0"/>
      <w:marBottom w:val="0"/>
      <w:divBdr>
        <w:top w:val="none" w:sz="0" w:space="0" w:color="auto"/>
        <w:left w:val="none" w:sz="0" w:space="0" w:color="auto"/>
        <w:bottom w:val="none" w:sz="0" w:space="0" w:color="auto"/>
        <w:right w:val="none" w:sz="0" w:space="0" w:color="auto"/>
      </w:divBdr>
    </w:div>
    <w:div w:id="1084107825">
      <w:bodyDiv w:val="1"/>
      <w:marLeft w:val="0"/>
      <w:marRight w:val="0"/>
      <w:marTop w:val="0"/>
      <w:marBottom w:val="0"/>
      <w:divBdr>
        <w:top w:val="none" w:sz="0" w:space="0" w:color="auto"/>
        <w:left w:val="none" w:sz="0" w:space="0" w:color="auto"/>
        <w:bottom w:val="none" w:sz="0" w:space="0" w:color="auto"/>
        <w:right w:val="none" w:sz="0" w:space="0" w:color="auto"/>
      </w:divBdr>
    </w:div>
    <w:div w:id="1131360208">
      <w:bodyDiv w:val="1"/>
      <w:marLeft w:val="0"/>
      <w:marRight w:val="0"/>
      <w:marTop w:val="0"/>
      <w:marBottom w:val="0"/>
      <w:divBdr>
        <w:top w:val="none" w:sz="0" w:space="0" w:color="auto"/>
        <w:left w:val="none" w:sz="0" w:space="0" w:color="auto"/>
        <w:bottom w:val="none" w:sz="0" w:space="0" w:color="auto"/>
        <w:right w:val="none" w:sz="0" w:space="0" w:color="auto"/>
      </w:divBdr>
    </w:div>
    <w:div w:id="1175337698">
      <w:bodyDiv w:val="1"/>
      <w:marLeft w:val="0"/>
      <w:marRight w:val="0"/>
      <w:marTop w:val="0"/>
      <w:marBottom w:val="0"/>
      <w:divBdr>
        <w:top w:val="none" w:sz="0" w:space="0" w:color="auto"/>
        <w:left w:val="none" w:sz="0" w:space="0" w:color="auto"/>
        <w:bottom w:val="none" w:sz="0" w:space="0" w:color="auto"/>
        <w:right w:val="none" w:sz="0" w:space="0" w:color="auto"/>
      </w:divBdr>
    </w:div>
    <w:div w:id="1180310367">
      <w:bodyDiv w:val="1"/>
      <w:marLeft w:val="0"/>
      <w:marRight w:val="0"/>
      <w:marTop w:val="0"/>
      <w:marBottom w:val="0"/>
      <w:divBdr>
        <w:top w:val="none" w:sz="0" w:space="0" w:color="auto"/>
        <w:left w:val="none" w:sz="0" w:space="0" w:color="auto"/>
        <w:bottom w:val="none" w:sz="0" w:space="0" w:color="auto"/>
        <w:right w:val="none" w:sz="0" w:space="0" w:color="auto"/>
      </w:divBdr>
    </w:div>
    <w:div w:id="1212183668">
      <w:bodyDiv w:val="1"/>
      <w:marLeft w:val="0"/>
      <w:marRight w:val="0"/>
      <w:marTop w:val="0"/>
      <w:marBottom w:val="0"/>
      <w:divBdr>
        <w:top w:val="none" w:sz="0" w:space="0" w:color="auto"/>
        <w:left w:val="none" w:sz="0" w:space="0" w:color="auto"/>
        <w:bottom w:val="none" w:sz="0" w:space="0" w:color="auto"/>
        <w:right w:val="none" w:sz="0" w:space="0" w:color="auto"/>
      </w:divBdr>
    </w:div>
    <w:div w:id="1223366364">
      <w:bodyDiv w:val="1"/>
      <w:marLeft w:val="0"/>
      <w:marRight w:val="0"/>
      <w:marTop w:val="0"/>
      <w:marBottom w:val="0"/>
      <w:divBdr>
        <w:top w:val="none" w:sz="0" w:space="0" w:color="auto"/>
        <w:left w:val="none" w:sz="0" w:space="0" w:color="auto"/>
        <w:bottom w:val="none" w:sz="0" w:space="0" w:color="auto"/>
        <w:right w:val="none" w:sz="0" w:space="0" w:color="auto"/>
      </w:divBdr>
    </w:div>
    <w:div w:id="1232886177">
      <w:bodyDiv w:val="1"/>
      <w:marLeft w:val="0"/>
      <w:marRight w:val="0"/>
      <w:marTop w:val="0"/>
      <w:marBottom w:val="0"/>
      <w:divBdr>
        <w:top w:val="none" w:sz="0" w:space="0" w:color="auto"/>
        <w:left w:val="none" w:sz="0" w:space="0" w:color="auto"/>
        <w:bottom w:val="none" w:sz="0" w:space="0" w:color="auto"/>
        <w:right w:val="none" w:sz="0" w:space="0" w:color="auto"/>
      </w:divBdr>
    </w:div>
    <w:div w:id="1264460302">
      <w:bodyDiv w:val="1"/>
      <w:marLeft w:val="0"/>
      <w:marRight w:val="0"/>
      <w:marTop w:val="0"/>
      <w:marBottom w:val="0"/>
      <w:divBdr>
        <w:top w:val="none" w:sz="0" w:space="0" w:color="auto"/>
        <w:left w:val="none" w:sz="0" w:space="0" w:color="auto"/>
        <w:bottom w:val="none" w:sz="0" w:space="0" w:color="auto"/>
        <w:right w:val="none" w:sz="0" w:space="0" w:color="auto"/>
      </w:divBdr>
    </w:div>
    <w:div w:id="1310092478">
      <w:bodyDiv w:val="1"/>
      <w:marLeft w:val="0"/>
      <w:marRight w:val="0"/>
      <w:marTop w:val="0"/>
      <w:marBottom w:val="0"/>
      <w:divBdr>
        <w:top w:val="none" w:sz="0" w:space="0" w:color="auto"/>
        <w:left w:val="none" w:sz="0" w:space="0" w:color="auto"/>
        <w:bottom w:val="none" w:sz="0" w:space="0" w:color="auto"/>
        <w:right w:val="none" w:sz="0" w:space="0" w:color="auto"/>
      </w:divBdr>
    </w:div>
    <w:div w:id="1345476103">
      <w:bodyDiv w:val="1"/>
      <w:marLeft w:val="0"/>
      <w:marRight w:val="0"/>
      <w:marTop w:val="0"/>
      <w:marBottom w:val="0"/>
      <w:divBdr>
        <w:top w:val="none" w:sz="0" w:space="0" w:color="auto"/>
        <w:left w:val="none" w:sz="0" w:space="0" w:color="auto"/>
        <w:bottom w:val="none" w:sz="0" w:space="0" w:color="auto"/>
        <w:right w:val="none" w:sz="0" w:space="0" w:color="auto"/>
      </w:divBdr>
    </w:div>
    <w:div w:id="1353217699">
      <w:bodyDiv w:val="1"/>
      <w:marLeft w:val="0"/>
      <w:marRight w:val="0"/>
      <w:marTop w:val="0"/>
      <w:marBottom w:val="0"/>
      <w:divBdr>
        <w:top w:val="none" w:sz="0" w:space="0" w:color="auto"/>
        <w:left w:val="none" w:sz="0" w:space="0" w:color="auto"/>
        <w:bottom w:val="none" w:sz="0" w:space="0" w:color="auto"/>
        <w:right w:val="none" w:sz="0" w:space="0" w:color="auto"/>
      </w:divBdr>
    </w:div>
    <w:div w:id="1364861530">
      <w:bodyDiv w:val="1"/>
      <w:marLeft w:val="0"/>
      <w:marRight w:val="0"/>
      <w:marTop w:val="0"/>
      <w:marBottom w:val="0"/>
      <w:divBdr>
        <w:top w:val="none" w:sz="0" w:space="0" w:color="auto"/>
        <w:left w:val="none" w:sz="0" w:space="0" w:color="auto"/>
        <w:bottom w:val="none" w:sz="0" w:space="0" w:color="auto"/>
        <w:right w:val="none" w:sz="0" w:space="0" w:color="auto"/>
      </w:divBdr>
    </w:div>
    <w:div w:id="1383359287">
      <w:bodyDiv w:val="1"/>
      <w:marLeft w:val="0"/>
      <w:marRight w:val="0"/>
      <w:marTop w:val="0"/>
      <w:marBottom w:val="0"/>
      <w:divBdr>
        <w:top w:val="none" w:sz="0" w:space="0" w:color="auto"/>
        <w:left w:val="none" w:sz="0" w:space="0" w:color="auto"/>
        <w:bottom w:val="none" w:sz="0" w:space="0" w:color="auto"/>
        <w:right w:val="none" w:sz="0" w:space="0" w:color="auto"/>
      </w:divBdr>
    </w:div>
    <w:div w:id="1420521118">
      <w:bodyDiv w:val="1"/>
      <w:marLeft w:val="0"/>
      <w:marRight w:val="0"/>
      <w:marTop w:val="0"/>
      <w:marBottom w:val="0"/>
      <w:divBdr>
        <w:top w:val="none" w:sz="0" w:space="0" w:color="auto"/>
        <w:left w:val="none" w:sz="0" w:space="0" w:color="auto"/>
        <w:bottom w:val="none" w:sz="0" w:space="0" w:color="auto"/>
        <w:right w:val="none" w:sz="0" w:space="0" w:color="auto"/>
      </w:divBdr>
    </w:div>
    <w:div w:id="1517844896">
      <w:bodyDiv w:val="1"/>
      <w:marLeft w:val="0"/>
      <w:marRight w:val="0"/>
      <w:marTop w:val="0"/>
      <w:marBottom w:val="0"/>
      <w:divBdr>
        <w:top w:val="none" w:sz="0" w:space="0" w:color="auto"/>
        <w:left w:val="none" w:sz="0" w:space="0" w:color="auto"/>
        <w:bottom w:val="none" w:sz="0" w:space="0" w:color="auto"/>
        <w:right w:val="none" w:sz="0" w:space="0" w:color="auto"/>
      </w:divBdr>
    </w:div>
    <w:div w:id="1566915048">
      <w:bodyDiv w:val="1"/>
      <w:marLeft w:val="0"/>
      <w:marRight w:val="0"/>
      <w:marTop w:val="0"/>
      <w:marBottom w:val="0"/>
      <w:divBdr>
        <w:top w:val="none" w:sz="0" w:space="0" w:color="auto"/>
        <w:left w:val="none" w:sz="0" w:space="0" w:color="auto"/>
        <w:bottom w:val="none" w:sz="0" w:space="0" w:color="auto"/>
        <w:right w:val="none" w:sz="0" w:space="0" w:color="auto"/>
      </w:divBdr>
    </w:div>
    <w:div w:id="1569535844">
      <w:bodyDiv w:val="1"/>
      <w:marLeft w:val="0"/>
      <w:marRight w:val="0"/>
      <w:marTop w:val="0"/>
      <w:marBottom w:val="0"/>
      <w:divBdr>
        <w:top w:val="none" w:sz="0" w:space="0" w:color="auto"/>
        <w:left w:val="none" w:sz="0" w:space="0" w:color="auto"/>
        <w:bottom w:val="none" w:sz="0" w:space="0" w:color="auto"/>
        <w:right w:val="none" w:sz="0" w:space="0" w:color="auto"/>
      </w:divBdr>
    </w:div>
    <w:div w:id="1586920282">
      <w:bodyDiv w:val="1"/>
      <w:marLeft w:val="0"/>
      <w:marRight w:val="0"/>
      <w:marTop w:val="0"/>
      <w:marBottom w:val="0"/>
      <w:divBdr>
        <w:top w:val="none" w:sz="0" w:space="0" w:color="auto"/>
        <w:left w:val="none" w:sz="0" w:space="0" w:color="auto"/>
        <w:bottom w:val="none" w:sz="0" w:space="0" w:color="auto"/>
        <w:right w:val="none" w:sz="0" w:space="0" w:color="auto"/>
      </w:divBdr>
    </w:div>
    <w:div w:id="1654480006">
      <w:bodyDiv w:val="1"/>
      <w:marLeft w:val="0"/>
      <w:marRight w:val="0"/>
      <w:marTop w:val="0"/>
      <w:marBottom w:val="0"/>
      <w:divBdr>
        <w:top w:val="none" w:sz="0" w:space="0" w:color="auto"/>
        <w:left w:val="none" w:sz="0" w:space="0" w:color="auto"/>
        <w:bottom w:val="none" w:sz="0" w:space="0" w:color="auto"/>
        <w:right w:val="none" w:sz="0" w:space="0" w:color="auto"/>
      </w:divBdr>
    </w:div>
    <w:div w:id="1699157598">
      <w:bodyDiv w:val="1"/>
      <w:marLeft w:val="0"/>
      <w:marRight w:val="0"/>
      <w:marTop w:val="0"/>
      <w:marBottom w:val="0"/>
      <w:divBdr>
        <w:top w:val="none" w:sz="0" w:space="0" w:color="auto"/>
        <w:left w:val="none" w:sz="0" w:space="0" w:color="auto"/>
        <w:bottom w:val="none" w:sz="0" w:space="0" w:color="auto"/>
        <w:right w:val="none" w:sz="0" w:space="0" w:color="auto"/>
      </w:divBdr>
    </w:div>
    <w:div w:id="1714116106">
      <w:bodyDiv w:val="1"/>
      <w:marLeft w:val="0"/>
      <w:marRight w:val="0"/>
      <w:marTop w:val="0"/>
      <w:marBottom w:val="0"/>
      <w:divBdr>
        <w:top w:val="none" w:sz="0" w:space="0" w:color="auto"/>
        <w:left w:val="none" w:sz="0" w:space="0" w:color="auto"/>
        <w:bottom w:val="none" w:sz="0" w:space="0" w:color="auto"/>
        <w:right w:val="none" w:sz="0" w:space="0" w:color="auto"/>
      </w:divBdr>
    </w:div>
    <w:div w:id="1736707374">
      <w:bodyDiv w:val="1"/>
      <w:marLeft w:val="0"/>
      <w:marRight w:val="0"/>
      <w:marTop w:val="0"/>
      <w:marBottom w:val="0"/>
      <w:divBdr>
        <w:top w:val="none" w:sz="0" w:space="0" w:color="auto"/>
        <w:left w:val="none" w:sz="0" w:space="0" w:color="auto"/>
        <w:bottom w:val="none" w:sz="0" w:space="0" w:color="auto"/>
        <w:right w:val="none" w:sz="0" w:space="0" w:color="auto"/>
      </w:divBdr>
    </w:div>
    <w:div w:id="1845898121">
      <w:bodyDiv w:val="1"/>
      <w:marLeft w:val="0"/>
      <w:marRight w:val="0"/>
      <w:marTop w:val="0"/>
      <w:marBottom w:val="0"/>
      <w:divBdr>
        <w:top w:val="none" w:sz="0" w:space="0" w:color="auto"/>
        <w:left w:val="none" w:sz="0" w:space="0" w:color="auto"/>
        <w:bottom w:val="none" w:sz="0" w:space="0" w:color="auto"/>
        <w:right w:val="none" w:sz="0" w:space="0" w:color="auto"/>
      </w:divBdr>
    </w:div>
    <w:div w:id="1891719779">
      <w:bodyDiv w:val="1"/>
      <w:marLeft w:val="0"/>
      <w:marRight w:val="0"/>
      <w:marTop w:val="0"/>
      <w:marBottom w:val="0"/>
      <w:divBdr>
        <w:top w:val="none" w:sz="0" w:space="0" w:color="auto"/>
        <w:left w:val="none" w:sz="0" w:space="0" w:color="auto"/>
        <w:bottom w:val="none" w:sz="0" w:space="0" w:color="auto"/>
        <w:right w:val="none" w:sz="0" w:space="0" w:color="auto"/>
      </w:divBdr>
    </w:div>
    <w:div w:id="1904678825">
      <w:bodyDiv w:val="1"/>
      <w:marLeft w:val="0"/>
      <w:marRight w:val="0"/>
      <w:marTop w:val="0"/>
      <w:marBottom w:val="0"/>
      <w:divBdr>
        <w:top w:val="none" w:sz="0" w:space="0" w:color="auto"/>
        <w:left w:val="none" w:sz="0" w:space="0" w:color="auto"/>
        <w:bottom w:val="none" w:sz="0" w:space="0" w:color="auto"/>
        <w:right w:val="none" w:sz="0" w:space="0" w:color="auto"/>
      </w:divBdr>
    </w:div>
    <w:div w:id="1944848397">
      <w:bodyDiv w:val="1"/>
      <w:marLeft w:val="0"/>
      <w:marRight w:val="0"/>
      <w:marTop w:val="0"/>
      <w:marBottom w:val="0"/>
      <w:divBdr>
        <w:top w:val="none" w:sz="0" w:space="0" w:color="auto"/>
        <w:left w:val="none" w:sz="0" w:space="0" w:color="auto"/>
        <w:bottom w:val="none" w:sz="0" w:space="0" w:color="auto"/>
        <w:right w:val="none" w:sz="0" w:space="0" w:color="auto"/>
      </w:divBdr>
    </w:div>
    <w:div w:id="1946694685">
      <w:bodyDiv w:val="1"/>
      <w:marLeft w:val="0"/>
      <w:marRight w:val="0"/>
      <w:marTop w:val="0"/>
      <w:marBottom w:val="0"/>
      <w:divBdr>
        <w:top w:val="none" w:sz="0" w:space="0" w:color="auto"/>
        <w:left w:val="none" w:sz="0" w:space="0" w:color="auto"/>
        <w:bottom w:val="none" w:sz="0" w:space="0" w:color="auto"/>
        <w:right w:val="none" w:sz="0" w:space="0" w:color="auto"/>
      </w:divBdr>
    </w:div>
    <w:div w:id="1949072071">
      <w:bodyDiv w:val="1"/>
      <w:marLeft w:val="0"/>
      <w:marRight w:val="0"/>
      <w:marTop w:val="0"/>
      <w:marBottom w:val="0"/>
      <w:divBdr>
        <w:top w:val="none" w:sz="0" w:space="0" w:color="auto"/>
        <w:left w:val="none" w:sz="0" w:space="0" w:color="auto"/>
        <w:bottom w:val="none" w:sz="0" w:space="0" w:color="auto"/>
        <w:right w:val="none" w:sz="0" w:space="0" w:color="auto"/>
      </w:divBdr>
    </w:div>
    <w:div w:id="2024014251">
      <w:bodyDiv w:val="1"/>
      <w:marLeft w:val="0"/>
      <w:marRight w:val="0"/>
      <w:marTop w:val="0"/>
      <w:marBottom w:val="0"/>
      <w:divBdr>
        <w:top w:val="none" w:sz="0" w:space="0" w:color="auto"/>
        <w:left w:val="none" w:sz="0" w:space="0" w:color="auto"/>
        <w:bottom w:val="none" w:sz="0" w:space="0" w:color="auto"/>
        <w:right w:val="none" w:sz="0" w:space="0" w:color="auto"/>
      </w:divBdr>
    </w:div>
    <w:div w:id="2036030011">
      <w:bodyDiv w:val="1"/>
      <w:marLeft w:val="0"/>
      <w:marRight w:val="0"/>
      <w:marTop w:val="0"/>
      <w:marBottom w:val="0"/>
      <w:divBdr>
        <w:top w:val="none" w:sz="0" w:space="0" w:color="auto"/>
        <w:left w:val="none" w:sz="0" w:space="0" w:color="auto"/>
        <w:bottom w:val="none" w:sz="0" w:space="0" w:color="auto"/>
        <w:right w:val="none" w:sz="0" w:space="0" w:color="auto"/>
      </w:divBdr>
    </w:div>
    <w:div w:id="21384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Data" Target="diagrams/data1.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FB29E7-30C7-4572-82AF-9DB089BD9780}" type="doc">
      <dgm:prSet loTypeId="urn:microsoft.com/office/officeart/2005/8/layout/orgChart1" loCatId="hierarchy" qsTypeId="urn:microsoft.com/office/officeart/2005/8/quickstyle/simple1" qsCatId="simple" csTypeId="urn:microsoft.com/office/officeart/2005/8/colors/accent1_2" csCatId="accent1" phldr="1"/>
      <dgm:spPr/>
    </dgm:pt>
    <dgm:pt modelId="{08B9D52D-2021-420F-A9AB-A3DD2A0900DC}" type="asst">
      <dgm:prSet custT="1"/>
      <dgm:spPr/>
      <dgm:t>
        <a:bodyPr/>
        <a:lstStyle/>
        <a:p>
          <a:pPr marR="0" algn="ctr" rtl="0"/>
          <a:r>
            <a:rPr lang="tr-TR" sz="1000" baseline="0" smtClean="0">
              <a:latin typeface="Calibri"/>
            </a:rPr>
            <a:t>MÜDÜR</a:t>
          </a:r>
          <a:r>
            <a:rPr lang="tr-TR" sz="900" baseline="0" smtClean="0">
              <a:latin typeface="Calibri"/>
            </a:rPr>
            <a:t> </a:t>
          </a:r>
          <a:r>
            <a:rPr lang="tr-TR" sz="900" b="1" baseline="0" smtClean="0">
              <a:latin typeface="Calibri"/>
            </a:rPr>
            <a:t>YARDIMCILARI</a:t>
          </a:r>
        </a:p>
      </dgm:t>
    </dgm:pt>
    <dgm:pt modelId="{70A5B590-38D3-4598-B5CF-C5183B99DF85}" type="parTrans" cxnId="{EEE936EE-1C6D-4575-BD31-C9A85DDCC311}">
      <dgm:prSet/>
      <dgm:spPr/>
      <dgm:t>
        <a:bodyPr/>
        <a:lstStyle/>
        <a:p>
          <a:endParaRPr lang="tr-TR"/>
        </a:p>
      </dgm:t>
    </dgm:pt>
    <dgm:pt modelId="{649AEFF9-B0AD-423D-860C-076D5A5A1339}" type="sibTrans" cxnId="{EEE936EE-1C6D-4575-BD31-C9A85DDCC311}">
      <dgm:prSet/>
      <dgm:spPr/>
      <dgm:t>
        <a:bodyPr/>
        <a:lstStyle/>
        <a:p>
          <a:endParaRPr lang="tr-TR"/>
        </a:p>
      </dgm:t>
    </dgm:pt>
    <dgm:pt modelId="{1EE90805-84D9-48C6-8246-7D58BF200820}">
      <dgm:prSet custT="1"/>
      <dgm:spPr/>
      <dgm:t>
        <a:bodyPr/>
        <a:lstStyle/>
        <a:p>
          <a:pPr marR="0" algn="l" rtl="0"/>
          <a:endParaRPr lang="tr-TR" sz="1000" baseline="0" smtClean="0">
            <a:latin typeface="Times New Roman"/>
          </a:endParaRPr>
        </a:p>
        <a:p>
          <a:pPr marR="0" algn="l" rtl="0"/>
          <a:r>
            <a:rPr lang="tr-TR" sz="1000" b="1" baseline="0" smtClean="0">
              <a:latin typeface="Calibri"/>
            </a:rPr>
            <a:t>ÖĞRETMENLER</a:t>
          </a:r>
          <a:endParaRPr lang="tr-TR" sz="1000" b="1" smtClean="0"/>
        </a:p>
      </dgm:t>
    </dgm:pt>
    <dgm:pt modelId="{32F23732-AAFC-435E-9B1E-4C7C7A1D542C}" type="parTrans" cxnId="{47247E2D-A309-432F-8036-82A71748EB02}">
      <dgm:prSet/>
      <dgm:spPr/>
      <dgm:t>
        <a:bodyPr/>
        <a:lstStyle/>
        <a:p>
          <a:endParaRPr lang="tr-TR"/>
        </a:p>
      </dgm:t>
    </dgm:pt>
    <dgm:pt modelId="{34FB1229-0A5F-4EDE-AD38-C051AC26930B}" type="sibTrans" cxnId="{47247E2D-A309-432F-8036-82A71748EB02}">
      <dgm:prSet/>
      <dgm:spPr/>
      <dgm:t>
        <a:bodyPr/>
        <a:lstStyle/>
        <a:p>
          <a:endParaRPr lang="tr-TR"/>
        </a:p>
      </dgm:t>
    </dgm:pt>
    <dgm:pt modelId="{CFED827D-7344-4A93-A9B5-CF9DE22F52CE}">
      <dgm:prSet custT="1"/>
      <dgm:spPr/>
      <dgm:t>
        <a:bodyPr/>
        <a:lstStyle/>
        <a:p>
          <a:pPr marR="0" algn="l" rtl="0"/>
          <a:endParaRPr lang="tr-TR" sz="800" baseline="0" smtClean="0">
            <a:latin typeface="Times New Roman"/>
          </a:endParaRPr>
        </a:p>
        <a:p>
          <a:pPr marR="0" algn="ctr" rtl="0"/>
          <a:r>
            <a:rPr lang="tr-TR" sz="1000" b="1" baseline="0" smtClean="0">
              <a:latin typeface="Calibri"/>
            </a:rPr>
            <a:t>USTA</a:t>
          </a:r>
          <a:r>
            <a:rPr lang="tr-TR" sz="1000" baseline="0" smtClean="0">
              <a:latin typeface="Calibri"/>
            </a:rPr>
            <a:t>       ÖĞRETİCİLER</a:t>
          </a:r>
          <a:endParaRPr lang="tr-TR" sz="1000" smtClean="0"/>
        </a:p>
      </dgm:t>
    </dgm:pt>
    <dgm:pt modelId="{E55CE215-DB5A-4615-A6BA-57CC9A2A928C}" type="parTrans" cxnId="{3E3094C1-2AA3-470C-8D74-07A7CC1B6608}">
      <dgm:prSet/>
      <dgm:spPr/>
      <dgm:t>
        <a:bodyPr/>
        <a:lstStyle/>
        <a:p>
          <a:endParaRPr lang="tr-TR"/>
        </a:p>
      </dgm:t>
    </dgm:pt>
    <dgm:pt modelId="{F50AB6AC-CEAB-4C1A-8995-FB8FA58656EF}" type="sibTrans" cxnId="{3E3094C1-2AA3-470C-8D74-07A7CC1B6608}">
      <dgm:prSet/>
      <dgm:spPr/>
      <dgm:t>
        <a:bodyPr/>
        <a:lstStyle/>
        <a:p>
          <a:endParaRPr lang="tr-TR"/>
        </a:p>
      </dgm:t>
    </dgm:pt>
    <dgm:pt modelId="{003D9129-BD6A-4C99-A79E-55B28B66F8F6}">
      <dgm:prSet custT="1"/>
      <dgm:spPr/>
      <dgm:t>
        <a:bodyPr/>
        <a:lstStyle/>
        <a:p>
          <a:pPr marR="0" algn="ctr" rtl="0"/>
          <a:endParaRPr lang="tr-TR" sz="800" baseline="0" smtClean="0">
            <a:latin typeface="Times New Roman"/>
          </a:endParaRPr>
        </a:p>
        <a:p>
          <a:pPr marR="0" algn="ctr" rtl="0"/>
          <a:endParaRPr lang="tr-TR" sz="800" baseline="0" smtClean="0">
            <a:latin typeface="Times New Roman"/>
          </a:endParaRPr>
        </a:p>
        <a:p>
          <a:pPr marR="0" algn="ctr" rtl="0"/>
          <a:r>
            <a:rPr lang="tr-TR" sz="1000" b="1" baseline="0" smtClean="0">
              <a:latin typeface="Calibri"/>
            </a:rPr>
            <a:t>UZMANLAR</a:t>
          </a:r>
          <a:endParaRPr lang="tr-TR" sz="1000" b="1" baseline="0" smtClean="0">
            <a:latin typeface="Times New Roman"/>
          </a:endParaRPr>
        </a:p>
      </dgm:t>
    </dgm:pt>
    <dgm:pt modelId="{86955192-D57B-4A06-B6B4-210A93A1769D}" type="parTrans" cxnId="{AEED4AA1-B067-41F0-AE14-8AB52953C8D4}">
      <dgm:prSet/>
      <dgm:spPr/>
      <dgm:t>
        <a:bodyPr/>
        <a:lstStyle/>
        <a:p>
          <a:endParaRPr lang="tr-TR"/>
        </a:p>
      </dgm:t>
    </dgm:pt>
    <dgm:pt modelId="{87E0F060-4024-4D06-8FB6-1AD2206926AC}" type="sibTrans" cxnId="{AEED4AA1-B067-41F0-AE14-8AB52953C8D4}">
      <dgm:prSet/>
      <dgm:spPr/>
      <dgm:t>
        <a:bodyPr/>
        <a:lstStyle/>
        <a:p>
          <a:endParaRPr lang="tr-TR"/>
        </a:p>
      </dgm:t>
    </dgm:pt>
    <dgm:pt modelId="{05ABEB04-4320-4C38-9BB6-690320C0F794}">
      <dgm:prSet/>
      <dgm:spPr/>
      <dgm:t>
        <a:bodyPr/>
        <a:lstStyle/>
        <a:p>
          <a:pPr marR="0" algn="ctr" rtl="0"/>
          <a:endParaRPr lang="tr-TR" b="1" baseline="0" smtClean="0">
            <a:latin typeface="Times New Roman"/>
          </a:endParaRPr>
        </a:p>
        <a:p>
          <a:pPr marR="0" algn="ctr" rtl="0"/>
          <a:endParaRPr lang="tr-TR" b="1" baseline="0" smtClean="0">
            <a:latin typeface="Times New Roman"/>
          </a:endParaRPr>
        </a:p>
        <a:p>
          <a:pPr marR="0" algn="ctr" rtl="0"/>
          <a:r>
            <a:rPr lang="tr-TR" b="1" baseline="0" smtClean="0">
              <a:latin typeface="Calibri"/>
            </a:rPr>
            <a:t>VHKİ</a:t>
          </a:r>
          <a:endParaRPr lang="tr-TR" b="1" baseline="0" smtClean="0">
            <a:latin typeface="Times New Roman"/>
          </a:endParaRPr>
        </a:p>
      </dgm:t>
    </dgm:pt>
    <dgm:pt modelId="{D5279FEE-596F-4D12-879D-8E5C5E8C63D3}" type="parTrans" cxnId="{67BF7150-2657-4B81-998B-F4F9CB9FBFD6}">
      <dgm:prSet/>
      <dgm:spPr/>
      <dgm:t>
        <a:bodyPr/>
        <a:lstStyle/>
        <a:p>
          <a:endParaRPr lang="tr-TR"/>
        </a:p>
      </dgm:t>
    </dgm:pt>
    <dgm:pt modelId="{BFF33167-A036-4EAA-9138-25652017224E}" type="sibTrans" cxnId="{67BF7150-2657-4B81-998B-F4F9CB9FBFD6}">
      <dgm:prSet/>
      <dgm:spPr/>
      <dgm:t>
        <a:bodyPr/>
        <a:lstStyle/>
        <a:p>
          <a:endParaRPr lang="tr-TR"/>
        </a:p>
      </dgm:t>
    </dgm:pt>
    <dgm:pt modelId="{FBAA6338-C659-4DD8-862B-2172EBD0AC43}">
      <dgm:prSet custT="1"/>
      <dgm:spPr/>
      <dgm:t>
        <a:bodyPr/>
        <a:lstStyle/>
        <a:p>
          <a:pPr marR="0" algn="ctr" rtl="0"/>
          <a:endParaRPr lang="tr-TR" sz="900" b="1" baseline="0" smtClean="0">
            <a:latin typeface="Times New Roman"/>
          </a:endParaRPr>
        </a:p>
        <a:p>
          <a:pPr marR="0" algn="ctr" rtl="0"/>
          <a:endParaRPr lang="tr-TR" sz="1000" b="1" baseline="0" smtClean="0">
            <a:latin typeface="Times New Roman"/>
          </a:endParaRPr>
        </a:p>
        <a:p>
          <a:pPr marR="0" algn="ctr" rtl="0"/>
          <a:r>
            <a:rPr lang="tr-TR" sz="900" b="1" baseline="0" smtClean="0">
              <a:latin typeface="Calibri"/>
            </a:rPr>
            <a:t>MEMUR</a:t>
          </a:r>
          <a:endParaRPr lang="tr-TR" sz="900" b="1" baseline="0" smtClean="0">
            <a:latin typeface="Times New Roman"/>
          </a:endParaRPr>
        </a:p>
      </dgm:t>
    </dgm:pt>
    <dgm:pt modelId="{1545CDF4-0885-47BF-BED8-EF588AD48A75}" type="parTrans" cxnId="{2D6C3F92-87D9-4E62-AC8C-25ECEC94AF5E}">
      <dgm:prSet/>
      <dgm:spPr/>
      <dgm:t>
        <a:bodyPr/>
        <a:lstStyle/>
        <a:p>
          <a:endParaRPr lang="tr-TR"/>
        </a:p>
      </dgm:t>
    </dgm:pt>
    <dgm:pt modelId="{8B4C3866-91BC-4AE2-B48C-30963C6E1ED7}" type="sibTrans" cxnId="{2D6C3F92-87D9-4E62-AC8C-25ECEC94AF5E}">
      <dgm:prSet/>
      <dgm:spPr/>
      <dgm:t>
        <a:bodyPr/>
        <a:lstStyle/>
        <a:p>
          <a:endParaRPr lang="tr-TR"/>
        </a:p>
      </dgm:t>
    </dgm:pt>
    <dgm:pt modelId="{31D816B6-E964-4FF2-9227-0C195301C22D}">
      <dgm:prSet/>
      <dgm:spPr/>
      <dgm:t>
        <a:bodyPr/>
        <a:lstStyle/>
        <a:p>
          <a:pPr marR="0" algn="ctr" rtl="0"/>
          <a:endParaRPr lang="tr-TR" baseline="0" smtClean="0">
            <a:latin typeface="Times New Roman"/>
          </a:endParaRPr>
        </a:p>
        <a:p>
          <a:pPr marR="0" algn="ctr" rtl="0"/>
          <a:endParaRPr lang="tr-TR" baseline="0" smtClean="0">
            <a:latin typeface="Times New Roman"/>
          </a:endParaRPr>
        </a:p>
        <a:p>
          <a:pPr marR="0" algn="ctr" rtl="0"/>
          <a:r>
            <a:rPr lang="tr-TR" b="1" baseline="0" smtClean="0">
              <a:latin typeface="Calibri"/>
            </a:rPr>
            <a:t>YARDIMCI</a:t>
          </a:r>
          <a:r>
            <a:rPr lang="tr-TR" baseline="0" smtClean="0">
              <a:latin typeface="Calibri"/>
            </a:rPr>
            <a:t> HİZMETLER</a:t>
          </a:r>
        </a:p>
      </dgm:t>
    </dgm:pt>
    <dgm:pt modelId="{6DAAE0B8-BC1E-4817-892B-75A720084C28}" type="parTrans" cxnId="{7A76A52D-141D-4674-BFBF-012DD3E5F608}">
      <dgm:prSet/>
      <dgm:spPr/>
      <dgm:t>
        <a:bodyPr/>
        <a:lstStyle/>
        <a:p>
          <a:endParaRPr lang="tr-TR"/>
        </a:p>
      </dgm:t>
    </dgm:pt>
    <dgm:pt modelId="{6C16F40F-488F-468F-8A05-B7F99C4A3DCE}" type="sibTrans" cxnId="{7A76A52D-141D-4674-BFBF-012DD3E5F608}">
      <dgm:prSet/>
      <dgm:spPr/>
      <dgm:t>
        <a:bodyPr/>
        <a:lstStyle/>
        <a:p>
          <a:endParaRPr lang="tr-TR"/>
        </a:p>
      </dgm:t>
    </dgm:pt>
    <dgm:pt modelId="{65542987-9351-45B8-A561-DC514603668C}">
      <dgm:prSet custT="1"/>
      <dgm:spPr/>
      <dgm:t>
        <a:bodyPr/>
        <a:lstStyle/>
        <a:p>
          <a:pPr marR="0" algn="ctr" rtl="0"/>
          <a:r>
            <a:rPr lang="tr-TR" sz="1000" b="1" baseline="0" smtClean="0">
              <a:latin typeface="Calibri"/>
            </a:rPr>
            <a:t>MERKEZ</a:t>
          </a:r>
          <a:r>
            <a:rPr lang="tr-TR" sz="900" baseline="0" smtClean="0">
              <a:latin typeface="Calibri"/>
            </a:rPr>
            <a:t> MÜDÜRÜ</a:t>
          </a:r>
        </a:p>
      </dgm:t>
    </dgm:pt>
    <dgm:pt modelId="{2772CEB8-EEE9-4420-B7F4-0B25CA5D9768}" type="sibTrans" cxnId="{8E0E6EB8-E5A9-44D3-91AF-C16AA09BE9D6}">
      <dgm:prSet/>
      <dgm:spPr/>
      <dgm:t>
        <a:bodyPr/>
        <a:lstStyle/>
        <a:p>
          <a:endParaRPr lang="tr-TR"/>
        </a:p>
      </dgm:t>
    </dgm:pt>
    <dgm:pt modelId="{B77422FD-61D7-4825-AC53-0B5E14A7D56E}" type="parTrans" cxnId="{8E0E6EB8-E5A9-44D3-91AF-C16AA09BE9D6}">
      <dgm:prSet/>
      <dgm:spPr/>
      <dgm:t>
        <a:bodyPr/>
        <a:lstStyle/>
        <a:p>
          <a:endParaRPr lang="tr-TR"/>
        </a:p>
      </dgm:t>
    </dgm:pt>
    <dgm:pt modelId="{94D89CF8-331E-47AF-B485-39D24A3DF313}" type="pres">
      <dgm:prSet presAssocID="{E7FB29E7-30C7-4572-82AF-9DB089BD9780}" presName="hierChild1" presStyleCnt="0">
        <dgm:presLayoutVars>
          <dgm:orgChart val="1"/>
          <dgm:chPref val="1"/>
          <dgm:dir/>
          <dgm:animOne val="branch"/>
          <dgm:animLvl val="lvl"/>
          <dgm:resizeHandles/>
        </dgm:presLayoutVars>
      </dgm:prSet>
      <dgm:spPr/>
    </dgm:pt>
    <dgm:pt modelId="{072B0C8A-1E14-48A2-A4AA-3A523E1D5DD6}" type="pres">
      <dgm:prSet presAssocID="{65542987-9351-45B8-A561-DC514603668C}" presName="hierRoot1" presStyleCnt="0">
        <dgm:presLayoutVars>
          <dgm:hierBranch/>
        </dgm:presLayoutVars>
      </dgm:prSet>
      <dgm:spPr/>
    </dgm:pt>
    <dgm:pt modelId="{62DA11F8-A58F-4DBD-BFFD-C720BA1F2F49}" type="pres">
      <dgm:prSet presAssocID="{65542987-9351-45B8-A561-DC514603668C}" presName="rootComposite1" presStyleCnt="0"/>
      <dgm:spPr/>
    </dgm:pt>
    <dgm:pt modelId="{238F2B9D-B4C4-4571-BB18-CAB8B489050B}" type="pres">
      <dgm:prSet presAssocID="{65542987-9351-45B8-A561-DC514603668C}" presName="rootText1" presStyleLbl="node0" presStyleIdx="0" presStyleCnt="1" custScaleX="209729" custScaleY="249830">
        <dgm:presLayoutVars>
          <dgm:chPref val="3"/>
        </dgm:presLayoutVars>
      </dgm:prSet>
      <dgm:spPr/>
      <dgm:t>
        <a:bodyPr/>
        <a:lstStyle/>
        <a:p>
          <a:endParaRPr lang="tr-TR"/>
        </a:p>
      </dgm:t>
    </dgm:pt>
    <dgm:pt modelId="{F0146CBE-C745-45B4-94FA-EB2CFBA0DDD6}" type="pres">
      <dgm:prSet presAssocID="{65542987-9351-45B8-A561-DC514603668C}" presName="rootConnector1" presStyleLbl="node1" presStyleIdx="0" presStyleCnt="0"/>
      <dgm:spPr/>
      <dgm:t>
        <a:bodyPr/>
        <a:lstStyle/>
        <a:p>
          <a:endParaRPr lang="tr-TR"/>
        </a:p>
      </dgm:t>
    </dgm:pt>
    <dgm:pt modelId="{A48B7D98-BC32-48B6-B135-8A93B25C8D88}" type="pres">
      <dgm:prSet presAssocID="{65542987-9351-45B8-A561-DC514603668C}" presName="hierChild2" presStyleCnt="0"/>
      <dgm:spPr/>
    </dgm:pt>
    <dgm:pt modelId="{80AE2F12-3105-48E5-B587-10FF3CF1738F}" type="pres">
      <dgm:prSet presAssocID="{32F23732-AAFC-435E-9B1E-4C7C7A1D542C}" presName="Name35" presStyleLbl="parChTrans1D2" presStyleIdx="0" presStyleCnt="7"/>
      <dgm:spPr/>
      <dgm:t>
        <a:bodyPr/>
        <a:lstStyle/>
        <a:p>
          <a:endParaRPr lang="tr-TR"/>
        </a:p>
      </dgm:t>
    </dgm:pt>
    <dgm:pt modelId="{8B57A5AF-01EE-400C-970B-2CC2C9F60629}" type="pres">
      <dgm:prSet presAssocID="{1EE90805-84D9-48C6-8246-7D58BF200820}" presName="hierRoot2" presStyleCnt="0">
        <dgm:presLayoutVars>
          <dgm:hierBranch/>
        </dgm:presLayoutVars>
      </dgm:prSet>
      <dgm:spPr/>
    </dgm:pt>
    <dgm:pt modelId="{8D689E48-B608-4E8E-B5F2-BD67647CD66F}" type="pres">
      <dgm:prSet presAssocID="{1EE90805-84D9-48C6-8246-7D58BF200820}" presName="rootComposite" presStyleCnt="0"/>
      <dgm:spPr/>
    </dgm:pt>
    <dgm:pt modelId="{6416BCCA-3AEA-4281-88D1-3D7FD80F4DC6}" type="pres">
      <dgm:prSet presAssocID="{1EE90805-84D9-48C6-8246-7D58BF200820}" presName="rootText" presStyleLbl="node2" presStyleIdx="0" presStyleCnt="6" custScaleY="194061">
        <dgm:presLayoutVars>
          <dgm:chPref val="3"/>
        </dgm:presLayoutVars>
      </dgm:prSet>
      <dgm:spPr/>
      <dgm:t>
        <a:bodyPr/>
        <a:lstStyle/>
        <a:p>
          <a:endParaRPr lang="tr-TR"/>
        </a:p>
      </dgm:t>
    </dgm:pt>
    <dgm:pt modelId="{2B25910E-932D-4021-83E5-AC72A32AD3C6}" type="pres">
      <dgm:prSet presAssocID="{1EE90805-84D9-48C6-8246-7D58BF200820}" presName="rootConnector" presStyleLbl="node2" presStyleIdx="0" presStyleCnt="6"/>
      <dgm:spPr/>
      <dgm:t>
        <a:bodyPr/>
        <a:lstStyle/>
        <a:p>
          <a:endParaRPr lang="tr-TR"/>
        </a:p>
      </dgm:t>
    </dgm:pt>
    <dgm:pt modelId="{A16473D2-0692-46EA-B77B-08E70EC7F707}" type="pres">
      <dgm:prSet presAssocID="{1EE90805-84D9-48C6-8246-7D58BF200820}" presName="hierChild4" presStyleCnt="0"/>
      <dgm:spPr/>
    </dgm:pt>
    <dgm:pt modelId="{56348800-29AA-4BB7-94E9-ED6DBE81B0C2}" type="pres">
      <dgm:prSet presAssocID="{1EE90805-84D9-48C6-8246-7D58BF200820}" presName="hierChild5" presStyleCnt="0"/>
      <dgm:spPr/>
    </dgm:pt>
    <dgm:pt modelId="{2B28B948-96D6-401C-9939-D76F19121143}" type="pres">
      <dgm:prSet presAssocID="{E55CE215-DB5A-4615-A6BA-57CC9A2A928C}" presName="Name35" presStyleLbl="parChTrans1D2" presStyleIdx="1" presStyleCnt="7"/>
      <dgm:spPr/>
      <dgm:t>
        <a:bodyPr/>
        <a:lstStyle/>
        <a:p>
          <a:endParaRPr lang="tr-TR"/>
        </a:p>
      </dgm:t>
    </dgm:pt>
    <dgm:pt modelId="{3D4D0245-B33E-42B4-B385-286DD9537E40}" type="pres">
      <dgm:prSet presAssocID="{CFED827D-7344-4A93-A9B5-CF9DE22F52CE}" presName="hierRoot2" presStyleCnt="0">
        <dgm:presLayoutVars>
          <dgm:hierBranch/>
        </dgm:presLayoutVars>
      </dgm:prSet>
      <dgm:spPr/>
    </dgm:pt>
    <dgm:pt modelId="{ECC75FDA-FB7B-4434-9DD3-27A5254B6C35}" type="pres">
      <dgm:prSet presAssocID="{CFED827D-7344-4A93-A9B5-CF9DE22F52CE}" presName="rootComposite" presStyleCnt="0"/>
      <dgm:spPr/>
    </dgm:pt>
    <dgm:pt modelId="{133A479D-AF1E-4102-B320-BCC32B973923}" type="pres">
      <dgm:prSet presAssocID="{CFED827D-7344-4A93-A9B5-CF9DE22F52CE}" presName="rootText" presStyleLbl="node2" presStyleIdx="1" presStyleCnt="6" custScaleX="110215" custScaleY="190142">
        <dgm:presLayoutVars>
          <dgm:chPref val="3"/>
        </dgm:presLayoutVars>
      </dgm:prSet>
      <dgm:spPr/>
      <dgm:t>
        <a:bodyPr/>
        <a:lstStyle/>
        <a:p>
          <a:endParaRPr lang="tr-TR"/>
        </a:p>
      </dgm:t>
    </dgm:pt>
    <dgm:pt modelId="{92CF620B-7704-454A-8A13-7A0742B92384}" type="pres">
      <dgm:prSet presAssocID="{CFED827D-7344-4A93-A9B5-CF9DE22F52CE}" presName="rootConnector" presStyleLbl="node2" presStyleIdx="1" presStyleCnt="6"/>
      <dgm:spPr/>
      <dgm:t>
        <a:bodyPr/>
        <a:lstStyle/>
        <a:p>
          <a:endParaRPr lang="tr-TR"/>
        </a:p>
      </dgm:t>
    </dgm:pt>
    <dgm:pt modelId="{861CFA58-6CCB-4EFF-8863-F532586425C4}" type="pres">
      <dgm:prSet presAssocID="{CFED827D-7344-4A93-A9B5-CF9DE22F52CE}" presName="hierChild4" presStyleCnt="0"/>
      <dgm:spPr/>
    </dgm:pt>
    <dgm:pt modelId="{56C78972-73AF-4463-B2BC-FF73950E8C97}" type="pres">
      <dgm:prSet presAssocID="{CFED827D-7344-4A93-A9B5-CF9DE22F52CE}" presName="hierChild5" presStyleCnt="0"/>
      <dgm:spPr/>
    </dgm:pt>
    <dgm:pt modelId="{CDFBB063-71FF-4A6A-AEA7-6C4EFC5DE5C5}" type="pres">
      <dgm:prSet presAssocID="{86955192-D57B-4A06-B6B4-210A93A1769D}" presName="Name35" presStyleLbl="parChTrans1D2" presStyleIdx="2" presStyleCnt="7"/>
      <dgm:spPr/>
      <dgm:t>
        <a:bodyPr/>
        <a:lstStyle/>
        <a:p>
          <a:endParaRPr lang="tr-TR"/>
        </a:p>
      </dgm:t>
    </dgm:pt>
    <dgm:pt modelId="{31440279-1AA8-408F-AA03-9F1C0831BD29}" type="pres">
      <dgm:prSet presAssocID="{003D9129-BD6A-4C99-A79E-55B28B66F8F6}" presName="hierRoot2" presStyleCnt="0">
        <dgm:presLayoutVars>
          <dgm:hierBranch/>
        </dgm:presLayoutVars>
      </dgm:prSet>
      <dgm:spPr/>
    </dgm:pt>
    <dgm:pt modelId="{B678FBC1-BFE0-4EBE-BE59-C912038AFA2C}" type="pres">
      <dgm:prSet presAssocID="{003D9129-BD6A-4C99-A79E-55B28B66F8F6}" presName="rootComposite" presStyleCnt="0"/>
      <dgm:spPr/>
    </dgm:pt>
    <dgm:pt modelId="{A407FF00-64DD-48D4-A855-936327B99FC3}" type="pres">
      <dgm:prSet presAssocID="{003D9129-BD6A-4C99-A79E-55B28B66F8F6}" presName="rootText" presStyleLbl="node2" presStyleIdx="2" presStyleCnt="6" custScaleX="114760" custScaleY="182197">
        <dgm:presLayoutVars>
          <dgm:chPref val="3"/>
        </dgm:presLayoutVars>
      </dgm:prSet>
      <dgm:spPr/>
      <dgm:t>
        <a:bodyPr/>
        <a:lstStyle/>
        <a:p>
          <a:endParaRPr lang="tr-TR"/>
        </a:p>
      </dgm:t>
    </dgm:pt>
    <dgm:pt modelId="{063271CF-0EF9-4C7A-8705-FBAB0D0FD001}" type="pres">
      <dgm:prSet presAssocID="{003D9129-BD6A-4C99-A79E-55B28B66F8F6}" presName="rootConnector" presStyleLbl="node2" presStyleIdx="2" presStyleCnt="6"/>
      <dgm:spPr/>
      <dgm:t>
        <a:bodyPr/>
        <a:lstStyle/>
        <a:p>
          <a:endParaRPr lang="tr-TR"/>
        </a:p>
      </dgm:t>
    </dgm:pt>
    <dgm:pt modelId="{BD7C2068-BADB-4A19-BCAB-F86CF2B69421}" type="pres">
      <dgm:prSet presAssocID="{003D9129-BD6A-4C99-A79E-55B28B66F8F6}" presName="hierChild4" presStyleCnt="0"/>
      <dgm:spPr/>
    </dgm:pt>
    <dgm:pt modelId="{2E959763-AAD5-45D9-B08A-6C147D76834E}" type="pres">
      <dgm:prSet presAssocID="{003D9129-BD6A-4C99-A79E-55B28B66F8F6}" presName="hierChild5" presStyleCnt="0"/>
      <dgm:spPr/>
    </dgm:pt>
    <dgm:pt modelId="{7D0D5D6C-8264-4AE9-A88C-8964C0BB56C1}" type="pres">
      <dgm:prSet presAssocID="{D5279FEE-596F-4D12-879D-8E5C5E8C63D3}" presName="Name35" presStyleLbl="parChTrans1D2" presStyleIdx="3" presStyleCnt="7"/>
      <dgm:spPr/>
      <dgm:t>
        <a:bodyPr/>
        <a:lstStyle/>
        <a:p>
          <a:endParaRPr lang="tr-TR"/>
        </a:p>
      </dgm:t>
    </dgm:pt>
    <dgm:pt modelId="{FCCB19C0-EBC8-44A2-A138-F26D1C2B1981}" type="pres">
      <dgm:prSet presAssocID="{05ABEB04-4320-4C38-9BB6-690320C0F794}" presName="hierRoot2" presStyleCnt="0">
        <dgm:presLayoutVars>
          <dgm:hierBranch/>
        </dgm:presLayoutVars>
      </dgm:prSet>
      <dgm:spPr/>
    </dgm:pt>
    <dgm:pt modelId="{48C6397D-24AA-42CA-8DD1-F9F22F6F72E0}" type="pres">
      <dgm:prSet presAssocID="{05ABEB04-4320-4C38-9BB6-690320C0F794}" presName="rootComposite" presStyleCnt="0"/>
      <dgm:spPr/>
    </dgm:pt>
    <dgm:pt modelId="{15823877-EC0D-4B2C-B6D7-6903B1DA9BFF}" type="pres">
      <dgm:prSet presAssocID="{05ABEB04-4320-4C38-9BB6-690320C0F794}" presName="rootText" presStyleLbl="node2" presStyleIdx="3" presStyleCnt="6" custScaleX="109740" custScaleY="169546">
        <dgm:presLayoutVars>
          <dgm:chPref val="3"/>
        </dgm:presLayoutVars>
      </dgm:prSet>
      <dgm:spPr/>
      <dgm:t>
        <a:bodyPr/>
        <a:lstStyle/>
        <a:p>
          <a:endParaRPr lang="tr-TR"/>
        </a:p>
      </dgm:t>
    </dgm:pt>
    <dgm:pt modelId="{9E2342AB-4E86-41A0-96F5-5A098228C2E2}" type="pres">
      <dgm:prSet presAssocID="{05ABEB04-4320-4C38-9BB6-690320C0F794}" presName="rootConnector" presStyleLbl="node2" presStyleIdx="3" presStyleCnt="6"/>
      <dgm:spPr/>
      <dgm:t>
        <a:bodyPr/>
        <a:lstStyle/>
        <a:p>
          <a:endParaRPr lang="tr-TR"/>
        </a:p>
      </dgm:t>
    </dgm:pt>
    <dgm:pt modelId="{42C27F41-A62F-40E8-949D-FDA5132AAB55}" type="pres">
      <dgm:prSet presAssocID="{05ABEB04-4320-4C38-9BB6-690320C0F794}" presName="hierChild4" presStyleCnt="0"/>
      <dgm:spPr/>
    </dgm:pt>
    <dgm:pt modelId="{5E00ED26-D041-4C70-9C04-FB109ECAA272}" type="pres">
      <dgm:prSet presAssocID="{05ABEB04-4320-4C38-9BB6-690320C0F794}" presName="hierChild5" presStyleCnt="0"/>
      <dgm:spPr/>
    </dgm:pt>
    <dgm:pt modelId="{69BF4B3C-196E-4AEF-9002-98E65BFD4141}" type="pres">
      <dgm:prSet presAssocID="{1545CDF4-0885-47BF-BED8-EF588AD48A75}" presName="Name35" presStyleLbl="parChTrans1D2" presStyleIdx="4" presStyleCnt="7"/>
      <dgm:spPr/>
      <dgm:t>
        <a:bodyPr/>
        <a:lstStyle/>
        <a:p>
          <a:endParaRPr lang="tr-TR"/>
        </a:p>
      </dgm:t>
    </dgm:pt>
    <dgm:pt modelId="{290CA004-D38F-4D43-9EB4-D48F9B5CBCCB}" type="pres">
      <dgm:prSet presAssocID="{FBAA6338-C659-4DD8-862B-2172EBD0AC43}" presName="hierRoot2" presStyleCnt="0">
        <dgm:presLayoutVars>
          <dgm:hierBranch/>
        </dgm:presLayoutVars>
      </dgm:prSet>
      <dgm:spPr/>
    </dgm:pt>
    <dgm:pt modelId="{0C2268FF-D51A-4CAD-AC69-F02D402BF690}" type="pres">
      <dgm:prSet presAssocID="{FBAA6338-C659-4DD8-862B-2172EBD0AC43}" presName="rootComposite" presStyleCnt="0"/>
      <dgm:spPr/>
    </dgm:pt>
    <dgm:pt modelId="{B33BF5D9-1880-48F6-A71C-7C0AE0A006EF}" type="pres">
      <dgm:prSet presAssocID="{FBAA6338-C659-4DD8-862B-2172EBD0AC43}" presName="rootText" presStyleLbl="node2" presStyleIdx="4" presStyleCnt="6" custScaleX="105621" custScaleY="174052">
        <dgm:presLayoutVars>
          <dgm:chPref val="3"/>
        </dgm:presLayoutVars>
      </dgm:prSet>
      <dgm:spPr/>
      <dgm:t>
        <a:bodyPr/>
        <a:lstStyle/>
        <a:p>
          <a:endParaRPr lang="tr-TR"/>
        </a:p>
      </dgm:t>
    </dgm:pt>
    <dgm:pt modelId="{3E87B1A4-38CC-4F49-83A6-56763D039CC0}" type="pres">
      <dgm:prSet presAssocID="{FBAA6338-C659-4DD8-862B-2172EBD0AC43}" presName="rootConnector" presStyleLbl="node2" presStyleIdx="4" presStyleCnt="6"/>
      <dgm:spPr/>
      <dgm:t>
        <a:bodyPr/>
        <a:lstStyle/>
        <a:p>
          <a:endParaRPr lang="tr-TR"/>
        </a:p>
      </dgm:t>
    </dgm:pt>
    <dgm:pt modelId="{88FA1959-0682-44EB-B937-BC65001345BD}" type="pres">
      <dgm:prSet presAssocID="{FBAA6338-C659-4DD8-862B-2172EBD0AC43}" presName="hierChild4" presStyleCnt="0"/>
      <dgm:spPr/>
    </dgm:pt>
    <dgm:pt modelId="{01DE8469-85AB-4C4C-B572-E900ED7B5932}" type="pres">
      <dgm:prSet presAssocID="{FBAA6338-C659-4DD8-862B-2172EBD0AC43}" presName="hierChild5" presStyleCnt="0"/>
      <dgm:spPr/>
    </dgm:pt>
    <dgm:pt modelId="{EE7A0853-146D-4FC6-B07C-D1119E4EB0F0}" type="pres">
      <dgm:prSet presAssocID="{6DAAE0B8-BC1E-4817-892B-75A720084C28}" presName="Name35" presStyleLbl="parChTrans1D2" presStyleIdx="5" presStyleCnt="7"/>
      <dgm:spPr/>
      <dgm:t>
        <a:bodyPr/>
        <a:lstStyle/>
        <a:p>
          <a:endParaRPr lang="tr-TR"/>
        </a:p>
      </dgm:t>
    </dgm:pt>
    <dgm:pt modelId="{F57F974C-D06F-4E5B-BF60-42B164B84320}" type="pres">
      <dgm:prSet presAssocID="{31D816B6-E964-4FF2-9227-0C195301C22D}" presName="hierRoot2" presStyleCnt="0">
        <dgm:presLayoutVars>
          <dgm:hierBranch/>
        </dgm:presLayoutVars>
      </dgm:prSet>
      <dgm:spPr/>
    </dgm:pt>
    <dgm:pt modelId="{A2CFB04B-F2CD-495F-BA5B-F1637B8A63F7}" type="pres">
      <dgm:prSet presAssocID="{31D816B6-E964-4FF2-9227-0C195301C22D}" presName="rootComposite" presStyleCnt="0"/>
      <dgm:spPr/>
    </dgm:pt>
    <dgm:pt modelId="{87D20F4D-DB50-4F63-9A8B-A885E2EF1EC3}" type="pres">
      <dgm:prSet presAssocID="{31D816B6-E964-4FF2-9227-0C195301C22D}" presName="rootText" presStyleLbl="node2" presStyleIdx="5" presStyleCnt="6" custScaleX="108936" custScaleY="179393">
        <dgm:presLayoutVars>
          <dgm:chPref val="3"/>
        </dgm:presLayoutVars>
      </dgm:prSet>
      <dgm:spPr/>
      <dgm:t>
        <a:bodyPr/>
        <a:lstStyle/>
        <a:p>
          <a:endParaRPr lang="tr-TR"/>
        </a:p>
      </dgm:t>
    </dgm:pt>
    <dgm:pt modelId="{12AB980B-EFB3-47F5-96D8-A5E1FEDC59EE}" type="pres">
      <dgm:prSet presAssocID="{31D816B6-E964-4FF2-9227-0C195301C22D}" presName="rootConnector" presStyleLbl="node2" presStyleIdx="5" presStyleCnt="6"/>
      <dgm:spPr/>
      <dgm:t>
        <a:bodyPr/>
        <a:lstStyle/>
        <a:p>
          <a:endParaRPr lang="tr-TR"/>
        </a:p>
      </dgm:t>
    </dgm:pt>
    <dgm:pt modelId="{A02DB221-1C42-418A-8E5F-2120E40EFBC8}" type="pres">
      <dgm:prSet presAssocID="{31D816B6-E964-4FF2-9227-0C195301C22D}" presName="hierChild4" presStyleCnt="0"/>
      <dgm:spPr/>
    </dgm:pt>
    <dgm:pt modelId="{A3B66D77-4212-45AE-8913-5D4A38CA5F96}" type="pres">
      <dgm:prSet presAssocID="{31D816B6-E964-4FF2-9227-0C195301C22D}" presName="hierChild5" presStyleCnt="0"/>
      <dgm:spPr/>
    </dgm:pt>
    <dgm:pt modelId="{9E11F4BD-B088-4698-B2F2-86720C975ECB}" type="pres">
      <dgm:prSet presAssocID="{65542987-9351-45B8-A561-DC514603668C}" presName="hierChild3" presStyleCnt="0"/>
      <dgm:spPr/>
    </dgm:pt>
    <dgm:pt modelId="{19B76A6A-6AB8-4163-858A-FA12F8D0B9B2}" type="pres">
      <dgm:prSet presAssocID="{70A5B590-38D3-4598-B5CF-C5183B99DF85}" presName="Name111" presStyleLbl="parChTrans1D2" presStyleIdx="6" presStyleCnt="7"/>
      <dgm:spPr/>
      <dgm:t>
        <a:bodyPr/>
        <a:lstStyle/>
        <a:p>
          <a:endParaRPr lang="tr-TR"/>
        </a:p>
      </dgm:t>
    </dgm:pt>
    <dgm:pt modelId="{A40AE2F5-FFC3-4AD8-ADB9-0E2132E6EDA6}" type="pres">
      <dgm:prSet presAssocID="{08B9D52D-2021-420F-A9AB-A3DD2A0900DC}" presName="hierRoot3" presStyleCnt="0">
        <dgm:presLayoutVars>
          <dgm:hierBranch/>
        </dgm:presLayoutVars>
      </dgm:prSet>
      <dgm:spPr/>
    </dgm:pt>
    <dgm:pt modelId="{18B07937-051F-47D8-8ED4-D8E5062D01A5}" type="pres">
      <dgm:prSet presAssocID="{08B9D52D-2021-420F-A9AB-A3DD2A0900DC}" presName="rootComposite3" presStyleCnt="0"/>
      <dgm:spPr/>
    </dgm:pt>
    <dgm:pt modelId="{58F4789D-2D4F-40DD-8270-0A4885123258}" type="pres">
      <dgm:prSet presAssocID="{08B9D52D-2021-420F-A9AB-A3DD2A0900DC}" presName="rootText3" presStyleLbl="asst1" presStyleIdx="0" presStyleCnt="1" custScaleX="158724" custScaleY="139046">
        <dgm:presLayoutVars>
          <dgm:chPref val="3"/>
        </dgm:presLayoutVars>
      </dgm:prSet>
      <dgm:spPr/>
      <dgm:t>
        <a:bodyPr/>
        <a:lstStyle/>
        <a:p>
          <a:endParaRPr lang="tr-TR"/>
        </a:p>
      </dgm:t>
    </dgm:pt>
    <dgm:pt modelId="{AD3A0141-7EA7-4F4E-BF84-93373EB3406D}" type="pres">
      <dgm:prSet presAssocID="{08B9D52D-2021-420F-A9AB-A3DD2A0900DC}" presName="rootConnector3" presStyleLbl="asst1" presStyleIdx="0" presStyleCnt="1"/>
      <dgm:spPr/>
      <dgm:t>
        <a:bodyPr/>
        <a:lstStyle/>
        <a:p>
          <a:endParaRPr lang="tr-TR"/>
        </a:p>
      </dgm:t>
    </dgm:pt>
    <dgm:pt modelId="{A759F5B5-7E17-46D1-B85A-B26F0EF6CD4B}" type="pres">
      <dgm:prSet presAssocID="{08B9D52D-2021-420F-A9AB-A3DD2A0900DC}" presName="hierChild6" presStyleCnt="0"/>
      <dgm:spPr/>
    </dgm:pt>
    <dgm:pt modelId="{6AE50B73-33BE-4205-A75A-56BF41E778BE}" type="pres">
      <dgm:prSet presAssocID="{08B9D52D-2021-420F-A9AB-A3DD2A0900DC}" presName="hierChild7" presStyleCnt="0"/>
      <dgm:spPr/>
    </dgm:pt>
  </dgm:ptLst>
  <dgm:cxnLst>
    <dgm:cxn modelId="{4B4BA692-93A1-4DD9-A08D-315BABBA4C56}" type="presOf" srcId="{CFED827D-7344-4A93-A9B5-CF9DE22F52CE}" destId="{92CF620B-7704-454A-8A13-7A0742B92384}" srcOrd="1" destOrd="0" presId="urn:microsoft.com/office/officeart/2005/8/layout/orgChart1"/>
    <dgm:cxn modelId="{EEE936EE-1C6D-4575-BD31-C9A85DDCC311}" srcId="{65542987-9351-45B8-A561-DC514603668C}" destId="{08B9D52D-2021-420F-A9AB-A3DD2A0900DC}" srcOrd="0" destOrd="0" parTransId="{70A5B590-38D3-4598-B5CF-C5183B99DF85}" sibTransId="{649AEFF9-B0AD-423D-860C-076D5A5A1339}"/>
    <dgm:cxn modelId="{4FDACECC-007D-4A9B-8290-2BCE3C3E32F9}" type="presOf" srcId="{FBAA6338-C659-4DD8-862B-2172EBD0AC43}" destId="{B33BF5D9-1880-48F6-A71C-7C0AE0A006EF}" srcOrd="0" destOrd="0" presId="urn:microsoft.com/office/officeart/2005/8/layout/orgChart1"/>
    <dgm:cxn modelId="{3F16BDC8-460F-4932-9075-8B24C8F77B98}" type="presOf" srcId="{08B9D52D-2021-420F-A9AB-A3DD2A0900DC}" destId="{AD3A0141-7EA7-4F4E-BF84-93373EB3406D}" srcOrd="1" destOrd="0" presId="urn:microsoft.com/office/officeart/2005/8/layout/orgChart1"/>
    <dgm:cxn modelId="{99404DD2-CE32-4A6A-84E6-2F2CE3D0D2FD}" type="presOf" srcId="{32F23732-AAFC-435E-9B1E-4C7C7A1D542C}" destId="{80AE2F12-3105-48E5-B587-10FF3CF1738F}" srcOrd="0" destOrd="0" presId="urn:microsoft.com/office/officeart/2005/8/layout/orgChart1"/>
    <dgm:cxn modelId="{67BF7150-2657-4B81-998B-F4F9CB9FBFD6}" srcId="{65542987-9351-45B8-A561-DC514603668C}" destId="{05ABEB04-4320-4C38-9BB6-690320C0F794}" srcOrd="4" destOrd="0" parTransId="{D5279FEE-596F-4D12-879D-8E5C5E8C63D3}" sibTransId="{BFF33167-A036-4EAA-9138-25652017224E}"/>
    <dgm:cxn modelId="{C4C9BC38-7448-4F87-A894-9CC834DF4E46}" type="presOf" srcId="{65542987-9351-45B8-A561-DC514603668C}" destId="{238F2B9D-B4C4-4571-BB18-CAB8B489050B}" srcOrd="0" destOrd="0" presId="urn:microsoft.com/office/officeart/2005/8/layout/orgChart1"/>
    <dgm:cxn modelId="{3E3094C1-2AA3-470C-8D74-07A7CC1B6608}" srcId="{65542987-9351-45B8-A561-DC514603668C}" destId="{CFED827D-7344-4A93-A9B5-CF9DE22F52CE}" srcOrd="2" destOrd="0" parTransId="{E55CE215-DB5A-4615-A6BA-57CC9A2A928C}" sibTransId="{F50AB6AC-CEAB-4C1A-8995-FB8FA58656EF}"/>
    <dgm:cxn modelId="{A2F71812-DDF5-496A-BB73-58A40231B00A}" type="presOf" srcId="{31D816B6-E964-4FF2-9227-0C195301C22D}" destId="{87D20F4D-DB50-4F63-9A8B-A885E2EF1EC3}" srcOrd="0" destOrd="0" presId="urn:microsoft.com/office/officeart/2005/8/layout/orgChart1"/>
    <dgm:cxn modelId="{98DC7845-8DB2-48DE-BA62-4A0B2CEDA090}" type="presOf" srcId="{05ABEB04-4320-4C38-9BB6-690320C0F794}" destId="{9E2342AB-4E86-41A0-96F5-5A098228C2E2}" srcOrd="1" destOrd="0" presId="urn:microsoft.com/office/officeart/2005/8/layout/orgChart1"/>
    <dgm:cxn modelId="{98C182DF-50E5-46FF-8EFA-B6E89AB7DAE2}" type="presOf" srcId="{E7FB29E7-30C7-4572-82AF-9DB089BD9780}" destId="{94D89CF8-331E-47AF-B485-39D24A3DF313}" srcOrd="0" destOrd="0" presId="urn:microsoft.com/office/officeart/2005/8/layout/orgChart1"/>
    <dgm:cxn modelId="{AEED4AA1-B067-41F0-AE14-8AB52953C8D4}" srcId="{65542987-9351-45B8-A561-DC514603668C}" destId="{003D9129-BD6A-4C99-A79E-55B28B66F8F6}" srcOrd="3" destOrd="0" parTransId="{86955192-D57B-4A06-B6B4-210A93A1769D}" sibTransId="{87E0F060-4024-4D06-8FB6-1AD2206926AC}"/>
    <dgm:cxn modelId="{1B296021-33EB-4194-8102-4356E45ECFE6}" type="presOf" srcId="{003D9129-BD6A-4C99-A79E-55B28B66F8F6}" destId="{A407FF00-64DD-48D4-A855-936327B99FC3}" srcOrd="0" destOrd="0" presId="urn:microsoft.com/office/officeart/2005/8/layout/orgChart1"/>
    <dgm:cxn modelId="{2D6C3F92-87D9-4E62-AC8C-25ECEC94AF5E}" srcId="{65542987-9351-45B8-A561-DC514603668C}" destId="{FBAA6338-C659-4DD8-862B-2172EBD0AC43}" srcOrd="5" destOrd="0" parTransId="{1545CDF4-0885-47BF-BED8-EF588AD48A75}" sibTransId="{8B4C3866-91BC-4AE2-B48C-30963C6E1ED7}"/>
    <dgm:cxn modelId="{545DE5DD-D4D7-46C2-96B2-8B0C951FD245}" type="presOf" srcId="{31D816B6-E964-4FF2-9227-0C195301C22D}" destId="{12AB980B-EFB3-47F5-96D8-A5E1FEDC59EE}" srcOrd="1" destOrd="0" presId="urn:microsoft.com/office/officeart/2005/8/layout/orgChart1"/>
    <dgm:cxn modelId="{A43A5AC2-FAC9-4841-99EA-F23CABB372B4}" type="presOf" srcId="{05ABEB04-4320-4C38-9BB6-690320C0F794}" destId="{15823877-EC0D-4B2C-B6D7-6903B1DA9BFF}" srcOrd="0" destOrd="0" presId="urn:microsoft.com/office/officeart/2005/8/layout/orgChart1"/>
    <dgm:cxn modelId="{61CA5259-81B5-40D3-A356-E2AFA1472BF0}" type="presOf" srcId="{FBAA6338-C659-4DD8-862B-2172EBD0AC43}" destId="{3E87B1A4-38CC-4F49-83A6-56763D039CC0}" srcOrd="1" destOrd="0" presId="urn:microsoft.com/office/officeart/2005/8/layout/orgChart1"/>
    <dgm:cxn modelId="{0292DC5F-0D6B-4384-ACB7-68F7D126458B}" type="presOf" srcId="{08B9D52D-2021-420F-A9AB-A3DD2A0900DC}" destId="{58F4789D-2D4F-40DD-8270-0A4885123258}" srcOrd="0" destOrd="0" presId="urn:microsoft.com/office/officeart/2005/8/layout/orgChart1"/>
    <dgm:cxn modelId="{C4A360FD-E86F-4D47-A88B-F938122A2ED1}" type="presOf" srcId="{65542987-9351-45B8-A561-DC514603668C}" destId="{F0146CBE-C745-45B4-94FA-EB2CFBA0DDD6}" srcOrd="1" destOrd="0" presId="urn:microsoft.com/office/officeart/2005/8/layout/orgChart1"/>
    <dgm:cxn modelId="{ACF582CA-AC8E-4B69-90E0-A1D69550034E}" type="presOf" srcId="{6DAAE0B8-BC1E-4817-892B-75A720084C28}" destId="{EE7A0853-146D-4FC6-B07C-D1119E4EB0F0}" srcOrd="0" destOrd="0" presId="urn:microsoft.com/office/officeart/2005/8/layout/orgChart1"/>
    <dgm:cxn modelId="{8E0E6EB8-E5A9-44D3-91AF-C16AA09BE9D6}" srcId="{E7FB29E7-30C7-4572-82AF-9DB089BD9780}" destId="{65542987-9351-45B8-A561-DC514603668C}" srcOrd="0" destOrd="0" parTransId="{B77422FD-61D7-4825-AC53-0B5E14A7D56E}" sibTransId="{2772CEB8-EEE9-4420-B7F4-0B25CA5D9768}"/>
    <dgm:cxn modelId="{BB35DDBA-60B9-4B1B-B8ED-A3504293F19C}" type="presOf" srcId="{003D9129-BD6A-4C99-A79E-55B28B66F8F6}" destId="{063271CF-0EF9-4C7A-8705-FBAB0D0FD001}" srcOrd="1" destOrd="0" presId="urn:microsoft.com/office/officeart/2005/8/layout/orgChart1"/>
    <dgm:cxn modelId="{DBEB1055-50E5-4DF0-955E-B8BD3CB7DC74}" type="presOf" srcId="{1EE90805-84D9-48C6-8246-7D58BF200820}" destId="{6416BCCA-3AEA-4281-88D1-3D7FD80F4DC6}" srcOrd="0" destOrd="0" presId="urn:microsoft.com/office/officeart/2005/8/layout/orgChart1"/>
    <dgm:cxn modelId="{0B223BA3-E0F7-4FC9-8AAD-EB7205E3267B}" type="presOf" srcId="{1EE90805-84D9-48C6-8246-7D58BF200820}" destId="{2B25910E-932D-4021-83E5-AC72A32AD3C6}" srcOrd="1" destOrd="0" presId="urn:microsoft.com/office/officeart/2005/8/layout/orgChart1"/>
    <dgm:cxn modelId="{75592B2C-ADB7-4E3B-83FA-D4B706374381}" type="presOf" srcId="{E55CE215-DB5A-4615-A6BA-57CC9A2A928C}" destId="{2B28B948-96D6-401C-9939-D76F19121143}" srcOrd="0" destOrd="0" presId="urn:microsoft.com/office/officeart/2005/8/layout/orgChart1"/>
    <dgm:cxn modelId="{703F789A-514D-47D4-ADC4-FCD3C4AE085B}" type="presOf" srcId="{CFED827D-7344-4A93-A9B5-CF9DE22F52CE}" destId="{133A479D-AF1E-4102-B320-BCC32B973923}" srcOrd="0" destOrd="0" presId="urn:microsoft.com/office/officeart/2005/8/layout/orgChart1"/>
    <dgm:cxn modelId="{D5D4C308-3210-4EFB-9270-16B4B94DE087}" type="presOf" srcId="{1545CDF4-0885-47BF-BED8-EF588AD48A75}" destId="{69BF4B3C-196E-4AEF-9002-98E65BFD4141}" srcOrd="0" destOrd="0" presId="urn:microsoft.com/office/officeart/2005/8/layout/orgChart1"/>
    <dgm:cxn modelId="{7A76A52D-141D-4674-BFBF-012DD3E5F608}" srcId="{65542987-9351-45B8-A561-DC514603668C}" destId="{31D816B6-E964-4FF2-9227-0C195301C22D}" srcOrd="6" destOrd="0" parTransId="{6DAAE0B8-BC1E-4817-892B-75A720084C28}" sibTransId="{6C16F40F-488F-468F-8A05-B7F99C4A3DCE}"/>
    <dgm:cxn modelId="{241B0932-EE20-40B7-9D25-2AE64432BE0F}" type="presOf" srcId="{86955192-D57B-4A06-B6B4-210A93A1769D}" destId="{CDFBB063-71FF-4A6A-AEA7-6C4EFC5DE5C5}" srcOrd="0" destOrd="0" presId="urn:microsoft.com/office/officeart/2005/8/layout/orgChart1"/>
    <dgm:cxn modelId="{47247E2D-A309-432F-8036-82A71748EB02}" srcId="{65542987-9351-45B8-A561-DC514603668C}" destId="{1EE90805-84D9-48C6-8246-7D58BF200820}" srcOrd="1" destOrd="0" parTransId="{32F23732-AAFC-435E-9B1E-4C7C7A1D542C}" sibTransId="{34FB1229-0A5F-4EDE-AD38-C051AC26930B}"/>
    <dgm:cxn modelId="{E1FF072B-C237-4650-A090-141315CF5853}" type="presOf" srcId="{70A5B590-38D3-4598-B5CF-C5183B99DF85}" destId="{19B76A6A-6AB8-4163-858A-FA12F8D0B9B2}" srcOrd="0" destOrd="0" presId="urn:microsoft.com/office/officeart/2005/8/layout/orgChart1"/>
    <dgm:cxn modelId="{2667B923-18C0-4596-8EAA-E481866293F5}" type="presOf" srcId="{D5279FEE-596F-4D12-879D-8E5C5E8C63D3}" destId="{7D0D5D6C-8264-4AE9-A88C-8964C0BB56C1}" srcOrd="0" destOrd="0" presId="urn:microsoft.com/office/officeart/2005/8/layout/orgChart1"/>
    <dgm:cxn modelId="{E6F1BA30-7F20-4A41-BDBB-2C4EA78B710D}" type="presParOf" srcId="{94D89CF8-331E-47AF-B485-39D24A3DF313}" destId="{072B0C8A-1E14-48A2-A4AA-3A523E1D5DD6}" srcOrd="0" destOrd="0" presId="urn:microsoft.com/office/officeart/2005/8/layout/orgChart1"/>
    <dgm:cxn modelId="{7BDE0E4E-AFE8-4D01-8EFF-508C9AC6182B}" type="presParOf" srcId="{072B0C8A-1E14-48A2-A4AA-3A523E1D5DD6}" destId="{62DA11F8-A58F-4DBD-BFFD-C720BA1F2F49}" srcOrd="0" destOrd="0" presId="urn:microsoft.com/office/officeart/2005/8/layout/orgChart1"/>
    <dgm:cxn modelId="{951B08A4-988B-4FEC-AAD1-F2AA7D159ABB}" type="presParOf" srcId="{62DA11F8-A58F-4DBD-BFFD-C720BA1F2F49}" destId="{238F2B9D-B4C4-4571-BB18-CAB8B489050B}" srcOrd="0" destOrd="0" presId="urn:microsoft.com/office/officeart/2005/8/layout/orgChart1"/>
    <dgm:cxn modelId="{06551BF8-B3A9-4D07-9341-EBD62F844F39}" type="presParOf" srcId="{62DA11F8-A58F-4DBD-BFFD-C720BA1F2F49}" destId="{F0146CBE-C745-45B4-94FA-EB2CFBA0DDD6}" srcOrd="1" destOrd="0" presId="urn:microsoft.com/office/officeart/2005/8/layout/orgChart1"/>
    <dgm:cxn modelId="{86C8B673-6A5E-4E68-A022-7EA8F9183B3F}" type="presParOf" srcId="{072B0C8A-1E14-48A2-A4AA-3A523E1D5DD6}" destId="{A48B7D98-BC32-48B6-B135-8A93B25C8D88}" srcOrd="1" destOrd="0" presId="urn:microsoft.com/office/officeart/2005/8/layout/orgChart1"/>
    <dgm:cxn modelId="{1579DBE6-0A0A-40C7-9FD9-050B187849F3}" type="presParOf" srcId="{A48B7D98-BC32-48B6-B135-8A93B25C8D88}" destId="{80AE2F12-3105-48E5-B587-10FF3CF1738F}" srcOrd="0" destOrd="0" presId="urn:microsoft.com/office/officeart/2005/8/layout/orgChart1"/>
    <dgm:cxn modelId="{94DAAF27-7C73-4312-8954-7817BDEF8EAA}" type="presParOf" srcId="{A48B7D98-BC32-48B6-B135-8A93B25C8D88}" destId="{8B57A5AF-01EE-400C-970B-2CC2C9F60629}" srcOrd="1" destOrd="0" presId="urn:microsoft.com/office/officeart/2005/8/layout/orgChart1"/>
    <dgm:cxn modelId="{72FE0D89-9DB6-48BD-A7AC-466C88F1717B}" type="presParOf" srcId="{8B57A5AF-01EE-400C-970B-2CC2C9F60629}" destId="{8D689E48-B608-4E8E-B5F2-BD67647CD66F}" srcOrd="0" destOrd="0" presId="urn:microsoft.com/office/officeart/2005/8/layout/orgChart1"/>
    <dgm:cxn modelId="{F720E4FA-F00B-455A-8B54-552CBE26B1B0}" type="presParOf" srcId="{8D689E48-B608-4E8E-B5F2-BD67647CD66F}" destId="{6416BCCA-3AEA-4281-88D1-3D7FD80F4DC6}" srcOrd="0" destOrd="0" presId="urn:microsoft.com/office/officeart/2005/8/layout/orgChart1"/>
    <dgm:cxn modelId="{8D62C4AD-FB3C-4061-8B03-E8A3608BB407}" type="presParOf" srcId="{8D689E48-B608-4E8E-B5F2-BD67647CD66F}" destId="{2B25910E-932D-4021-83E5-AC72A32AD3C6}" srcOrd="1" destOrd="0" presId="urn:microsoft.com/office/officeart/2005/8/layout/orgChart1"/>
    <dgm:cxn modelId="{1386C429-3035-4A12-BB8F-B7AC0CF77B50}" type="presParOf" srcId="{8B57A5AF-01EE-400C-970B-2CC2C9F60629}" destId="{A16473D2-0692-46EA-B77B-08E70EC7F707}" srcOrd="1" destOrd="0" presId="urn:microsoft.com/office/officeart/2005/8/layout/orgChart1"/>
    <dgm:cxn modelId="{855984F4-CF5A-4BD9-860D-CC418C090A14}" type="presParOf" srcId="{8B57A5AF-01EE-400C-970B-2CC2C9F60629}" destId="{56348800-29AA-4BB7-94E9-ED6DBE81B0C2}" srcOrd="2" destOrd="0" presId="urn:microsoft.com/office/officeart/2005/8/layout/orgChart1"/>
    <dgm:cxn modelId="{4AFDB6AF-C065-467C-9488-6F63623AAD3C}" type="presParOf" srcId="{A48B7D98-BC32-48B6-B135-8A93B25C8D88}" destId="{2B28B948-96D6-401C-9939-D76F19121143}" srcOrd="2" destOrd="0" presId="urn:microsoft.com/office/officeart/2005/8/layout/orgChart1"/>
    <dgm:cxn modelId="{F8C23E62-1488-47A9-983D-584A42366A7E}" type="presParOf" srcId="{A48B7D98-BC32-48B6-B135-8A93B25C8D88}" destId="{3D4D0245-B33E-42B4-B385-286DD9537E40}" srcOrd="3" destOrd="0" presId="urn:microsoft.com/office/officeart/2005/8/layout/orgChart1"/>
    <dgm:cxn modelId="{2809CE2A-27BC-4FC7-AE2D-3AA7C6F720B9}" type="presParOf" srcId="{3D4D0245-B33E-42B4-B385-286DD9537E40}" destId="{ECC75FDA-FB7B-4434-9DD3-27A5254B6C35}" srcOrd="0" destOrd="0" presId="urn:microsoft.com/office/officeart/2005/8/layout/orgChart1"/>
    <dgm:cxn modelId="{E4B10965-A2B7-4A36-9325-EC974DEA007E}" type="presParOf" srcId="{ECC75FDA-FB7B-4434-9DD3-27A5254B6C35}" destId="{133A479D-AF1E-4102-B320-BCC32B973923}" srcOrd="0" destOrd="0" presId="urn:microsoft.com/office/officeart/2005/8/layout/orgChart1"/>
    <dgm:cxn modelId="{7D516F00-40D7-4A9B-BEAD-F0A60C3E1372}" type="presParOf" srcId="{ECC75FDA-FB7B-4434-9DD3-27A5254B6C35}" destId="{92CF620B-7704-454A-8A13-7A0742B92384}" srcOrd="1" destOrd="0" presId="urn:microsoft.com/office/officeart/2005/8/layout/orgChart1"/>
    <dgm:cxn modelId="{599D1BA7-55AB-406A-8FB3-BC0222D49B26}" type="presParOf" srcId="{3D4D0245-B33E-42B4-B385-286DD9537E40}" destId="{861CFA58-6CCB-4EFF-8863-F532586425C4}" srcOrd="1" destOrd="0" presId="urn:microsoft.com/office/officeart/2005/8/layout/orgChart1"/>
    <dgm:cxn modelId="{8A9CD2F3-098F-4C4A-8E34-225BEEAF2706}" type="presParOf" srcId="{3D4D0245-B33E-42B4-B385-286DD9537E40}" destId="{56C78972-73AF-4463-B2BC-FF73950E8C97}" srcOrd="2" destOrd="0" presId="urn:microsoft.com/office/officeart/2005/8/layout/orgChart1"/>
    <dgm:cxn modelId="{0F981F4F-2E6B-415A-8EA3-D76F9B1E67D0}" type="presParOf" srcId="{A48B7D98-BC32-48B6-B135-8A93B25C8D88}" destId="{CDFBB063-71FF-4A6A-AEA7-6C4EFC5DE5C5}" srcOrd="4" destOrd="0" presId="urn:microsoft.com/office/officeart/2005/8/layout/orgChart1"/>
    <dgm:cxn modelId="{BC828A13-6C07-43F4-8523-90E3FB9B7181}" type="presParOf" srcId="{A48B7D98-BC32-48B6-B135-8A93B25C8D88}" destId="{31440279-1AA8-408F-AA03-9F1C0831BD29}" srcOrd="5" destOrd="0" presId="urn:microsoft.com/office/officeart/2005/8/layout/orgChart1"/>
    <dgm:cxn modelId="{7E1AF950-E3C0-4DF4-9F8E-93CD92AECD13}" type="presParOf" srcId="{31440279-1AA8-408F-AA03-9F1C0831BD29}" destId="{B678FBC1-BFE0-4EBE-BE59-C912038AFA2C}" srcOrd="0" destOrd="0" presId="urn:microsoft.com/office/officeart/2005/8/layout/orgChart1"/>
    <dgm:cxn modelId="{A9097513-D69B-4B67-9063-440670CA0BBA}" type="presParOf" srcId="{B678FBC1-BFE0-4EBE-BE59-C912038AFA2C}" destId="{A407FF00-64DD-48D4-A855-936327B99FC3}" srcOrd="0" destOrd="0" presId="urn:microsoft.com/office/officeart/2005/8/layout/orgChart1"/>
    <dgm:cxn modelId="{A6FB92D6-AE61-4CAF-8214-E8510194AEA9}" type="presParOf" srcId="{B678FBC1-BFE0-4EBE-BE59-C912038AFA2C}" destId="{063271CF-0EF9-4C7A-8705-FBAB0D0FD001}" srcOrd="1" destOrd="0" presId="urn:microsoft.com/office/officeart/2005/8/layout/orgChart1"/>
    <dgm:cxn modelId="{03882887-2CFE-4C4A-A1B6-83A895B45B18}" type="presParOf" srcId="{31440279-1AA8-408F-AA03-9F1C0831BD29}" destId="{BD7C2068-BADB-4A19-BCAB-F86CF2B69421}" srcOrd="1" destOrd="0" presId="urn:microsoft.com/office/officeart/2005/8/layout/orgChart1"/>
    <dgm:cxn modelId="{449047EC-54DD-47F9-83A0-857F65D6F621}" type="presParOf" srcId="{31440279-1AA8-408F-AA03-9F1C0831BD29}" destId="{2E959763-AAD5-45D9-B08A-6C147D76834E}" srcOrd="2" destOrd="0" presId="urn:microsoft.com/office/officeart/2005/8/layout/orgChart1"/>
    <dgm:cxn modelId="{1BF8FA23-1582-4D92-9DE6-7C32FC6FF301}" type="presParOf" srcId="{A48B7D98-BC32-48B6-B135-8A93B25C8D88}" destId="{7D0D5D6C-8264-4AE9-A88C-8964C0BB56C1}" srcOrd="6" destOrd="0" presId="urn:microsoft.com/office/officeart/2005/8/layout/orgChart1"/>
    <dgm:cxn modelId="{D25DA148-2C59-4C25-93B1-2533B482CA92}" type="presParOf" srcId="{A48B7D98-BC32-48B6-B135-8A93B25C8D88}" destId="{FCCB19C0-EBC8-44A2-A138-F26D1C2B1981}" srcOrd="7" destOrd="0" presId="urn:microsoft.com/office/officeart/2005/8/layout/orgChart1"/>
    <dgm:cxn modelId="{053E6D1A-3389-4273-8071-AAEB379F9CD4}" type="presParOf" srcId="{FCCB19C0-EBC8-44A2-A138-F26D1C2B1981}" destId="{48C6397D-24AA-42CA-8DD1-F9F22F6F72E0}" srcOrd="0" destOrd="0" presId="urn:microsoft.com/office/officeart/2005/8/layout/orgChart1"/>
    <dgm:cxn modelId="{098F063D-C301-461C-87CA-2747C3F43048}" type="presParOf" srcId="{48C6397D-24AA-42CA-8DD1-F9F22F6F72E0}" destId="{15823877-EC0D-4B2C-B6D7-6903B1DA9BFF}" srcOrd="0" destOrd="0" presId="urn:microsoft.com/office/officeart/2005/8/layout/orgChart1"/>
    <dgm:cxn modelId="{E893BCEA-B266-4FA6-B165-2AF3AC9472F1}" type="presParOf" srcId="{48C6397D-24AA-42CA-8DD1-F9F22F6F72E0}" destId="{9E2342AB-4E86-41A0-96F5-5A098228C2E2}" srcOrd="1" destOrd="0" presId="urn:microsoft.com/office/officeart/2005/8/layout/orgChart1"/>
    <dgm:cxn modelId="{26AA5AD0-2FBB-4DCA-8BEF-213307041683}" type="presParOf" srcId="{FCCB19C0-EBC8-44A2-A138-F26D1C2B1981}" destId="{42C27F41-A62F-40E8-949D-FDA5132AAB55}" srcOrd="1" destOrd="0" presId="urn:microsoft.com/office/officeart/2005/8/layout/orgChart1"/>
    <dgm:cxn modelId="{4C3FF667-884E-406A-AD44-EEE37C8DE61C}" type="presParOf" srcId="{FCCB19C0-EBC8-44A2-A138-F26D1C2B1981}" destId="{5E00ED26-D041-4C70-9C04-FB109ECAA272}" srcOrd="2" destOrd="0" presId="urn:microsoft.com/office/officeart/2005/8/layout/orgChart1"/>
    <dgm:cxn modelId="{0A4860CD-D351-4FFB-84DA-5C3B75AA2F87}" type="presParOf" srcId="{A48B7D98-BC32-48B6-B135-8A93B25C8D88}" destId="{69BF4B3C-196E-4AEF-9002-98E65BFD4141}" srcOrd="8" destOrd="0" presId="urn:microsoft.com/office/officeart/2005/8/layout/orgChart1"/>
    <dgm:cxn modelId="{4CA07128-1711-4A04-8D48-1467ACDCF3BF}" type="presParOf" srcId="{A48B7D98-BC32-48B6-B135-8A93B25C8D88}" destId="{290CA004-D38F-4D43-9EB4-D48F9B5CBCCB}" srcOrd="9" destOrd="0" presId="urn:microsoft.com/office/officeart/2005/8/layout/orgChart1"/>
    <dgm:cxn modelId="{CA972522-84D0-48FC-8928-FAD2D2CCADDF}" type="presParOf" srcId="{290CA004-D38F-4D43-9EB4-D48F9B5CBCCB}" destId="{0C2268FF-D51A-4CAD-AC69-F02D402BF690}" srcOrd="0" destOrd="0" presId="urn:microsoft.com/office/officeart/2005/8/layout/orgChart1"/>
    <dgm:cxn modelId="{E1F52688-A5EF-43BA-B36F-4E842908A732}" type="presParOf" srcId="{0C2268FF-D51A-4CAD-AC69-F02D402BF690}" destId="{B33BF5D9-1880-48F6-A71C-7C0AE0A006EF}" srcOrd="0" destOrd="0" presId="urn:microsoft.com/office/officeart/2005/8/layout/orgChart1"/>
    <dgm:cxn modelId="{F5E9A7CE-883F-41BC-A9F0-370A1359D5DD}" type="presParOf" srcId="{0C2268FF-D51A-4CAD-AC69-F02D402BF690}" destId="{3E87B1A4-38CC-4F49-83A6-56763D039CC0}" srcOrd="1" destOrd="0" presId="urn:microsoft.com/office/officeart/2005/8/layout/orgChart1"/>
    <dgm:cxn modelId="{6E3DEACF-3E8D-4B28-B513-BD332A446BFD}" type="presParOf" srcId="{290CA004-D38F-4D43-9EB4-D48F9B5CBCCB}" destId="{88FA1959-0682-44EB-B937-BC65001345BD}" srcOrd="1" destOrd="0" presId="urn:microsoft.com/office/officeart/2005/8/layout/orgChart1"/>
    <dgm:cxn modelId="{ADC09F30-BDA4-499D-898A-776B315E3C73}" type="presParOf" srcId="{290CA004-D38F-4D43-9EB4-D48F9B5CBCCB}" destId="{01DE8469-85AB-4C4C-B572-E900ED7B5932}" srcOrd="2" destOrd="0" presId="urn:microsoft.com/office/officeart/2005/8/layout/orgChart1"/>
    <dgm:cxn modelId="{0C322039-7646-4B9F-943B-76504F6725F3}" type="presParOf" srcId="{A48B7D98-BC32-48B6-B135-8A93B25C8D88}" destId="{EE7A0853-146D-4FC6-B07C-D1119E4EB0F0}" srcOrd="10" destOrd="0" presId="urn:microsoft.com/office/officeart/2005/8/layout/orgChart1"/>
    <dgm:cxn modelId="{5879816E-B593-445E-A0F6-D436ACBE6EAB}" type="presParOf" srcId="{A48B7D98-BC32-48B6-B135-8A93B25C8D88}" destId="{F57F974C-D06F-4E5B-BF60-42B164B84320}" srcOrd="11" destOrd="0" presId="urn:microsoft.com/office/officeart/2005/8/layout/orgChart1"/>
    <dgm:cxn modelId="{D633A306-BAAB-49A9-ABD5-0A2A46D5915F}" type="presParOf" srcId="{F57F974C-D06F-4E5B-BF60-42B164B84320}" destId="{A2CFB04B-F2CD-495F-BA5B-F1637B8A63F7}" srcOrd="0" destOrd="0" presId="urn:microsoft.com/office/officeart/2005/8/layout/orgChart1"/>
    <dgm:cxn modelId="{E192E6C1-8EBF-433A-8174-B137231218DE}" type="presParOf" srcId="{A2CFB04B-F2CD-495F-BA5B-F1637B8A63F7}" destId="{87D20F4D-DB50-4F63-9A8B-A885E2EF1EC3}" srcOrd="0" destOrd="0" presId="urn:microsoft.com/office/officeart/2005/8/layout/orgChart1"/>
    <dgm:cxn modelId="{7683A536-8196-4590-AF39-F5131BAEC795}" type="presParOf" srcId="{A2CFB04B-F2CD-495F-BA5B-F1637B8A63F7}" destId="{12AB980B-EFB3-47F5-96D8-A5E1FEDC59EE}" srcOrd="1" destOrd="0" presId="urn:microsoft.com/office/officeart/2005/8/layout/orgChart1"/>
    <dgm:cxn modelId="{B289D249-29B9-43DB-A06D-E1A7178397BE}" type="presParOf" srcId="{F57F974C-D06F-4E5B-BF60-42B164B84320}" destId="{A02DB221-1C42-418A-8E5F-2120E40EFBC8}" srcOrd="1" destOrd="0" presId="urn:microsoft.com/office/officeart/2005/8/layout/orgChart1"/>
    <dgm:cxn modelId="{8C3C5A3C-7C71-4309-A92F-016E6F5C469E}" type="presParOf" srcId="{F57F974C-D06F-4E5B-BF60-42B164B84320}" destId="{A3B66D77-4212-45AE-8913-5D4A38CA5F96}" srcOrd="2" destOrd="0" presId="urn:microsoft.com/office/officeart/2005/8/layout/orgChart1"/>
    <dgm:cxn modelId="{21990157-EC3E-4179-8D06-E3CEB1EB883D}" type="presParOf" srcId="{072B0C8A-1E14-48A2-A4AA-3A523E1D5DD6}" destId="{9E11F4BD-B088-4698-B2F2-86720C975ECB}" srcOrd="2" destOrd="0" presId="urn:microsoft.com/office/officeart/2005/8/layout/orgChart1"/>
    <dgm:cxn modelId="{00F15918-9752-40AD-8F31-2D10AC211C87}" type="presParOf" srcId="{9E11F4BD-B088-4698-B2F2-86720C975ECB}" destId="{19B76A6A-6AB8-4163-858A-FA12F8D0B9B2}" srcOrd="0" destOrd="0" presId="urn:microsoft.com/office/officeart/2005/8/layout/orgChart1"/>
    <dgm:cxn modelId="{DE9A688B-3BD3-4242-88D2-EBDBE393B06E}" type="presParOf" srcId="{9E11F4BD-B088-4698-B2F2-86720C975ECB}" destId="{A40AE2F5-FFC3-4AD8-ADB9-0E2132E6EDA6}" srcOrd="1" destOrd="0" presId="urn:microsoft.com/office/officeart/2005/8/layout/orgChart1"/>
    <dgm:cxn modelId="{AA131E4E-392B-40F6-BED4-69E54AD1F5FF}" type="presParOf" srcId="{A40AE2F5-FFC3-4AD8-ADB9-0E2132E6EDA6}" destId="{18B07937-051F-47D8-8ED4-D8E5062D01A5}" srcOrd="0" destOrd="0" presId="urn:microsoft.com/office/officeart/2005/8/layout/orgChart1"/>
    <dgm:cxn modelId="{B841DA04-885B-4B9F-9D46-B60337D03F8B}" type="presParOf" srcId="{18B07937-051F-47D8-8ED4-D8E5062D01A5}" destId="{58F4789D-2D4F-40DD-8270-0A4885123258}" srcOrd="0" destOrd="0" presId="urn:microsoft.com/office/officeart/2005/8/layout/orgChart1"/>
    <dgm:cxn modelId="{FF357561-650D-497B-8085-28BE9C1C2064}" type="presParOf" srcId="{18B07937-051F-47D8-8ED4-D8E5062D01A5}" destId="{AD3A0141-7EA7-4F4E-BF84-93373EB3406D}" srcOrd="1" destOrd="0" presId="urn:microsoft.com/office/officeart/2005/8/layout/orgChart1"/>
    <dgm:cxn modelId="{D68EAA93-EA34-421D-BE09-CA889AF97BD8}" type="presParOf" srcId="{A40AE2F5-FFC3-4AD8-ADB9-0E2132E6EDA6}" destId="{A759F5B5-7E17-46D1-B85A-B26F0EF6CD4B}" srcOrd="1" destOrd="0" presId="urn:microsoft.com/office/officeart/2005/8/layout/orgChart1"/>
    <dgm:cxn modelId="{CAA82035-C131-430E-B36B-3EDAE7CB8AC5}" type="presParOf" srcId="{A40AE2F5-FFC3-4AD8-ADB9-0E2132E6EDA6}" destId="{6AE50B73-33BE-4205-A75A-56BF41E778BE}"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B76A6A-6AB8-4163-858A-FA12F8D0B9B2}">
      <dsp:nvSpPr>
        <dsp:cNvPr id="0" name=""/>
        <dsp:cNvSpPr/>
      </dsp:nvSpPr>
      <dsp:spPr>
        <a:xfrm>
          <a:off x="2996214" y="1934623"/>
          <a:ext cx="91440" cy="462173"/>
        </a:xfrm>
        <a:custGeom>
          <a:avLst/>
          <a:gdLst/>
          <a:ahLst/>
          <a:cxnLst/>
          <a:rect l="0" t="0" r="0" b="0"/>
          <a:pathLst>
            <a:path>
              <a:moveTo>
                <a:pt x="132748" y="0"/>
              </a:moveTo>
              <a:lnTo>
                <a:pt x="132748" y="462173"/>
              </a:lnTo>
              <a:lnTo>
                <a:pt x="45720" y="4621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7A0853-146D-4FC6-B07C-D1119E4EB0F0}">
      <dsp:nvSpPr>
        <dsp:cNvPr id="0" name=""/>
        <dsp:cNvSpPr/>
      </dsp:nvSpPr>
      <dsp:spPr>
        <a:xfrm>
          <a:off x="3128962" y="1934623"/>
          <a:ext cx="2674398" cy="924346"/>
        </a:xfrm>
        <a:custGeom>
          <a:avLst/>
          <a:gdLst/>
          <a:ahLst/>
          <a:cxnLst/>
          <a:rect l="0" t="0" r="0" b="0"/>
          <a:pathLst>
            <a:path>
              <a:moveTo>
                <a:pt x="0" y="0"/>
              </a:moveTo>
              <a:lnTo>
                <a:pt x="0" y="837317"/>
              </a:lnTo>
              <a:lnTo>
                <a:pt x="2674398" y="837317"/>
              </a:lnTo>
              <a:lnTo>
                <a:pt x="2674398" y="9243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F4B3C-196E-4AEF-9002-98E65BFD4141}">
      <dsp:nvSpPr>
        <dsp:cNvPr id="0" name=""/>
        <dsp:cNvSpPr/>
      </dsp:nvSpPr>
      <dsp:spPr>
        <a:xfrm>
          <a:off x="3128962" y="1934623"/>
          <a:ext cx="1611175" cy="924346"/>
        </a:xfrm>
        <a:custGeom>
          <a:avLst/>
          <a:gdLst/>
          <a:ahLst/>
          <a:cxnLst/>
          <a:rect l="0" t="0" r="0" b="0"/>
          <a:pathLst>
            <a:path>
              <a:moveTo>
                <a:pt x="0" y="0"/>
              </a:moveTo>
              <a:lnTo>
                <a:pt x="0" y="837317"/>
              </a:lnTo>
              <a:lnTo>
                <a:pt x="1611175" y="837317"/>
              </a:lnTo>
              <a:lnTo>
                <a:pt x="1611175" y="9243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0D5D6C-8264-4AE9-A88C-8964C0BB56C1}">
      <dsp:nvSpPr>
        <dsp:cNvPr id="0" name=""/>
        <dsp:cNvSpPr/>
      </dsp:nvSpPr>
      <dsp:spPr>
        <a:xfrm>
          <a:off x="3128962" y="1934623"/>
          <a:ext cx="544621" cy="924346"/>
        </a:xfrm>
        <a:custGeom>
          <a:avLst/>
          <a:gdLst/>
          <a:ahLst/>
          <a:cxnLst/>
          <a:rect l="0" t="0" r="0" b="0"/>
          <a:pathLst>
            <a:path>
              <a:moveTo>
                <a:pt x="0" y="0"/>
              </a:moveTo>
              <a:lnTo>
                <a:pt x="0" y="837317"/>
              </a:lnTo>
              <a:lnTo>
                <a:pt x="544621" y="837317"/>
              </a:lnTo>
              <a:lnTo>
                <a:pt x="544621" y="9243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FBB063-71FF-4A6A-AEA7-6C4EFC5DE5C5}">
      <dsp:nvSpPr>
        <dsp:cNvPr id="0" name=""/>
        <dsp:cNvSpPr/>
      </dsp:nvSpPr>
      <dsp:spPr>
        <a:xfrm>
          <a:off x="2569156" y="1934623"/>
          <a:ext cx="559806" cy="924346"/>
        </a:xfrm>
        <a:custGeom>
          <a:avLst/>
          <a:gdLst/>
          <a:ahLst/>
          <a:cxnLst/>
          <a:rect l="0" t="0" r="0" b="0"/>
          <a:pathLst>
            <a:path>
              <a:moveTo>
                <a:pt x="559806" y="0"/>
              </a:moveTo>
              <a:lnTo>
                <a:pt x="559806" y="837317"/>
              </a:lnTo>
              <a:lnTo>
                <a:pt x="0" y="837317"/>
              </a:lnTo>
              <a:lnTo>
                <a:pt x="0" y="9243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28B948-96D6-401C-9939-D76F19121143}">
      <dsp:nvSpPr>
        <dsp:cNvPr id="0" name=""/>
        <dsp:cNvSpPr/>
      </dsp:nvSpPr>
      <dsp:spPr>
        <a:xfrm>
          <a:off x="1462760" y="1934623"/>
          <a:ext cx="1666202" cy="924346"/>
        </a:xfrm>
        <a:custGeom>
          <a:avLst/>
          <a:gdLst/>
          <a:ahLst/>
          <a:cxnLst/>
          <a:rect l="0" t="0" r="0" b="0"/>
          <a:pathLst>
            <a:path>
              <a:moveTo>
                <a:pt x="1666202" y="0"/>
              </a:moveTo>
              <a:lnTo>
                <a:pt x="1666202" y="837317"/>
              </a:lnTo>
              <a:lnTo>
                <a:pt x="0" y="837317"/>
              </a:lnTo>
              <a:lnTo>
                <a:pt x="0" y="9243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AE2F12-3105-48E5-B587-10FF3CF1738F}">
      <dsp:nvSpPr>
        <dsp:cNvPr id="0" name=""/>
        <dsp:cNvSpPr/>
      </dsp:nvSpPr>
      <dsp:spPr>
        <a:xfrm>
          <a:off x="417531" y="1934623"/>
          <a:ext cx="2711430" cy="924346"/>
        </a:xfrm>
        <a:custGeom>
          <a:avLst/>
          <a:gdLst/>
          <a:ahLst/>
          <a:cxnLst/>
          <a:rect l="0" t="0" r="0" b="0"/>
          <a:pathLst>
            <a:path>
              <a:moveTo>
                <a:pt x="2711430" y="0"/>
              </a:moveTo>
              <a:lnTo>
                <a:pt x="2711430" y="837317"/>
              </a:lnTo>
              <a:lnTo>
                <a:pt x="0" y="837317"/>
              </a:lnTo>
              <a:lnTo>
                <a:pt x="0" y="9243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8F2B9D-B4C4-4571-BB18-CAB8B489050B}">
      <dsp:nvSpPr>
        <dsp:cNvPr id="0" name=""/>
        <dsp:cNvSpPr/>
      </dsp:nvSpPr>
      <dsp:spPr>
        <a:xfrm>
          <a:off x="2259804" y="899279"/>
          <a:ext cx="1738315" cy="10353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MERKEZ</a:t>
          </a:r>
          <a:r>
            <a:rPr lang="tr-TR" sz="900" kern="1200" baseline="0" smtClean="0">
              <a:latin typeface="Calibri"/>
            </a:rPr>
            <a:t> MÜDÜRÜ</a:t>
          </a:r>
        </a:p>
      </dsp:txBody>
      <dsp:txXfrm>
        <a:off x="2259804" y="899279"/>
        <a:ext cx="1738315" cy="1035344"/>
      </dsp:txXfrm>
    </dsp:sp>
    <dsp:sp modelId="{6416BCCA-3AEA-4281-88D1-3D7FD80F4DC6}">
      <dsp:nvSpPr>
        <dsp:cNvPr id="0" name=""/>
        <dsp:cNvSpPr/>
      </dsp:nvSpPr>
      <dsp:spPr>
        <a:xfrm>
          <a:off x="3112" y="2858969"/>
          <a:ext cx="828838" cy="8042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endParaRPr lang="tr-TR" sz="1000" kern="1200" baseline="0" smtClean="0">
            <a:latin typeface="Times New Roman"/>
          </a:endParaRPr>
        </a:p>
        <a:p>
          <a:pPr marR="0" lvl="0" algn="l" defTabSz="444500" rtl="0">
            <a:lnSpc>
              <a:spcPct val="90000"/>
            </a:lnSpc>
            <a:spcBef>
              <a:spcPct val="0"/>
            </a:spcBef>
            <a:spcAft>
              <a:spcPct val="35000"/>
            </a:spcAft>
          </a:pPr>
          <a:r>
            <a:rPr lang="tr-TR" sz="1000" b="1" kern="1200" baseline="0" smtClean="0">
              <a:latin typeface="Calibri"/>
            </a:rPr>
            <a:t>ÖĞRETMENLER</a:t>
          </a:r>
          <a:endParaRPr lang="tr-TR" sz="1000" b="1" kern="1200" smtClean="0"/>
        </a:p>
      </dsp:txBody>
      <dsp:txXfrm>
        <a:off x="3112" y="2858969"/>
        <a:ext cx="828838" cy="804226"/>
      </dsp:txXfrm>
    </dsp:sp>
    <dsp:sp modelId="{133A479D-AF1E-4102-B320-BCC32B973923}">
      <dsp:nvSpPr>
        <dsp:cNvPr id="0" name=""/>
        <dsp:cNvSpPr/>
      </dsp:nvSpPr>
      <dsp:spPr>
        <a:xfrm>
          <a:off x="1006007" y="2858969"/>
          <a:ext cx="913504" cy="787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endParaRPr lang="tr-TR" sz="800" kern="1200" baseline="0" smtClean="0">
            <a:latin typeface="Times New Roman"/>
          </a:endParaRPr>
        </a:p>
        <a:p>
          <a:pPr marR="0" lvl="0" algn="l" defTabSz="355600" rtl="0">
            <a:lnSpc>
              <a:spcPct val="90000"/>
            </a:lnSpc>
            <a:spcBef>
              <a:spcPct val="0"/>
            </a:spcBef>
            <a:spcAft>
              <a:spcPct val="35000"/>
            </a:spcAft>
          </a:pPr>
          <a:endParaRPr lang="tr-TR" sz="800" kern="1200" baseline="0" smtClean="0">
            <a:latin typeface="Times New Roman"/>
          </a:endParaRPr>
        </a:p>
        <a:p>
          <a:pPr marR="0" lvl="0" algn="l" defTabSz="355600" rtl="0">
            <a:lnSpc>
              <a:spcPct val="90000"/>
            </a:lnSpc>
            <a:spcBef>
              <a:spcPct val="0"/>
            </a:spcBef>
            <a:spcAft>
              <a:spcPct val="35000"/>
            </a:spcAft>
          </a:pPr>
          <a:r>
            <a:rPr lang="tr-TR" sz="1000" kern="1200" baseline="0" smtClean="0">
              <a:latin typeface="Calibri"/>
            </a:rPr>
            <a:t>USTAÖĞRETİCİLER</a:t>
          </a:r>
          <a:endParaRPr lang="tr-TR" sz="1000" kern="1200" smtClean="0"/>
        </a:p>
      </dsp:txBody>
      <dsp:txXfrm>
        <a:off x="1006007" y="2858969"/>
        <a:ext cx="913504" cy="787985"/>
      </dsp:txXfrm>
    </dsp:sp>
    <dsp:sp modelId="{A407FF00-64DD-48D4-A855-936327B99FC3}">
      <dsp:nvSpPr>
        <dsp:cNvPr id="0" name=""/>
        <dsp:cNvSpPr/>
      </dsp:nvSpPr>
      <dsp:spPr>
        <a:xfrm>
          <a:off x="2093568" y="2858969"/>
          <a:ext cx="951175" cy="7550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tr-TR" sz="800" kern="1200" baseline="0" smtClean="0">
            <a:latin typeface="Times New Roman"/>
          </a:endParaRPr>
        </a:p>
        <a:p>
          <a:pPr marR="0" lvl="0" algn="ctr" defTabSz="355600" rtl="0">
            <a:lnSpc>
              <a:spcPct val="90000"/>
            </a:lnSpc>
            <a:spcBef>
              <a:spcPct val="0"/>
            </a:spcBef>
            <a:spcAft>
              <a:spcPct val="35000"/>
            </a:spcAft>
          </a:pPr>
          <a:endParaRPr lang="tr-TR" sz="800" kern="1200" baseline="0" smtClean="0">
            <a:latin typeface="Times New Roman"/>
          </a:endParaRPr>
        </a:p>
        <a:p>
          <a:pPr marR="0" lvl="0" algn="ctr" defTabSz="355600" rtl="0">
            <a:lnSpc>
              <a:spcPct val="90000"/>
            </a:lnSpc>
            <a:spcBef>
              <a:spcPct val="0"/>
            </a:spcBef>
            <a:spcAft>
              <a:spcPct val="35000"/>
            </a:spcAft>
          </a:pPr>
          <a:r>
            <a:rPr lang="tr-TR" sz="1000" b="1" kern="1200" baseline="0" smtClean="0">
              <a:latin typeface="Calibri"/>
            </a:rPr>
            <a:t>UZMANLAR</a:t>
          </a:r>
          <a:endParaRPr lang="tr-TR" sz="1000" b="1" kern="1200" baseline="0" smtClean="0">
            <a:latin typeface="Times New Roman"/>
          </a:endParaRPr>
        </a:p>
      </dsp:txBody>
      <dsp:txXfrm>
        <a:off x="2093568" y="2858969"/>
        <a:ext cx="951175" cy="755059"/>
      </dsp:txXfrm>
    </dsp:sp>
    <dsp:sp modelId="{15823877-EC0D-4B2C-B6D7-6903B1DA9BFF}">
      <dsp:nvSpPr>
        <dsp:cNvPr id="0" name=""/>
        <dsp:cNvSpPr/>
      </dsp:nvSpPr>
      <dsp:spPr>
        <a:xfrm>
          <a:off x="3218800" y="2858969"/>
          <a:ext cx="909567" cy="702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1" kern="1200" baseline="0" smtClean="0">
            <a:latin typeface="Times New Roman"/>
          </a:endParaRPr>
        </a:p>
        <a:p>
          <a:pPr marR="0" lvl="0" algn="ctr" defTabSz="488950" rtl="0">
            <a:lnSpc>
              <a:spcPct val="90000"/>
            </a:lnSpc>
            <a:spcBef>
              <a:spcPct val="0"/>
            </a:spcBef>
            <a:spcAft>
              <a:spcPct val="35000"/>
            </a:spcAft>
          </a:pPr>
          <a:endParaRPr lang="tr-TR" sz="1100" b="1" kern="1200" baseline="0" smtClean="0">
            <a:latin typeface="Times New Roman"/>
          </a:endParaRPr>
        </a:p>
        <a:p>
          <a:pPr marR="0" lvl="0" algn="ctr" defTabSz="488950" rtl="0">
            <a:lnSpc>
              <a:spcPct val="90000"/>
            </a:lnSpc>
            <a:spcBef>
              <a:spcPct val="0"/>
            </a:spcBef>
            <a:spcAft>
              <a:spcPct val="35000"/>
            </a:spcAft>
          </a:pPr>
          <a:r>
            <a:rPr lang="tr-TR" sz="1100" b="1" kern="1200" baseline="0" smtClean="0">
              <a:latin typeface="Calibri"/>
            </a:rPr>
            <a:t>VHKİ</a:t>
          </a:r>
          <a:endParaRPr lang="tr-TR" sz="1100" b="1" kern="1200" baseline="0" smtClean="0">
            <a:latin typeface="Times New Roman"/>
          </a:endParaRPr>
        </a:p>
      </dsp:txBody>
      <dsp:txXfrm>
        <a:off x="3218800" y="2858969"/>
        <a:ext cx="909567" cy="702631"/>
      </dsp:txXfrm>
    </dsp:sp>
    <dsp:sp modelId="{B33BF5D9-1880-48F6-A71C-7C0AE0A006EF}">
      <dsp:nvSpPr>
        <dsp:cNvPr id="0" name=""/>
        <dsp:cNvSpPr/>
      </dsp:nvSpPr>
      <dsp:spPr>
        <a:xfrm>
          <a:off x="4302424" y="2858969"/>
          <a:ext cx="875427" cy="721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1" kern="1200" baseline="0" smtClean="0">
            <a:latin typeface="Times New Roman"/>
          </a:endParaRPr>
        </a:p>
        <a:p>
          <a:pPr marR="0" lvl="0" algn="ctr" defTabSz="400050" rtl="0">
            <a:lnSpc>
              <a:spcPct val="90000"/>
            </a:lnSpc>
            <a:spcBef>
              <a:spcPct val="0"/>
            </a:spcBef>
            <a:spcAft>
              <a:spcPct val="35000"/>
            </a:spcAft>
          </a:pPr>
          <a:endParaRPr lang="tr-TR" sz="1000" b="1"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Calibri"/>
            </a:rPr>
            <a:t>MEMUR</a:t>
          </a:r>
          <a:endParaRPr lang="tr-TR" sz="900" b="1" kern="1200" baseline="0" smtClean="0">
            <a:latin typeface="Times New Roman"/>
          </a:endParaRPr>
        </a:p>
      </dsp:txBody>
      <dsp:txXfrm>
        <a:off x="4302424" y="2858969"/>
        <a:ext cx="875427" cy="721305"/>
      </dsp:txXfrm>
    </dsp:sp>
    <dsp:sp modelId="{87D20F4D-DB50-4F63-9A8B-A885E2EF1EC3}">
      <dsp:nvSpPr>
        <dsp:cNvPr id="0" name=""/>
        <dsp:cNvSpPr/>
      </dsp:nvSpPr>
      <dsp:spPr>
        <a:xfrm>
          <a:off x="5351908" y="2858969"/>
          <a:ext cx="902903" cy="7434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kern="1200" baseline="0" smtClean="0">
            <a:latin typeface="Times New Roman"/>
          </a:endParaRPr>
        </a:p>
        <a:p>
          <a:pPr marR="0" lvl="0" algn="ctr" defTabSz="488950" rtl="0">
            <a:lnSpc>
              <a:spcPct val="90000"/>
            </a:lnSpc>
            <a:spcBef>
              <a:spcPct val="0"/>
            </a:spcBef>
            <a:spcAft>
              <a:spcPct val="35000"/>
            </a:spcAft>
          </a:pPr>
          <a:endParaRPr lang="tr-TR" sz="1100" kern="1200" baseline="0" smtClean="0">
            <a:latin typeface="Times New Roman"/>
          </a:endParaRPr>
        </a:p>
        <a:p>
          <a:pPr marR="0" lvl="0" algn="ctr" defTabSz="488950" rtl="0">
            <a:lnSpc>
              <a:spcPct val="90000"/>
            </a:lnSpc>
            <a:spcBef>
              <a:spcPct val="0"/>
            </a:spcBef>
            <a:spcAft>
              <a:spcPct val="35000"/>
            </a:spcAft>
          </a:pPr>
          <a:r>
            <a:rPr lang="tr-TR" sz="1100" b="1" kern="1200" baseline="0" smtClean="0">
              <a:latin typeface="Calibri"/>
            </a:rPr>
            <a:t>YARDIMCI</a:t>
          </a:r>
          <a:r>
            <a:rPr lang="tr-TR" sz="1100" kern="1200" baseline="0" smtClean="0">
              <a:latin typeface="Calibri"/>
            </a:rPr>
            <a:t> HİZMETLER</a:t>
          </a:r>
        </a:p>
      </dsp:txBody>
      <dsp:txXfrm>
        <a:off x="5351908" y="2858969"/>
        <a:ext cx="902903" cy="743439"/>
      </dsp:txXfrm>
    </dsp:sp>
    <dsp:sp modelId="{58F4789D-2D4F-40DD-8270-0A4885123258}">
      <dsp:nvSpPr>
        <dsp:cNvPr id="0" name=""/>
        <dsp:cNvSpPr/>
      </dsp:nvSpPr>
      <dsp:spPr>
        <a:xfrm>
          <a:off x="1726368" y="2108679"/>
          <a:ext cx="1315566" cy="5762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MÜDÜR</a:t>
          </a:r>
          <a:r>
            <a:rPr lang="tr-TR" sz="900" kern="1200" baseline="0" smtClean="0">
              <a:latin typeface="Calibri"/>
            </a:rPr>
            <a:t> </a:t>
          </a:r>
          <a:r>
            <a:rPr lang="tr-TR" sz="900" b="1" kern="1200" baseline="0" smtClean="0">
              <a:latin typeface="Calibri"/>
            </a:rPr>
            <a:t>YARDIMCILARI</a:t>
          </a:r>
        </a:p>
      </dsp:txBody>
      <dsp:txXfrm>
        <a:off x="1726368" y="2108679"/>
        <a:ext cx="1315566" cy="5762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77F70A-02EC-4534-90D0-A3944EE1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4902</Words>
  <Characters>27943</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32780</CharactersWithSpaces>
  <SharedDoc>false</SharedDoc>
  <HLinks>
    <vt:vector size="204" baseType="variant">
      <vt:variant>
        <vt:i4>196667</vt:i4>
      </vt:variant>
      <vt:variant>
        <vt:i4>99</vt:i4>
      </vt:variant>
      <vt:variant>
        <vt:i4>0</vt:i4>
      </vt:variant>
      <vt:variant>
        <vt:i4>5</vt:i4>
      </vt:variant>
      <vt:variant>
        <vt:lpwstr>http://mevzuat.meb.gov.tr/html/2540_0.html</vt:lpwstr>
      </vt:variant>
      <vt:variant>
        <vt:lpwstr/>
      </vt:variant>
      <vt:variant>
        <vt:i4>5898321</vt:i4>
      </vt:variant>
      <vt:variant>
        <vt:i4>96</vt:i4>
      </vt:variant>
      <vt:variant>
        <vt:i4>0</vt:i4>
      </vt:variant>
      <vt:variant>
        <vt:i4>5</vt:i4>
      </vt:variant>
      <vt:variant>
        <vt:lpwstr>http://mevzuat.meb.gov.tr/html/3.html</vt:lpwstr>
      </vt:variant>
      <vt:variant>
        <vt:lpwstr/>
      </vt:variant>
      <vt:variant>
        <vt:i4>6750218</vt:i4>
      </vt:variant>
      <vt:variant>
        <vt:i4>93</vt:i4>
      </vt:variant>
      <vt:variant>
        <vt:i4>0</vt:i4>
      </vt:variant>
      <vt:variant>
        <vt:i4>5</vt:i4>
      </vt:variant>
      <vt:variant>
        <vt:lpwstr>http://mevzuat.meb.gov.tr/html/24804_0.html</vt:lpwstr>
      </vt:variant>
      <vt:variant>
        <vt:lpwstr/>
      </vt:variant>
      <vt:variant>
        <vt:i4>7208970</vt:i4>
      </vt:variant>
      <vt:variant>
        <vt:i4>90</vt:i4>
      </vt:variant>
      <vt:variant>
        <vt:i4>0</vt:i4>
      </vt:variant>
      <vt:variant>
        <vt:i4>5</vt:i4>
      </vt:variant>
      <vt:variant>
        <vt:lpwstr>http://mevzuat.meb.gov.tr/html/26623_0.html</vt:lpwstr>
      </vt:variant>
      <vt:variant>
        <vt:lpwstr/>
      </vt:variant>
      <vt:variant>
        <vt:i4>7208970</vt:i4>
      </vt:variant>
      <vt:variant>
        <vt:i4>87</vt:i4>
      </vt:variant>
      <vt:variant>
        <vt:i4>0</vt:i4>
      </vt:variant>
      <vt:variant>
        <vt:i4>5</vt:i4>
      </vt:variant>
      <vt:variant>
        <vt:lpwstr>http://mevzuat.meb.gov.tr/html/26623_0.html</vt:lpwstr>
      </vt:variant>
      <vt:variant>
        <vt:lpwstr/>
      </vt:variant>
      <vt:variant>
        <vt:i4>6815755</vt:i4>
      </vt:variant>
      <vt:variant>
        <vt:i4>84</vt:i4>
      </vt:variant>
      <vt:variant>
        <vt:i4>0</vt:i4>
      </vt:variant>
      <vt:variant>
        <vt:i4>5</vt:i4>
      </vt:variant>
      <vt:variant>
        <vt:lpwstr>http://mevzuat.meb.gov.tr/html/26033_0.html</vt:lpwstr>
      </vt:variant>
      <vt:variant>
        <vt:lpwstr/>
      </vt:variant>
      <vt:variant>
        <vt:i4>7209023</vt:i4>
      </vt:variant>
      <vt:variant>
        <vt:i4>81</vt:i4>
      </vt:variant>
      <vt:variant>
        <vt:i4>0</vt:i4>
      </vt:variant>
      <vt:variant>
        <vt:i4>5</vt:i4>
      </vt:variant>
      <vt:variant>
        <vt:lpwstr>http://mevzuat.meb.gov.tr/html/41.html</vt:lpwstr>
      </vt:variant>
      <vt:variant>
        <vt:lpwstr/>
      </vt:variant>
      <vt:variant>
        <vt:i4>5046378</vt:i4>
      </vt:variant>
      <vt:variant>
        <vt:i4>78</vt:i4>
      </vt:variant>
      <vt:variant>
        <vt:i4>0</vt:i4>
      </vt:variant>
      <vt:variant>
        <vt:i4>5</vt:i4>
      </vt:variant>
      <vt:variant>
        <vt:lpwstr>http://mevzuat.meb.gov.tr/html/acikorogryo_1.html</vt:lpwstr>
      </vt:variant>
      <vt:variant>
        <vt:lpwstr/>
      </vt:variant>
      <vt:variant>
        <vt:i4>7012363</vt:i4>
      </vt:variant>
      <vt:variant>
        <vt:i4>75</vt:i4>
      </vt:variant>
      <vt:variant>
        <vt:i4>0</vt:i4>
      </vt:variant>
      <vt:variant>
        <vt:i4>5</vt:i4>
      </vt:variant>
      <vt:variant>
        <vt:lpwstr>http://mevzuat.meb.gov.tr/html/22273_1.html</vt:lpwstr>
      </vt:variant>
      <vt:variant>
        <vt:lpwstr/>
      </vt:variant>
      <vt:variant>
        <vt:i4>196669</vt:i4>
      </vt:variant>
      <vt:variant>
        <vt:i4>72</vt:i4>
      </vt:variant>
      <vt:variant>
        <vt:i4>0</vt:i4>
      </vt:variant>
      <vt:variant>
        <vt:i4>5</vt:i4>
      </vt:variant>
      <vt:variant>
        <vt:lpwstr>http://mevzuat.meb.gov.tr/html/2645_0.html</vt:lpwstr>
      </vt:variant>
      <vt:variant>
        <vt:lpwstr/>
      </vt:variant>
      <vt:variant>
        <vt:i4>6881281</vt:i4>
      </vt:variant>
      <vt:variant>
        <vt:i4>69</vt:i4>
      </vt:variant>
      <vt:variant>
        <vt:i4>0</vt:i4>
      </vt:variant>
      <vt:variant>
        <vt:i4>5</vt:i4>
      </vt:variant>
      <vt:variant>
        <vt:lpwstr>http://mevzuat.meb.gov.tr/html/27587_0.html</vt:lpwstr>
      </vt:variant>
      <vt:variant>
        <vt:lpwstr/>
      </vt:variant>
      <vt:variant>
        <vt:i4>2359344</vt:i4>
      </vt:variant>
      <vt:variant>
        <vt:i4>66</vt:i4>
      </vt:variant>
      <vt:variant>
        <vt:i4>0</vt:i4>
      </vt:variant>
      <vt:variant>
        <vt:i4>5</vt:i4>
      </vt:variant>
      <vt:variant>
        <vt:lpwstr>http://ookgm.meb.gov.tr/meb_iys_dosyalar/2012_09/04015614_mtskesas.pdf</vt:lpwstr>
      </vt:variant>
      <vt:variant>
        <vt:lpwstr/>
      </vt:variant>
      <vt:variant>
        <vt:i4>8126581</vt:i4>
      </vt:variant>
      <vt:variant>
        <vt:i4>63</vt:i4>
      </vt:variant>
      <vt:variant>
        <vt:i4>0</vt:i4>
      </vt:variant>
      <vt:variant>
        <vt:i4>5</vt:i4>
      </vt:variant>
      <vt:variant>
        <vt:lpwstr>http://ookgm.meb.gov.tr/meb_iys_dosyalar/2013_06/11020836_mtskdireksiyoneitimidersisnavynergesi.pdf</vt:lpwstr>
      </vt:variant>
      <vt:variant>
        <vt:lpwstr/>
      </vt:variant>
      <vt:variant>
        <vt:i4>4390991</vt:i4>
      </vt:variant>
      <vt:variant>
        <vt:i4>60</vt:i4>
      </vt:variant>
      <vt:variant>
        <vt:i4>0</vt:i4>
      </vt:variant>
      <vt:variant>
        <vt:i4>5</vt:i4>
      </vt:variant>
      <vt:variant>
        <vt:lpwstr>http://ookgm.meb.gov.tr/meb_iys_dosyalar/2013_09/19034903_zelretmkurumlaristandartlarynerges.pdf</vt:lpwstr>
      </vt:variant>
      <vt:variant>
        <vt:lpwstr/>
      </vt:variant>
      <vt:variant>
        <vt:i4>2097190</vt:i4>
      </vt:variant>
      <vt:variant>
        <vt:i4>57</vt:i4>
      </vt:variant>
      <vt:variant>
        <vt:i4>0</vt:i4>
      </vt:variant>
      <vt:variant>
        <vt:i4>5</vt:i4>
      </vt:variant>
      <vt:variant>
        <vt:lpwstr>http://orgm.meb.gov.tr/meb_iys_dosyalar/2012_10/09045415_okumayazmaegitimkursu.pdf</vt:lpwstr>
      </vt:variant>
      <vt:variant>
        <vt:lpwstr/>
      </vt:variant>
      <vt:variant>
        <vt:i4>5832797</vt:i4>
      </vt:variant>
      <vt:variant>
        <vt:i4>54</vt:i4>
      </vt:variant>
      <vt:variant>
        <vt:i4>0</vt:i4>
      </vt:variant>
      <vt:variant>
        <vt:i4>5</vt:i4>
      </vt:variant>
      <vt:variant>
        <vt:lpwstr>http://orgm.meb.gov.tr/meb_iys_dosyalar/2012_10/09045415_engelli.pdf</vt:lpwstr>
      </vt:variant>
      <vt:variant>
        <vt:lpwstr/>
      </vt:variant>
      <vt:variant>
        <vt:i4>5832797</vt:i4>
      </vt:variant>
      <vt:variant>
        <vt:i4>51</vt:i4>
      </vt:variant>
      <vt:variant>
        <vt:i4>0</vt:i4>
      </vt:variant>
      <vt:variant>
        <vt:i4>5</vt:i4>
      </vt:variant>
      <vt:variant>
        <vt:lpwstr>http://orgm.meb.gov.tr/meb_iys_dosyalar/2012_10/09045415_engelli.pdf</vt:lpwstr>
      </vt:variant>
      <vt:variant>
        <vt:lpwstr/>
      </vt:variant>
      <vt:variant>
        <vt:i4>3735638</vt:i4>
      </vt:variant>
      <vt:variant>
        <vt:i4>48</vt:i4>
      </vt:variant>
      <vt:variant>
        <vt:i4>0</vt:i4>
      </vt:variant>
      <vt:variant>
        <vt:i4>5</vt:i4>
      </vt:variant>
      <vt:variant>
        <vt:lpwstr>http://orgm.meb.gov.tr/meb_iys_dosyalar/2012_10/09045415_egt_tanilama_uygulamalari_9ekim2009.pdf</vt:lpwstr>
      </vt:variant>
      <vt:variant>
        <vt:lpwstr/>
      </vt:variant>
      <vt:variant>
        <vt:i4>2424845</vt:i4>
      </vt:variant>
      <vt:variant>
        <vt:i4>45</vt:i4>
      </vt:variant>
      <vt:variant>
        <vt:i4>0</vt:i4>
      </vt:variant>
      <vt:variant>
        <vt:i4>5</vt:i4>
      </vt:variant>
      <vt:variant>
        <vt:lpwstr>http://orgm.meb.gov.tr/meb_iys_dosyalar/2012_10/09045415_ozurlu_rapor.pdf</vt:lpwstr>
      </vt:variant>
      <vt:variant>
        <vt:lpwstr/>
      </vt:variant>
      <vt:variant>
        <vt:i4>7929922</vt:i4>
      </vt:variant>
      <vt:variant>
        <vt:i4>42</vt:i4>
      </vt:variant>
      <vt:variant>
        <vt:i4>0</vt:i4>
      </vt:variant>
      <vt:variant>
        <vt:i4>5</vt:i4>
      </vt:variant>
      <vt:variant>
        <vt:lpwstr>http://orgm.meb.gov.tr/meb_iys_dosyalar/2012_10/09045414_ozel_egt_hiz_26subat2010.pdf</vt:lpwstr>
      </vt:variant>
      <vt:variant>
        <vt:lpwstr/>
      </vt:variant>
      <vt:variant>
        <vt:i4>3342354</vt:i4>
      </vt:variant>
      <vt:variant>
        <vt:i4>39</vt:i4>
      </vt:variant>
      <vt:variant>
        <vt:i4>0</vt:i4>
      </vt:variant>
      <vt:variant>
        <vt:i4>5</vt:i4>
      </vt:variant>
      <vt:variant>
        <vt:lpwstr>http://orgm.meb.gov.tr/meb_iys_dosyalar/2012_10/09045414_engelli_bilgileri.pdf</vt:lpwstr>
      </vt:variant>
      <vt:variant>
        <vt:lpwstr/>
      </vt:variant>
      <vt:variant>
        <vt:i4>8061021</vt:i4>
      </vt:variant>
      <vt:variant>
        <vt:i4>36</vt:i4>
      </vt:variant>
      <vt:variant>
        <vt:i4>0</vt:i4>
      </vt:variant>
      <vt:variant>
        <vt:i4>5</vt:i4>
      </vt:variant>
      <vt:variant>
        <vt:lpwstr>http://orgm.meb.gov.tr/meb_iys_dosyalar/2012_10/09045414_kurum_acma.pdf</vt:lpwstr>
      </vt:variant>
      <vt:variant>
        <vt:lpwstr/>
      </vt:variant>
      <vt:variant>
        <vt:i4>8257653</vt:i4>
      </vt:variant>
      <vt:variant>
        <vt:i4>33</vt:i4>
      </vt:variant>
      <vt:variant>
        <vt:i4>0</vt:i4>
      </vt:variant>
      <vt:variant>
        <vt:i4>5</vt:i4>
      </vt:variant>
      <vt:variant>
        <vt:lpwstr>http://orgm.meb.gov.tr/meb_iys_dosyalar/2012_10/09045414_egitsel_tanilama_dikkat.pdf</vt:lpwstr>
      </vt:variant>
      <vt:variant>
        <vt:lpwstr/>
      </vt:variant>
      <vt:variant>
        <vt:i4>6094892</vt:i4>
      </vt:variant>
      <vt:variant>
        <vt:i4>30</vt:i4>
      </vt:variant>
      <vt:variant>
        <vt:i4>0</vt:i4>
      </vt:variant>
      <vt:variant>
        <vt:i4>5</vt:i4>
      </vt:variant>
      <vt:variant>
        <vt:lpwstr>http://okulweb.meb.gov.tr/14/01/132416/reh/mevzuat/genelge/genelge2009_9.pdf</vt:lpwstr>
      </vt:variant>
      <vt:variant>
        <vt:lpwstr/>
      </vt:variant>
      <vt:variant>
        <vt:i4>7536680</vt:i4>
      </vt:variant>
      <vt:variant>
        <vt:i4>27</vt:i4>
      </vt:variant>
      <vt:variant>
        <vt:i4>0</vt:i4>
      </vt:variant>
      <vt:variant>
        <vt:i4>5</vt:i4>
      </vt:variant>
      <vt:variant>
        <vt:lpwstr>http://orgm.meb.gov.tr/meb_iys_dosyalar/2012_10/09043236_ilkogretim768prguygulamasi.pdf</vt:lpwstr>
      </vt:variant>
      <vt:variant>
        <vt:lpwstr/>
      </vt:variant>
      <vt:variant>
        <vt:i4>458814</vt:i4>
      </vt:variant>
      <vt:variant>
        <vt:i4>24</vt:i4>
      </vt:variant>
      <vt:variant>
        <vt:i4>0</vt:i4>
      </vt:variant>
      <vt:variant>
        <vt:i4>5</vt:i4>
      </vt:variant>
      <vt:variant>
        <vt:lpwstr>http://mevzuat.meb.gov.tr/html/2505_0.html</vt:lpwstr>
      </vt:variant>
      <vt:variant>
        <vt:lpwstr/>
      </vt:variant>
      <vt:variant>
        <vt:i4>4194368</vt:i4>
      </vt:variant>
      <vt:variant>
        <vt:i4>21</vt:i4>
      </vt:variant>
      <vt:variant>
        <vt:i4>0</vt:i4>
      </vt:variant>
      <vt:variant>
        <vt:i4>5</vt:i4>
      </vt:variant>
      <vt:variant>
        <vt:lpwstr>http://orgm.meb.gov.tr/meb_iys_dosyalar/2012_10/02031840_evde_hastanede_egitim_hiz_yonergesi.pdf</vt:lpwstr>
      </vt:variant>
      <vt:variant>
        <vt:lpwstr/>
      </vt:variant>
      <vt:variant>
        <vt:i4>2490377</vt:i4>
      </vt:variant>
      <vt:variant>
        <vt:i4>18</vt:i4>
      </vt:variant>
      <vt:variant>
        <vt:i4>0</vt:i4>
      </vt:variant>
      <vt:variant>
        <vt:i4>5</vt:i4>
      </vt:variant>
      <vt:variant>
        <vt:lpwstr>http://orgm.meb.gov.tr/meb_iys_dosyalar/2012_10/10114056_bilim_sanat_yeni_yonerge.pdf</vt:lpwstr>
      </vt:variant>
      <vt:variant>
        <vt:lpwstr/>
      </vt:variant>
      <vt:variant>
        <vt:i4>23134454</vt:i4>
      </vt:variant>
      <vt:variant>
        <vt:i4>15</vt:i4>
      </vt:variant>
      <vt:variant>
        <vt:i4>0</vt:i4>
      </vt:variant>
      <vt:variant>
        <vt:i4>5</vt:i4>
      </vt:variant>
      <vt:variant>
        <vt:lpwstr>http://orgm.meb.gov.tr/alt_sayfalar/mevzuat/Milli Eğitim Bakanlığı Rehberlik ve Psikolojik Hizmetler Yönetmeliği.htm</vt:lpwstr>
      </vt:variant>
      <vt:variant>
        <vt:lpwstr/>
      </vt:variant>
      <vt:variant>
        <vt:i4>4849740</vt:i4>
      </vt:variant>
      <vt:variant>
        <vt:i4>12</vt:i4>
      </vt:variant>
      <vt:variant>
        <vt:i4>0</vt:i4>
      </vt:variant>
      <vt:variant>
        <vt:i4>5</vt:i4>
      </vt:variant>
      <vt:variant>
        <vt:lpwstr>http://orgm.meb.gov.tr/meb_iys_dosyalar/2012_10/10111226_ozel_egitim_hizmetleri_yonetmeligi_son.pdf</vt:lpwstr>
      </vt:variant>
      <vt:variant>
        <vt:lpwstr/>
      </vt:variant>
      <vt:variant>
        <vt:i4>27</vt:i4>
      </vt:variant>
      <vt:variant>
        <vt:i4>9</vt:i4>
      </vt:variant>
      <vt:variant>
        <vt:i4>0</vt:i4>
      </vt:variant>
      <vt:variant>
        <vt:i4>5</vt:i4>
      </vt:variant>
      <vt:variant>
        <vt:lpwstr>http://orgm.meb.gov.tr/meb_iys_dosyalar/2012_10/10111011_ozel_egitim_kanun_hukmunda_kararname.pdf</vt:lpwstr>
      </vt:variant>
      <vt:variant>
        <vt:lpwstr/>
      </vt:variant>
      <vt:variant>
        <vt:i4>7798843</vt:i4>
      </vt:variant>
      <vt:variant>
        <vt:i4>6</vt:i4>
      </vt:variant>
      <vt:variant>
        <vt:i4>0</vt:i4>
      </vt:variant>
      <vt:variant>
        <vt:i4>5</vt:i4>
      </vt:variant>
      <vt:variant>
        <vt:lpwstr>http://oges.meb.gov.tr/doc2012/5395_SAYILI_COCUK_KORUMA_KANUNU.pdf</vt:lpwstr>
      </vt:variant>
      <vt:variant>
        <vt:lpwstr/>
      </vt:variant>
      <vt:variant>
        <vt:i4>131096</vt:i4>
      </vt:variant>
      <vt:variant>
        <vt:i4>3</vt:i4>
      </vt:variant>
      <vt:variant>
        <vt:i4>0</vt:i4>
      </vt:variant>
      <vt:variant>
        <vt:i4>5</vt:i4>
      </vt:variant>
      <vt:variant>
        <vt:lpwstr>http://orgm.meb.gov.tr/meb_iys_dosyalar/2012_10/10110701_5378_sayili_kanun.pdf</vt:lpwstr>
      </vt:variant>
      <vt:variant>
        <vt:lpwstr/>
      </vt:variant>
      <vt:variant>
        <vt:i4>6160393</vt:i4>
      </vt:variant>
      <vt:variant>
        <vt:i4>0</vt:i4>
      </vt:variant>
      <vt:variant>
        <vt:i4>0</vt:i4>
      </vt:variant>
      <vt:variant>
        <vt:i4>5</vt:i4>
      </vt:variant>
      <vt:variant>
        <vt:lpwstr>http://www.onuncuplan.gov.tr/odop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 beyde</dc:creator>
  <cp:lastModifiedBy>hüseyin hüseyin</cp:lastModifiedBy>
  <cp:revision>2</cp:revision>
  <cp:lastPrinted>2015-04-29T12:47:00Z</cp:lastPrinted>
  <dcterms:created xsi:type="dcterms:W3CDTF">2019-01-18T22:06:00Z</dcterms:created>
  <dcterms:modified xsi:type="dcterms:W3CDTF">2019-01-18T22:06:00Z</dcterms:modified>
</cp:coreProperties>
</file>